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62A" w:rsidRPr="00061C98" w:rsidRDefault="0024662A" w:rsidP="008414DB">
      <w:pPr>
        <w:pStyle w:val="a4"/>
        <w:ind w:left="-567" w:firstLine="709"/>
        <w:jc w:val="center"/>
        <w:rPr>
          <w:rFonts w:ascii="Times New Roman" w:hAnsi="Times New Roman" w:cs="Times New Roman"/>
          <w:b/>
          <w:sz w:val="28"/>
          <w:szCs w:val="28"/>
        </w:rPr>
      </w:pPr>
      <w:r w:rsidRPr="00061C98">
        <w:rPr>
          <w:rFonts w:ascii="Times New Roman" w:hAnsi="Times New Roman" w:cs="Times New Roman"/>
          <w:b/>
          <w:sz w:val="28"/>
          <w:szCs w:val="28"/>
        </w:rPr>
        <w:t>ОБЗОР ПРАВОПРИМЕНИТЕЛЬНОЙ ПРАКТИКИ</w:t>
      </w:r>
    </w:p>
    <w:p w:rsidR="0024662A" w:rsidRPr="00061C98" w:rsidRDefault="0024662A" w:rsidP="008414DB">
      <w:pPr>
        <w:pStyle w:val="a4"/>
        <w:ind w:firstLine="709"/>
        <w:jc w:val="center"/>
        <w:rPr>
          <w:rFonts w:ascii="Times New Roman" w:hAnsi="Times New Roman" w:cs="Times New Roman"/>
          <w:b/>
          <w:sz w:val="28"/>
          <w:szCs w:val="28"/>
        </w:rPr>
      </w:pPr>
      <w:r w:rsidRPr="00061C98">
        <w:rPr>
          <w:rFonts w:ascii="Times New Roman" w:hAnsi="Times New Roman" w:cs="Times New Roman"/>
          <w:b/>
          <w:sz w:val="28"/>
          <w:szCs w:val="28"/>
        </w:rPr>
        <w:t xml:space="preserve">КОНТРОЛЬНО-НАДЗОРНОЙ ДЕЯТЕЛЬНОСТИ </w:t>
      </w:r>
    </w:p>
    <w:p w:rsidR="0024662A" w:rsidRPr="00061C98" w:rsidRDefault="0024662A" w:rsidP="008414DB">
      <w:pPr>
        <w:pStyle w:val="a4"/>
        <w:ind w:firstLine="709"/>
        <w:jc w:val="center"/>
        <w:rPr>
          <w:rFonts w:ascii="Times New Roman" w:hAnsi="Times New Roman" w:cs="Times New Roman"/>
          <w:b/>
          <w:sz w:val="28"/>
          <w:szCs w:val="28"/>
        </w:rPr>
      </w:pPr>
      <w:r w:rsidRPr="00061C98">
        <w:rPr>
          <w:rFonts w:ascii="Times New Roman" w:hAnsi="Times New Roman" w:cs="Times New Roman"/>
          <w:b/>
          <w:sz w:val="28"/>
          <w:szCs w:val="28"/>
        </w:rPr>
        <w:t xml:space="preserve">УПРАВЛЕНИЯ РОСПОТРЕБНАДЗОРА </w:t>
      </w:r>
    </w:p>
    <w:p w:rsidR="0024662A" w:rsidRPr="00061C98" w:rsidRDefault="0024662A" w:rsidP="008414DB">
      <w:pPr>
        <w:pStyle w:val="a4"/>
        <w:ind w:firstLine="709"/>
        <w:jc w:val="center"/>
        <w:rPr>
          <w:rFonts w:ascii="Times New Roman" w:hAnsi="Times New Roman" w:cs="Times New Roman"/>
          <w:b/>
          <w:bCs/>
          <w:sz w:val="28"/>
          <w:szCs w:val="28"/>
        </w:rPr>
      </w:pPr>
      <w:r w:rsidRPr="00061C98">
        <w:rPr>
          <w:rFonts w:ascii="Times New Roman" w:hAnsi="Times New Roman" w:cs="Times New Roman"/>
          <w:b/>
          <w:sz w:val="28"/>
          <w:szCs w:val="28"/>
        </w:rPr>
        <w:t>ПО КЕМЕРОВСКОЙ ОБЛАСТИ ЗА 201</w:t>
      </w:r>
      <w:r w:rsidR="008A1BCB" w:rsidRPr="00061C98">
        <w:rPr>
          <w:rFonts w:ascii="Times New Roman" w:hAnsi="Times New Roman" w:cs="Times New Roman"/>
          <w:b/>
          <w:sz w:val="28"/>
          <w:szCs w:val="28"/>
        </w:rPr>
        <w:t>8</w:t>
      </w:r>
      <w:r w:rsidRPr="00061C98">
        <w:rPr>
          <w:rFonts w:ascii="Times New Roman" w:hAnsi="Times New Roman" w:cs="Times New Roman"/>
          <w:b/>
          <w:sz w:val="28"/>
          <w:szCs w:val="28"/>
        </w:rPr>
        <w:t xml:space="preserve"> ГОД</w:t>
      </w:r>
    </w:p>
    <w:p w:rsidR="0024662A" w:rsidRPr="00AC5C74" w:rsidRDefault="0024662A" w:rsidP="008414DB">
      <w:pPr>
        <w:pStyle w:val="a4"/>
        <w:ind w:firstLine="709"/>
        <w:jc w:val="both"/>
        <w:rPr>
          <w:rFonts w:ascii="Times New Roman" w:hAnsi="Times New Roman" w:cs="Times New Roman"/>
          <w:bCs/>
          <w:color w:val="7030A0"/>
          <w:sz w:val="28"/>
          <w:szCs w:val="28"/>
        </w:rPr>
      </w:pPr>
    </w:p>
    <w:p w:rsidR="00AC5C74" w:rsidRPr="00B64EB7" w:rsidRDefault="00AC5C74" w:rsidP="00AC5C74">
      <w:pPr>
        <w:pStyle w:val="a4"/>
        <w:ind w:firstLine="709"/>
        <w:jc w:val="both"/>
        <w:rPr>
          <w:rFonts w:ascii="Times New Roman" w:hAnsi="Times New Roman" w:cs="Times New Roman"/>
          <w:sz w:val="28"/>
          <w:szCs w:val="28"/>
        </w:rPr>
      </w:pPr>
      <w:r w:rsidRPr="00174A80">
        <w:rPr>
          <w:rFonts w:ascii="Times New Roman" w:hAnsi="Times New Roman" w:cs="Times New Roman"/>
          <w:sz w:val="28"/>
          <w:szCs w:val="28"/>
        </w:rPr>
        <w:t>Настоящий обзор правоприменительной практики контрольно-надзорной деятельности Управления Роспотребнадзора по Кемеровской области подготовлен во исполнение пункта 3 части 2 статьи 8.2 Федерального закона от 26</w:t>
      </w:r>
      <w:r>
        <w:rPr>
          <w:rFonts w:ascii="Times New Roman" w:hAnsi="Times New Roman" w:cs="Times New Roman"/>
          <w:sz w:val="28"/>
          <w:szCs w:val="28"/>
        </w:rPr>
        <w:t>.12.</w:t>
      </w:r>
      <w:r w:rsidRPr="00174A80">
        <w:rPr>
          <w:rFonts w:ascii="Times New Roman" w:hAnsi="Times New Roman" w:cs="Times New Roman"/>
          <w:sz w:val="28"/>
          <w:szCs w:val="28"/>
        </w:rPr>
        <w:t xml:space="preserve">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 294-ФЗ) в соответствии с Методическими рекомендациями по обобщению и анализу правоприменительной практики контрольно-надзорной деятельности, одобренных на заседании подкомиссии по совершенствованию контрольных (надзорных) и разрешительных функций федеральных органов исполнительной власти Правительственной комиссии по проведению административной реформы от </w:t>
      </w:r>
      <w:r>
        <w:rPr>
          <w:rFonts w:ascii="Times New Roman" w:hAnsi="Times New Roman" w:cs="Times New Roman"/>
          <w:sz w:val="28"/>
          <w:szCs w:val="28"/>
        </w:rPr>
        <w:t>0</w:t>
      </w:r>
      <w:r w:rsidRPr="00174A80">
        <w:rPr>
          <w:rFonts w:ascii="Times New Roman" w:hAnsi="Times New Roman" w:cs="Times New Roman"/>
          <w:sz w:val="28"/>
          <w:szCs w:val="28"/>
        </w:rPr>
        <w:t>9</w:t>
      </w:r>
      <w:r>
        <w:rPr>
          <w:rFonts w:ascii="Times New Roman" w:hAnsi="Times New Roman" w:cs="Times New Roman"/>
          <w:sz w:val="28"/>
          <w:szCs w:val="28"/>
        </w:rPr>
        <w:t>.09.2016 № 7,</w:t>
      </w:r>
      <w:r w:rsidRPr="00B64EB7">
        <w:rPr>
          <w:sz w:val="23"/>
          <w:szCs w:val="23"/>
        </w:rPr>
        <w:t xml:space="preserve"> </w:t>
      </w:r>
      <w:r w:rsidRPr="00B64EB7">
        <w:rPr>
          <w:rFonts w:ascii="Times New Roman" w:hAnsi="Times New Roman" w:cs="Times New Roman"/>
          <w:sz w:val="28"/>
          <w:szCs w:val="28"/>
        </w:rPr>
        <w:t>и приказа Роспотребнадзора от 12.12.2016 № 1218 «О порядке организации проведения в сфере защиты прав потребителей и благополучия человека мониторинга правоприменения»</w:t>
      </w:r>
      <w:r>
        <w:rPr>
          <w:rFonts w:ascii="Times New Roman" w:hAnsi="Times New Roman" w:cs="Times New Roman"/>
          <w:sz w:val="28"/>
          <w:szCs w:val="28"/>
        </w:rPr>
        <w:t>.</w:t>
      </w:r>
    </w:p>
    <w:p w:rsidR="00D66856" w:rsidRPr="00B45281" w:rsidRDefault="00AC5C74" w:rsidP="00061C98">
      <w:pPr>
        <w:spacing w:line="240" w:lineRule="auto"/>
        <w:ind w:firstLine="709"/>
        <w:jc w:val="both"/>
        <w:rPr>
          <w:rFonts w:ascii="Times New Roman" w:hAnsi="Times New Roman" w:cs="Times New Roman"/>
          <w:sz w:val="28"/>
          <w:szCs w:val="28"/>
        </w:rPr>
      </w:pPr>
      <w:r w:rsidRPr="00174A80">
        <w:rPr>
          <w:rFonts w:ascii="Times New Roman" w:hAnsi="Times New Roman" w:cs="Times New Roman"/>
          <w:sz w:val="28"/>
          <w:szCs w:val="28"/>
        </w:rPr>
        <w:t xml:space="preserve">Обзор правоприменительной практики за </w:t>
      </w:r>
      <w:r>
        <w:rPr>
          <w:rFonts w:ascii="Times New Roman" w:hAnsi="Times New Roman" w:cs="Times New Roman"/>
          <w:sz w:val="28"/>
          <w:szCs w:val="28"/>
        </w:rPr>
        <w:t xml:space="preserve">2018 год </w:t>
      </w:r>
      <w:r w:rsidRPr="00174A80">
        <w:rPr>
          <w:rFonts w:ascii="Times New Roman" w:hAnsi="Times New Roman" w:cs="Times New Roman"/>
          <w:sz w:val="28"/>
          <w:szCs w:val="28"/>
        </w:rPr>
        <w:t xml:space="preserve">подготовлен по результатам контрольно-надзорной деятельности </w:t>
      </w:r>
      <w:r>
        <w:rPr>
          <w:rFonts w:ascii="Times New Roman" w:hAnsi="Times New Roman" w:cs="Times New Roman"/>
          <w:sz w:val="28"/>
          <w:szCs w:val="28"/>
        </w:rPr>
        <w:t xml:space="preserve">в отношении юридических лиц и индивидуальных </w:t>
      </w:r>
      <w:r w:rsidRPr="00822068">
        <w:rPr>
          <w:rFonts w:ascii="Times New Roman" w:hAnsi="Times New Roman" w:cs="Times New Roman"/>
          <w:sz w:val="28"/>
          <w:szCs w:val="28"/>
        </w:rPr>
        <w:t xml:space="preserve">предпринимателей, осуществляющих </w:t>
      </w:r>
      <w:r w:rsidR="00D66856">
        <w:rPr>
          <w:rFonts w:ascii="Times New Roman" w:hAnsi="Times New Roman" w:cs="Times New Roman"/>
          <w:sz w:val="28"/>
          <w:szCs w:val="28"/>
        </w:rPr>
        <w:t>д</w:t>
      </w:r>
      <w:r w:rsidR="00D66856" w:rsidRPr="00B45281">
        <w:rPr>
          <w:rFonts w:ascii="Times New Roman" w:hAnsi="Times New Roman" w:cs="Times New Roman"/>
          <w:sz w:val="28"/>
          <w:szCs w:val="28"/>
        </w:rPr>
        <w:t>еятельность по производству мяса и мясопродуктов</w:t>
      </w:r>
      <w:r w:rsidR="00D66856">
        <w:rPr>
          <w:rFonts w:ascii="Times New Roman" w:hAnsi="Times New Roman" w:cs="Times New Roman"/>
          <w:sz w:val="28"/>
          <w:szCs w:val="28"/>
        </w:rPr>
        <w:t>, д</w:t>
      </w:r>
      <w:r w:rsidR="00D66856" w:rsidRPr="00B45281">
        <w:rPr>
          <w:rFonts w:ascii="Times New Roman" w:hAnsi="Times New Roman" w:cs="Times New Roman"/>
          <w:sz w:val="28"/>
          <w:szCs w:val="28"/>
        </w:rPr>
        <w:t>еятельность по предоставлени</w:t>
      </w:r>
      <w:r w:rsidR="00D66856">
        <w:rPr>
          <w:rFonts w:ascii="Times New Roman" w:hAnsi="Times New Roman" w:cs="Times New Roman"/>
          <w:sz w:val="28"/>
          <w:szCs w:val="28"/>
        </w:rPr>
        <w:t>ю</w:t>
      </w:r>
      <w:r w:rsidR="00D66856" w:rsidRPr="00B45281">
        <w:rPr>
          <w:rFonts w:ascii="Times New Roman" w:hAnsi="Times New Roman" w:cs="Times New Roman"/>
          <w:sz w:val="28"/>
          <w:szCs w:val="28"/>
        </w:rPr>
        <w:t xml:space="preserve"> прочих персональных услуг: бани, сауны</w:t>
      </w:r>
      <w:r w:rsidR="00D66856">
        <w:rPr>
          <w:rFonts w:ascii="Times New Roman" w:hAnsi="Times New Roman" w:cs="Times New Roman"/>
          <w:sz w:val="28"/>
          <w:szCs w:val="28"/>
        </w:rPr>
        <w:t>, д</w:t>
      </w:r>
      <w:r w:rsidR="00D66856" w:rsidRPr="00B45281">
        <w:rPr>
          <w:rFonts w:ascii="Times New Roman" w:hAnsi="Times New Roman" w:cs="Times New Roman"/>
          <w:sz w:val="28"/>
          <w:szCs w:val="28"/>
        </w:rPr>
        <w:t>еятельность организаций дополнительного образования</w:t>
      </w:r>
      <w:r w:rsidR="00D66856">
        <w:rPr>
          <w:rFonts w:ascii="Times New Roman" w:hAnsi="Times New Roman" w:cs="Times New Roman"/>
          <w:sz w:val="28"/>
          <w:szCs w:val="28"/>
        </w:rPr>
        <w:t>, д</w:t>
      </w:r>
      <w:r w:rsidR="00D66856" w:rsidRPr="00B45281">
        <w:rPr>
          <w:rFonts w:ascii="Times New Roman" w:hAnsi="Times New Roman" w:cs="Times New Roman"/>
          <w:sz w:val="28"/>
          <w:szCs w:val="28"/>
        </w:rPr>
        <w:t>еятельность промышленных предприятий: обрабатывающие производства</w:t>
      </w:r>
      <w:r w:rsidR="00D66856">
        <w:rPr>
          <w:rFonts w:ascii="Times New Roman" w:hAnsi="Times New Roman" w:cs="Times New Roman"/>
          <w:sz w:val="28"/>
          <w:szCs w:val="28"/>
        </w:rPr>
        <w:t>, д</w:t>
      </w:r>
      <w:r w:rsidR="00D66856" w:rsidRPr="00B45281">
        <w:rPr>
          <w:rFonts w:ascii="Times New Roman" w:hAnsi="Times New Roman" w:cs="Times New Roman"/>
          <w:sz w:val="28"/>
          <w:szCs w:val="28"/>
        </w:rPr>
        <w:t>еятельность, связанн</w:t>
      </w:r>
      <w:r w:rsidR="00D66856">
        <w:rPr>
          <w:rFonts w:ascii="Times New Roman" w:hAnsi="Times New Roman" w:cs="Times New Roman"/>
          <w:sz w:val="28"/>
          <w:szCs w:val="28"/>
        </w:rPr>
        <w:t>ую</w:t>
      </w:r>
      <w:r w:rsidR="00D66856" w:rsidRPr="00B45281">
        <w:rPr>
          <w:rFonts w:ascii="Times New Roman" w:hAnsi="Times New Roman" w:cs="Times New Roman"/>
          <w:sz w:val="28"/>
          <w:szCs w:val="28"/>
        </w:rPr>
        <w:t xml:space="preserve"> с оборотом товаров, подлежащих маркировке средствами идентификации (меховые изделия)</w:t>
      </w:r>
      <w:r w:rsidR="00061C98">
        <w:rPr>
          <w:rFonts w:ascii="Times New Roman" w:hAnsi="Times New Roman" w:cs="Times New Roman"/>
          <w:sz w:val="28"/>
          <w:szCs w:val="28"/>
        </w:rPr>
        <w:t>.</w:t>
      </w:r>
    </w:p>
    <w:p w:rsidR="00D66856" w:rsidRDefault="00D66856" w:rsidP="00AC5C74">
      <w:pPr>
        <w:pStyle w:val="a4"/>
        <w:ind w:firstLine="709"/>
        <w:jc w:val="both"/>
        <w:rPr>
          <w:rFonts w:ascii="Times New Roman" w:hAnsi="Times New Roman" w:cs="Times New Roman"/>
          <w:sz w:val="28"/>
          <w:szCs w:val="28"/>
        </w:rPr>
      </w:pPr>
    </w:p>
    <w:p w:rsidR="0024662A" w:rsidRPr="00D66856" w:rsidRDefault="0024662A" w:rsidP="008414DB">
      <w:pPr>
        <w:pStyle w:val="a4"/>
        <w:ind w:firstLine="709"/>
        <w:jc w:val="center"/>
        <w:rPr>
          <w:rFonts w:ascii="Times New Roman" w:hAnsi="Times New Roman" w:cs="Times New Roman"/>
          <w:sz w:val="28"/>
          <w:szCs w:val="28"/>
        </w:rPr>
      </w:pPr>
      <w:r w:rsidRPr="00D66856">
        <w:rPr>
          <w:rFonts w:ascii="Times New Roman" w:hAnsi="Times New Roman" w:cs="Times New Roman"/>
          <w:sz w:val="28"/>
          <w:szCs w:val="28"/>
        </w:rPr>
        <w:t>ОБЩИЕ ПОЛОЖЕНИЯ</w:t>
      </w:r>
    </w:p>
    <w:p w:rsidR="0024662A" w:rsidRPr="00D66856" w:rsidRDefault="0024662A" w:rsidP="008414DB">
      <w:pPr>
        <w:pStyle w:val="a4"/>
        <w:ind w:firstLine="709"/>
        <w:jc w:val="both"/>
        <w:rPr>
          <w:rFonts w:ascii="Times New Roman" w:hAnsi="Times New Roman" w:cs="Times New Roman"/>
          <w:sz w:val="28"/>
          <w:szCs w:val="28"/>
        </w:rPr>
      </w:pPr>
    </w:p>
    <w:p w:rsidR="0024662A" w:rsidRPr="00D66856" w:rsidRDefault="0024662A" w:rsidP="008414DB">
      <w:pPr>
        <w:pStyle w:val="a4"/>
        <w:ind w:firstLine="709"/>
        <w:jc w:val="both"/>
        <w:rPr>
          <w:rFonts w:ascii="Times New Roman" w:hAnsi="Times New Roman" w:cs="Times New Roman"/>
          <w:sz w:val="28"/>
          <w:szCs w:val="28"/>
        </w:rPr>
      </w:pPr>
      <w:r w:rsidRPr="00D66856">
        <w:rPr>
          <w:rFonts w:ascii="Times New Roman" w:hAnsi="Times New Roman" w:cs="Times New Roman"/>
          <w:bCs/>
          <w:sz w:val="28"/>
          <w:szCs w:val="28"/>
        </w:rPr>
        <w:t xml:space="preserve">Управление </w:t>
      </w:r>
      <w:r w:rsidRPr="00D66856">
        <w:rPr>
          <w:rFonts w:ascii="Times New Roman" w:hAnsi="Times New Roman" w:cs="Times New Roman"/>
          <w:sz w:val="28"/>
          <w:szCs w:val="28"/>
        </w:rPr>
        <w:t xml:space="preserve">Роспотребнадзора по Кемеровской области (далее – Управление) является территориальным органом </w:t>
      </w:r>
      <w:r w:rsidRPr="00D66856">
        <w:rPr>
          <w:rFonts w:ascii="Times New Roman" w:hAnsi="Times New Roman" w:cs="Times New Roman"/>
          <w:bCs/>
          <w:sz w:val="28"/>
          <w:szCs w:val="28"/>
        </w:rPr>
        <w:t>Федеральной службы по надзору в сфере защиты прав потребителей и благополучия человека</w:t>
      </w:r>
      <w:r w:rsidRPr="00D66856">
        <w:rPr>
          <w:rFonts w:ascii="Times New Roman" w:hAnsi="Times New Roman" w:cs="Times New Roman"/>
          <w:sz w:val="28"/>
          <w:szCs w:val="28"/>
        </w:rPr>
        <w:t>.</w:t>
      </w:r>
    </w:p>
    <w:p w:rsidR="0024662A" w:rsidRPr="00D66856" w:rsidRDefault="0024662A" w:rsidP="008414DB">
      <w:pPr>
        <w:pStyle w:val="a4"/>
        <w:ind w:firstLine="709"/>
        <w:jc w:val="both"/>
        <w:rPr>
          <w:rFonts w:ascii="Times New Roman" w:hAnsi="Times New Roman" w:cs="Times New Roman"/>
          <w:bCs/>
          <w:sz w:val="28"/>
          <w:szCs w:val="28"/>
        </w:rPr>
      </w:pPr>
      <w:r w:rsidRPr="00D66856">
        <w:rPr>
          <w:rFonts w:ascii="Times New Roman" w:hAnsi="Times New Roman" w:cs="Times New Roman"/>
          <w:sz w:val="28"/>
          <w:szCs w:val="28"/>
        </w:rPr>
        <w:t xml:space="preserve">В соответствии с постановлением Правительства Российской Федерации от 30.06.2004 № 322 «Об утверждении положения о Федеральной службе по надзору в сфере защиты прав потребителей и благополучия человека» Федеральная служба по надзору в сфере защиты прав потребителей и благополучия человека 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защиты прав потребителей, а также по организации и осуществлению федерального государственного санитарно-эпидемиологического надзора, федерального государственного надзора в области защиты прав потребителей, федерального государственного надзора за исполнением требований технических регламентов и федерального государственного контроля за </w:t>
      </w:r>
      <w:r w:rsidRPr="00D66856">
        <w:rPr>
          <w:rFonts w:ascii="Times New Roman" w:hAnsi="Times New Roman" w:cs="Times New Roman"/>
          <w:sz w:val="28"/>
          <w:szCs w:val="28"/>
        </w:rPr>
        <w:lastRenderedPageBreak/>
        <w:t>соблюдением требований законодательства об энергосбережении и о повышении энергетической эффективности.</w:t>
      </w:r>
    </w:p>
    <w:p w:rsidR="0024662A" w:rsidRPr="00AC5C74" w:rsidRDefault="0024662A" w:rsidP="008414DB">
      <w:pPr>
        <w:pStyle w:val="a4"/>
        <w:ind w:firstLine="709"/>
        <w:jc w:val="both"/>
        <w:rPr>
          <w:rFonts w:ascii="Times New Roman" w:hAnsi="Times New Roman" w:cs="Times New Roman"/>
          <w:color w:val="7030A0"/>
          <w:sz w:val="28"/>
          <w:szCs w:val="28"/>
        </w:rPr>
      </w:pPr>
      <w:r w:rsidRPr="00D66856">
        <w:rPr>
          <w:rFonts w:ascii="Times New Roman" w:hAnsi="Times New Roman" w:cs="Times New Roman"/>
          <w:sz w:val="28"/>
          <w:szCs w:val="28"/>
        </w:rPr>
        <w:t>Управление руководствуется в своей деятельности Конституцией Российской Федерации, федеральными конституционными законами, Федеральным законом от 21.11.2011 № 323-ФЗ «Об основах охраны здоровья граждан в Российской Федерации», Федеральным законом от 30.03.1999 № 52-ФЗ «О санитарно-эпидемиологическом благополучии населения», Законом Российской Федерации от 07.02.1992 № 2300-1 «О защите прав потребителей», Федеральным законом от 26.12.2008 № 294-ФЗ «О защите прав юридических лиц и индивидуальных предпринимателей при проведении государственного контроля (надзора) и муниципального контроля», Федеральным законом от 02.01.2000 № 29-ФЗ «О качестве и безопасности пищевых продуктов», Федеральным законом от 04.05.2011 № 99-ФЗ «О лицензировании отдельных видов деятельности», Федеральным законом от 27.12.2002 № 184-ФЗ «О техническом регулировании», Федеральным законом от 09.01.1996 № 3-ФЗ «О радиационной безопасности населения», Федеральным законом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а также другими федеральными законами и принимаемыми в соответствии с ними нормативными правовыми актами Российской Федерации</w:t>
      </w:r>
      <w:r w:rsidRPr="00AC5C74">
        <w:rPr>
          <w:rFonts w:ascii="Times New Roman" w:hAnsi="Times New Roman" w:cs="Times New Roman"/>
          <w:color w:val="7030A0"/>
          <w:sz w:val="28"/>
          <w:szCs w:val="28"/>
        </w:rPr>
        <w:t>.</w:t>
      </w:r>
    </w:p>
    <w:p w:rsidR="0024662A" w:rsidRPr="00D66856" w:rsidRDefault="0024662A" w:rsidP="008414DB">
      <w:pPr>
        <w:pStyle w:val="a4"/>
        <w:ind w:firstLine="709"/>
        <w:jc w:val="both"/>
        <w:rPr>
          <w:rFonts w:ascii="Times New Roman" w:hAnsi="Times New Roman" w:cs="Times New Roman"/>
          <w:bCs/>
          <w:sz w:val="28"/>
          <w:szCs w:val="28"/>
        </w:rPr>
      </w:pPr>
      <w:r w:rsidRPr="00D66856">
        <w:rPr>
          <w:rFonts w:ascii="Times New Roman" w:hAnsi="Times New Roman" w:cs="Times New Roman"/>
          <w:sz w:val="28"/>
          <w:szCs w:val="28"/>
        </w:rPr>
        <w:t xml:space="preserve">Структура </w:t>
      </w:r>
      <w:r w:rsidRPr="00D66856">
        <w:rPr>
          <w:rFonts w:ascii="Times New Roman" w:hAnsi="Times New Roman" w:cs="Times New Roman"/>
          <w:bCs/>
          <w:sz w:val="28"/>
          <w:szCs w:val="28"/>
        </w:rPr>
        <w:t xml:space="preserve">Управления </w:t>
      </w:r>
      <w:r w:rsidRPr="00D66856">
        <w:rPr>
          <w:rFonts w:ascii="Times New Roman" w:hAnsi="Times New Roman" w:cs="Times New Roman"/>
          <w:sz w:val="28"/>
          <w:szCs w:val="28"/>
        </w:rPr>
        <w:t>представлена 1</w:t>
      </w:r>
      <w:r w:rsidR="00C3073B" w:rsidRPr="00D66856">
        <w:rPr>
          <w:rFonts w:ascii="Times New Roman" w:hAnsi="Times New Roman" w:cs="Times New Roman"/>
          <w:sz w:val="28"/>
          <w:szCs w:val="28"/>
        </w:rPr>
        <w:t>4</w:t>
      </w:r>
      <w:r w:rsidRPr="00D66856">
        <w:rPr>
          <w:rFonts w:ascii="Times New Roman" w:hAnsi="Times New Roman" w:cs="Times New Roman"/>
          <w:sz w:val="28"/>
          <w:szCs w:val="28"/>
        </w:rPr>
        <w:t xml:space="preserve"> отделами и 15 территориальными отделами.</w:t>
      </w:r>
    </w:p>
    <w:p w:rsidR="0024662A" w:rsidRPr="00D66856" w:rsidRDefault="0024662A" w:rsidP="008414DB">
      <w:pPr>
        <w:pStyle w:val="a4"/>
        <w:ind w:firstLine="709"/>
        <w:jc w:val="both"/>
        <w:rPr>
          <w:rFonts w:ascii="Times New Roman" w:hAnsi="Times New Roman" w:cs="Times New Roman"/>
          <w:sz w:val="28"/>
          <w:szCs w:val="28"/>
        </w:rPr>
      </w:pPr>
      <w:r w:rsidRPr="00D66856">
        <w:rPr>
          <w:rFonts w:ascii="Times New Roman" w:hAnsi="Times New Roman" w:cs="Times New Roman"/>
          <w:bCs/>
          <w:sz w:val="28"/>
          <w:szCs w:val="28"/>
        </w:rPr>
        <w:t xml:space="preserve">Управление </w:t>
      </w:r>
      <w:r w:rsidRPr="00D66856">
        <w:rPr>
          <w:rFonts w:ascii="Times New Roman" w:hAnsi="Times New Roman" w:cs="Times New Roman"/>
          <w:sz w:val="28"/>
          <w:szCs w:val="28"/>
        </w:rPr>
        <w:t>осуществляет свою деятельность во взаимодействии с другими территориальными органами федеральных органов исполнительной власти, органами исполнительной власти Кемеровской области, органами местного самоуправления, общественными объединениями и иными организациями.</w:t>
      </w:r>
    </w:p>
    <w:p w:rsidR="0024662A" w:rsidRPr="00D66856" w:rsidRDefault="0024662A" w:rsidP="008414DB">
      <w:pPr>
        <w:pStyle w:val="a4"/>
        <w:ind w:firstLine="709"/>
        <w:jc w:val="both"/>
        <w:rPr>
          <w:rFonts w:ascii="Times New Roman" w:hAnsi="Times New Roman" w:cs="Times New Roman"/>
          <w:sz w:val="28"/>
          <w:szCs w:val="28"/>
        </w:rPr>
      </w:pPr>
      <w:r w:rsidRPr="00D66856">
        <w:rPr>
          <w:rFonts w:ascii="Times New Roman" w:hAnsi="Times New Roman" w:cs="Times New Roman"/>
          <w:sz w:val="28"/>
          <w:szCs w:val="28"/>
        </w:rPr>
        <w:t xml:space="preserve">Деятельность </w:t>
      </w:r>
      <w:r w:rsidRPr="00D66856">
        <w:rPr>
          <w:rFonts w:ascii="Times New Roman" w:hAnsi="Times New Roman" w:cs="Times New Roman"/>
          <w:bCs/>
          <w:sz w:val="28"/>
          <w:szCs w:val="28"/>
        </w:rPr>
        <w:t xml:space="preserve">Управления </w:t>
      </w:r>
      <w:r w:rsidRPr="00D66856">
        <w:rPr>
          <w:rFonts w:ascii="Times New Roman" w:hAnsi="Times New Roman" w:cs="Times New Roman"/>
          <w:sz w:val="28"/>
          <w:szCs w:val="28"/>
        </w:rPr>
        <w:t>обеспечивает Федеральное бюджетное учреждение здравоохранения «Центр гигиены и эпидемиологии в Кемеровской области» и его филиалы.</w:t>
      </w:r>
    </w:p>
    <w:p w:rsidR="0024662A" w:rsidRPr="00D66856" w:rsidRDefault="0024662A" w:rsidP="008414DB">
      <w:pPr>
        <w:pStyle w:val="a4"/>
        <w:ind w:firstLine="709"/>
        <w:jc w:val="both"/>
        <w:rPr>
          <w:rFonts w:ascii="Times New Roman" w:hAnsi="Times New Roman" w:cs="Times New Roman"/>
          <w:sz w:val="28"/>
          <w:szCs w:val="28"/>
        </w:rPr>
      </w:pPr>
    </w:p>
    <w:p w:rsidR="0024662A" w:rsidRPr="00D66856" w:rsidRDefault="0024662A" w:rsidP="008414DB">
      <w:pPr>
        <w:pStyle w:val="a4"/>
        <w:ind w:firstLine="709"/>
        <w:jc w:val="center"/>
        <w:rPr>
          <w:rFonts w:ascii="Times New Roman" w:hAnsi="Times New Roman" w:cs="Times New Roman"/>
          <w:sz w:val="28"/>
          <w:szCs w:val="28"/>
        </w:rPr>
      </w:pPr>
      <w:r w:rsidRPr="00D66856">
        <w:rPr>
          <w:rFonts w:ascii="Times New Roman" w:hAnsi="Times New Roman" w:cs="Times New Roman"/>
          <w:sz w:val="28"/>
          <w:szCs w:val="28"/>
        </w:rPr>
        <w:t>РЕЗУЛЬТАТЫ КОНТРОЛЬНО-НАДЗОРНОЙ ДЕЯТЕЛЬНОСТИ</w:t>
      </w:r>
    </w:p>
    <w:p w:rsidR="0024662A" w:rsidRPr="00AC5C74" w:rsidRDefault="0024662A" w:rsidP="008414DB">
      <w:pPr>
        <w:pStyle w:val="a4"/>
        <w:ind w:firstLine="709"/>
        <w:jc w:val="center"/>
        <w:rPr>
          <w:rFonts w:ascii="Times New Roman" w:hAnsi="Times New Roman" w:cs="Times New Roman"/>
          <w:color w:val="7030A0"/>
          <w:sz w:val="28"/>
          <w:szCs w:val="28"/>
        </w:rPr>
      </w:pPr>
    </w:p>
    <w:p w:rsidR="0024662A" w:rsidRPr="00D66856" w:rsidRDefault="0024662A" w:rsidP="008414DB">
      <w:pPr>
        <w:pStyle w:val="a4"/>
        <w:ind w:firstLine="709"/>
        <w:jc w:val="both"/>
        <w:rPr>
          <w:rFonts w:ascii="Times New Roman" w:hAnsi="Times New Roman" w:cs="Times New Roman"/>
          <w:sz w:val="28"/>
          <w:szCs w:val="28"/>
        </w:rPr>
      </w:pPr>
      <w:r w:rsidRPr="00D66856">
        <w:rPr>
          <w:rFonts w:ascii="Times New Roman" w:hAnsi="Times New Roman" w:cs="Times New Roman"/>
          <w:sz w:val="28"/>
          <w:szCs w:val="28"/>
        </w:rPr>
        <w:t>Общее число юридических лиц и индивидуальных предпринимателей, осуществляющих деятельность на территории Кемеровской области, подлежащих федеральному государственному контролю (надзору) в сфере санитарно-эпидемиологического благополучия населения и в сфере защиты прав потребителей, по итогам 201</w:t>
      </w:r>
      <w:r w:rsidR="00D66856" w:rsidRPr="00D66856">
        <w:rPr>
          <w:rFonts w:ascii="Times New Roman" w:hAnsi="Times New Roman" w:cs="Times New Roman"/>
          <w:sz w:val="28"/>
          <w:szCs w:val="28"/>
        </w:rPr>
        <w:t>8</w:t>
      </w:r>
      <w:r w:rsidRPr="00D66856">
        <w:rPr>
          <w:rFonts w:ascii="Times New Roman" w:hAnsi="Times New Roman" w:cs="Times New Roman"/>
          <w:sz w:val="28"/>
          <w:szCs w:val="28"/>
        </w:rPr>
        <w:t xml:space="preserve"> года составляло 1</w:t>
      </w:r>
      <w:r w:rsidR="001006FF" w:rsidRPr="00D66856">
        <w:rPr>
          <w:rFonts w:ascii="Times New Roman" w:hAnsi="Times New Roman" w:cs="Times New Roman"/>
          <w:sz w:val="28"/>
          <w:szCs w:val="28"/>
        </w:rPr>
        <w:t>7</w:t>
      </w:r>
      <w:r w:rsidR="00D66856" w:rsidRPr="00D66856">
        <w:rPr>
          <w:rFonts w:ascii="Times New Roman" w:hAnsi="Times New Roman" w:cs="Times New Roman"/>
          <w:sz w:val="28"/>
          <w:szCs w:val="28"/>
        </w:rPr>
        <w:t>915</w:t>
      </w:r>
      <w:r w:rsidRPr="00D66856">
        <w:rPr>
          <w:rFonts w:ascii="Times New Roman" w:hAnsi="Times New Roman" w:cs="Times New Roman"/>
          <w:sz w:val="28"/>
          <w:szCs w:val="28"/>
        </w:rPr>
        <w:t>.</w:t>
      </w:r>
    </w:p>
    <w:p w:rsidR="0024662A" w:rsidRPr="00D66856" w:rsidRDefault="0024662A" w:rsidP="008414DB">
      <w:pPr>
        <w:pStyle w:val="a4"/>
        <w:ind w:firstLine="709"/>
        <w:jc w:val="both"/>
        <w:rPr>
          <w:rFonts w:ascii="Times New Roman" w:hAnsi="Times New Roman" w:cs="Times New Roman"/>
          <w:sz w:val="28"/>
          <w:szCs w:val="28"/>
        </w:rPr>
      </w:pPr>
      <w:r w:rsidRPr="00D66856">
        <w:rPr>
          <w:rFonts w:ascii="Times New Roman" w:hAnsi="Times New Roman" w:cs="Times New Roman"/>
          <w:sz w:val="28"/>
          <w:szCs w:val="28"/>
        </w:rPr>
        <w:t xml:space="preserve">Управлением сформирован реестр субъектов и объектов надзора, которым в соответствии с Правилами отнесения деятельности юридических лиц и индивидуальных предпринимателей и (или) используемых ими производственных объектов, присвоены категории риска. </w:t>
      </w:r>
    </w:p>
    <w:p w:rsidR="0024662A" w:rsidRPr="00D66856" w:rsidRDefault="0024662A" w:rsidP="008414DB">
      <w:pPr>
        <w:pStyle w:val="a4"/>
        <w:ind w:firstLine="709"/>
        <w:jc w:val="both"/>
        <w:rPr>
          <w:rFonts w:ascii="Times New Roman" w:hAnsi="Times New Roman" w:cs="Times New Roman"/>
          <w:sz w:val="28"/>
          <w:szCs w:val="28"/>
          <w:lang w:eastAsia="ru-RU"/>
        </w:rPr>
      </w:pPr>
      <w:r w:rsidRPr="00D66856">
        <w:rPr>
          <w:rFonts w:ascii="Times New Roman" w:hAnsi="Times New Roman" w:cs="Times New Roman"/>
          <w:sz w:val="28"/>
          <w:szCs w:val="28"/>
          <w:lang w:eastAsia="ru-RU"/>
        </w:rPr>
        <w:t xml:space="preserve">Отнесение </w:t>
      </w:r>
      <w:r w:rsidRPr="00D66856">
        <w:rPr>
          <w:rFonts w:ascii="Times New Roman" w:hAnsi="Times New Roman" w:cs="Times New Roman"/>
          <w:sz w:val="28"/>
          <w:szCs w:val="28"/>
        </w:rPr>
        <w:t>субъектов и объектов надзора</w:t>
      </w:r>
      <w:r w:rsidRPr="00D66856">
        <w:rPr>
          <w:rFonts w:ascii="Times New Roman" w:hAnsi="Times New Roman" w:cs="Times New Roman"/>
          <w:sz w:val="28"/>
          <w:szCs w:val="28"/>
          <w:lang w:eastAsia="ru-RU"/>
        </w:rPr>
        <w:t xml:space="preserve"> к категории риска осуществлялось Управлением с учетом тяжести потенциальных негативных последствий возможного несоблюдения юридическими лицами, индивидуальными </w:t>
      </w:r>
      <w:r w:rsidRPr="00D66856">
        <w:rPr>
          <w:rFonts w:ascii="Times New Roman" w:hAnsi="Times New Roman" w:cs="Times New Roman"/>
          <w:sz w:val="28"/>
          <w:szCs w:val="28"/>
          <w:lang w:eastAsia="ru-RU"/>
        </w:rPr>
        <w:lastRenderedPageBreak/>
        <w:t>предпринимателями обязательных требований, а также с учетом оценки вероятности несоблюдения соответствующих обязательных требований.</w:t>
      </w:r>
    </w:p>
    <w:p w:rsidR="0024662A" w:rsidRDefault="0024662A" w:rsidP="008414DB">
      <w:pPr>
        <w:pStyle w:val="a4"/>
        <w:ind w:firstLine="709"/>
        <w:jc w:val="both"/>
        <w:rPr>
          <w:rFonts w:ascii="Times New Roman" w:hAnsi="Times New Roman" w:cs="Times New Roman"/>
          <w:sz w:val="28"/>
          <w:szCs w:val="28"/>
        </w:rPr>
      </w:pPr>
      <w:r w:rsidRPr="00D66856">
        <w:rPr>
          <w:rFonts w:ascii="Times New Roman" w:hAnsi="Times New Roman" w:cs="Times New Roman"/>
          <w:sz w:val="28"/>
          <w:szCs w:val="28"/>
        </w:rPr>
        <w:t xml:space="preserve">С учетом постановления Правительства Российской Федерации от 17 августа 2016 г.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реестр субъектов и объектов надзора актуализирован. </w:t>
      </w:r>
    </w:p>
    <w:p w:rsidR="00724E4C" w:rsidRPr="00724E4C" w:rsidRDefault="00724E4C" w:rsidP="00724E4C">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План проверок на 2018 год был сформирован с учетом риск-ориентированного подхода. Согласно плана </w:t>
      </w:r>
      <w:r w:rsidRPr="00724E4C">
        <w:rPr>
          <w:rFonts w:ascii="Times New Roman" w:hAnsi="Times New Roman" w:cs="Times New Roman"/>
          <w:sz w:val="28"/>
          <w:szCs w:val="28"/>
        </w:rPr>
        <w:t xml:space="preserve">на 2018 год было предусмотрено проведение 1351 проверки деятельности юридических лиц и индивидуальных предпринимателей. В течение года органами прокуратуры из </w:t>
      </w:r>
      <w:r>
        <w:rPr>
          <w:rFonts w:ascii="Times New Roman" w:hAnsi="Times New Roman" w:cs="Times New Roman"/>
          <w:sz w:val="28"/>
          <w:szCs w:val="28"/>
        </w:rPr>
        <w:t>него</w:t>
      </w:r>
      <w:r w:rsidRPr="00724E4C">
        <w:rPr>
          <w:rFonts w:ascii="Times New Roman" w:hAnsi="Times New Roman" w:cs="Times New Roman"/>
          <w:sz w:val="28"/>
          <w:szCs w:val="28"/>
        </w:rPr>
        <w:t xml:space="preserve"> исключено 23 проверки.</w:t>
      </w:r>
    </w:p>
    <w:p w:rsidR="00724E4C" w:rsidRPr="00D651FA" w:rsidRDefault="00724E4C" w:rsidP="00724E4C">
      <w:pPr>
        <w:spacing w:after="0" w:line="240" w:lineRule="auto"/>
        <w:ind w:firstLine="723"/>
        <w:jc w:val="both"/>
        <w:rPr>
          <w:rFonts w:ascii="Times New Roman" w:hAnsi="Times New Roman" w:cs="Times New Roman"/>
          <w:sz w:val="28"/>
          <w:szCs w:val="28"/>
        </w:rPr>
      </w:pPr>
      <w:r w:rsidRPr="00D651FA">
        <w:rPr>
          <w:rFonts w:ascii="Times New Roman" w:hAnsi="Times New Roman" w:cs="Times New Roman"/>
          <w:sz w:val="28"/>
          <w:szCs w:val="28"/>
        </w:rPr>
        <w:t>Из 1328 запланированных проверок не проведено 64 проверки по причине ликвидации юридических лиц и индивидуальных предпринимателей, либо в связи с фактической приостановкой деятельности на момент проверки.</w:t>
      </w:r>
    </w:p>
    <w:p w:rsidR="001A045A" w:rsidRPr="00662AC1" w:rsidRDefault="001A045A" w:rsidP="001A045A">
      <w:pPr>
        <w:pStyle w:val="a4"/>
        <w:ind w:firstLine="709"/>
        <w:jc w:val="both"/>
        <w:rPr>
          <w:rFonts w:ascii="Times New Roman" w:hAnsi="Times New Roman" w:cs="Times New Roman"/>
          <w:bCs/>
          <w:sz w:val="28"/>
          <w:szCs w:val="28"/>
        </w:rPr>
      </w:pPr>
      <w:r w:rsidRPr="00662AC1">
        <w:rPr>
          <w:rFonts w:ascii="Times New Roman" w:hAnsi="Times New Roman" w:cs="Times New Roman"/>
          <w:sz w:val="28"/>
          <w:szCs w:val="28"/>
        </w:rPr>
        <w:t xml:space="preserve">План проверок на 2019 год </w:t>
      </w:r>
      <w:r>
        <w:rPr>
          <w:rFonts w:ascii="Times New Roman" w:hAnsi="Times New Roman" w:cs="Times New Roman"/>
          <w:sz w:val="28"/>
          <w:szCs w:val="28"/>
        </w:rPr>
        <w:t xml:space="preserve">также </w:t>
      </w:r>
      <w:r w:rsidRPr="00662AC1">
        <w:rPr>
          <w:rFonts w:ascii="Times New Roman" w:hAnsi="Times New Roman" w:cs="Times New Roman"/>
          <w:sz w:val="28"/>
          <w:szCs w:val="28"/>
        </w:rPr>
        <w:t>сформирован с учетом риск-ориентированного подхода.</w:t>
      </w:r>
      <w:r w:rsidRPr="00662AC1">
        <w:rPr>
          <w:rFonts w:ascii="Times New Roman" w:hAnsi="Times New Roman" w:cs="Times New Roman"/>
          <w:bCs/>
          <w:sz w:val="28"/>
          <w:szCs w:val="28"/>
        </w:rPr>
        <w:t xml:space="preserve"> </w:t>
      </w:r>
      <w:r w:rsidRPr="00662AC1">
        <w:rPr>
          <w:rFonts w:ascii="Times New Roman" w:hAnsi="Times New Roman" w:cs="Times New Roman"/>
          <w:sz w:val="28"/>
          <w:szCs w:val="28"/>
        </w:rPr>
        <w:t>Планом предусмотрено проведение 1693 провер</w:t>
      </w:r>
      <w:r>
        <w:rPr>
          <w:rFonts w:ascii="Times New Roman" w:hAnsi="Times New Roman" w:cs="Times New Roman"/>
          <w:sz w:val="28"/>
          <w:szCs w:val="28"/>
        </w:rPr>
        <w:t>о</w:t>
      </w:r>
      <w:r w:rsidRPr="00662AC1">
        <w:rPr>
          <w:rFonts w:ascii="Times New Roman" w:hAnsi="Times New Roman" w:cs="Times New Roman"/>
          <w:sz w:val="28"/>
          <w:szCs w:val="28"/>
        </w:rPr>
        <w:t xml:space="preserve">к </w:t>
      </w:r>
      <w:r>
        <w:rPr>
          <w:rFonts w:ascii="Times New Roman" w:hAnsi="Times New Roman" w:cs="Times New Roman"/>
          <w:sz w:val="28"/>
          <w:szCs w:val="28"/>
        </w:rPr>
        <w:t>деятельности</w:t>
      </w:r>
      <w:r w:rsidRPr="00662AC1">
        <w:rPr>
          <w:rFonts w:ascii="Times New Roman" w:hAnsi="Times New Roman" w:cs="Times New Roman"/>
          <w:sz w:val="28"/>
          <w:szCs w:val="28"/>
        </w:rPr>
        <w:t xml:space="preserve"> юридических лиц и индивидуальных предпринимателей. </w:t>
      </w:r>
      <w:r w:rsidRPr="00662AC1">
        <w:rPr>
          <w:rFonts w:ascii="Times New Roman" w:hAnsi="Times New Roman" w:cs="Times New Roman"/>
          <w:bCs/>
          <w:sz w:val="28"/>
          <w:szCs w:val="28"/>
        </w:rPr>
        <w:t>Структура плана проверок на 2019 год по видам деятельности следующая: 36,1 % проверок – это проверки хозяйствующих субъектов в сфере образования, 8,0 % – проверки ЮЛ, ИП в сфере здравоохранения, 14,8 % – проверки коммунальных и социальных объектов, 11,6 % – проверки промышленных предприятий. На остальные сферы деятельности (предприятия общественного питания, торговля продуктами питания, сельхозпроизводители, деятельность в сфере транспорта) приходится от 3,3 до 7,7 % проверок.</w:t>
      </w:r>
    </w:p>
    <w:p w:rsidR="001A045A" w:rsidRPr="00662AC1" w:rsidRDefault="001A045A" w:rsidP="001A045A">
      <w:pPr>
        <w:pStyle w:val="a4"/>
        <w:ind w:firstLine="709"/>
        <w:jc w:val="both"/>
        <w:rPr>
          <w:rStyle w:val="fontstyle01"/>
          <w:rFonts w:ascii="Times New Roman" w:hAnsi="Times New Roman"/>
          <w:sz w:val="28"/>
          <w:szCs w:val="28"/>
        </w:rPr>
      </w:pPr>
      <w:r w:rsidRPr="00662AC1">
        <w:rPr>
          <w:rStyle w:val="fontstyle01"/>
          <w:rFonts w:ascii="Times New Roman" w:hAnsi="Times New Roman"/>
          <w:sz w:val="28"/>
          <w:szCs w:val="28"/>
        </w:rPr>
        <w:t>В плане проверок на 2019 год доля субъектов, отнесенных к категории чрезвычайно высокого риска, составила 2,9 %, высокого риска – 5,5 %, значительного риска – 22,6 %, среднего риска – 47,1 %, умеренного риска – 21,9 %, низкого риска – 0 %.</w:t>
      </w:r>
    </w:p>
    <w:p w:rsidR="001A045A" w:rsidRPr="00A910C7" w:rsidRDefault="001A045A" w:rsidP="001A045A">
      <w:pPr>
        <w:pStyle w:val="a4"/>
        <w:ind w:firstLine="709"/>
        <w:jc w:val="both"/>
        <w:rPr>
          <w:rStyle w:val="fontstyle01"/>
          <w:rFonts w:ascii="Times New Roman" w:hAnsi="Times New Roman"/>
          <w:sz w:val="28"/>
          <w:szCs w:val="28"/>
        </w:rPr>
      </w:pPr>
      <w:r w:rsidRPr="00A910C7">
        <w:rPr>
          <w:rStyle w:val="fontstyle01"/>
          <w:rFonts w:ascii="Times New Roman" w:hAnsi="Times New Roman"/>
          <w:sz w:val="28"/>
          <w:szCs w:val="28"/>
        </w:rPr>
        <w:t>К</w:t>
      </w:r>
      <w:r w:rsidRPr="00A910C7">
        <w:rPr>
          <w:rFonts w:ascii="Times New Roman" w:eastAsia="Microsoft YaHei" w:hAnsi="Times New Roman" w:cs="Times New Roman"/>
          <w:bCs/>
          <w:iCs/>
          <w:sz w:val="28"/>
          <w:szCs w:val="28"/>
          <w:lang w:eastAsia="ru-RU"/>
        </w:rPr>
        <w:t>оличеств</w:t>
      </w:r>
      <w:r w:rsidRPr="00A910C7">
        <w:rPr>
          <w:rFonts w:ascii="Times New Roman" w:eastAsia="Microsoft YaHei" w:hAnsi="Times New Roman"/>
          <w:bCs/>
          <w:iCs/>
          <w:sz w:val="28"/>
          <w:szCs w:val="28"/>
          <w:lang w:eastAsia="ru-RU"/>
        </w:rPr>
        <w:t>о плановых</w:t>
      </w:r>
      <w:r w:rsidRPr="00A910C7">
        <w:rPr>
          <w:rFonts w:ascii="Times New Roman" w:eastAsia="Microsoft YaHei" w:hAnsi="Times New Roman" w:cs="Times New Roman"/>
          <w:bCs/>
          <w:iCs/>
          <w:sz w:val="28"/>
          <w:szCs w:val="28"/>
          <w:lang w:eastAsia="ru-RU"/>
        </w:rPr>
        <w:t xml:space="preserve"> проверок организаций,</w:t>
      </w:r>
      <w:r w:rsidRPr="00A910C7">
        <w:rPr>
          <w:rFonts w:ascii="Times New Roman" w:eastAsia="Microsoft YaHei" w:hAnsi="Times New Roman"/>
          <w:bCs/>
          <w:iCs/>
          <w:sz w:val="28"/>
          <w:szCs w:val="28"/>
          <w:lang w:eastAsia="ru-RU"/>
        </w:rPr>
        <w:t xml:space="preserve"> п</w:t>
      </w:r>
      <w:r w:rsidRPr="00A910C7">
        <w:rPr>
          <w:rFonts w:ascii="Times New Roman" w:eastAsia="Microsoft YaHei" w:hAnsi="Times New Roman" w:cs="Times New Roman"/>
          <w:bCs/>
          <w:iCs/>
          <w:sz w:val="28"/>
          <w:szCs w:val="28"/>
          <w:lang w:eastAsia="ru-RU"/>
        </w:rPr>
        <w:t>редоставляющих услуги в соответствии с постановлением Правительства Российской Федерации от 23.11.2009 № 944 «Об утверждении перечня видов деятельности в сфере здравоохранения, сфере образования и социальной сфере, осуществляемых юридическими лицами и индивидуальными предпринимателями, в отношении которых плановые проверки проводятся с установленной периодичностью»</w:t>
      </w:r>
      <w:r w:rsidRPr="00A910C7">
        <w:rPr>
          <w:rFonts w:ascii="Times New Roman" w:eastAsia="Microsoft YaHei" w:hAnsi="Times New Roman"/>
          <w:bCs/>
          <w:iCs/>
          <w:sz w:val="28"/>
          <w:szCs w:val="28"/>
          <w:lang w:eastAsia="ru-RU"/>
        </w:rPr>
        <w:t xml:space="preserve"> составляет 48,8 % от общего числа плановых проверок. К ним относятся </w:t>
      </w:r>
      <w:r w:rsidRPr="00A910C7">
        <w:rPr>
          <w:rStyle w:val="fontstyle01"/>
          <w:sz w:val="28"/>
          <w:szCs w:val="28"/>
        </w:rPr>
        <w:t>образовательные</w:t>
      </w:r>
      <w:r w:rsidRPr="00A910C7">
        <w:rPr>
          <w:rStyle w:val="fontstyle01"/>
          <w:rFonts w:ascii="Times New Roman" w:hAnsi="Times New Roman"/>
          <w:sz w:val="28"/>
          <w:szCs w:val="28"/>
        </w:rPr>
        <w:t xml:space="preserve"> организации,</w:t>
      </w:r>
      <w:r w:rsidRPr="00A910C7">
        <w:rPr>
          <w:rStyle w:val="fontstyle01"/>
          <w:sz w:val="28"/>
          <w:szCs w:val="28"/>
        </w:rPr>
        <w:t xml:space="preserve"> детские</w:t>
      </w:r>
      <w:r w:rsidRPr="00A910C7">
        <w:rPr>
          <w:rStyle w:val="fontstyle01"/>
          <w:rFonts w:ascii="Times New Roman" w:hAnsi="Times New Roman"/>
          <w:sz w:val="28"/>
          <w:szCs w:val="28"/>
        </w:rPr>
        <w:t xml:space="preserve"> </w:t>
      </w:r>
      <w:r w:rsidRPr="00A910C7">
        <w:rPr>
          <w:rStyle w:val="fontstyle01"/>
          <w:sz w:val="28"/>
          <w:szCs w:val="28"/>
        </w:rPr>
        <w:t>оздоровительные</w:t>
      </w:r>
      <w:r w:rsidRPr="00A910C7">
        <w:rPr>
          <w:rStyle w:val="fontstyle01"/>
          <w:rFonts w:ascii="Times New Roman" w:hAnsi="Times New Roman"/>
          <w:sz w:val="28"/>
          <w:szCs w:val="28"/>
        </w:rPr>
        <w:t xml:space="preserve"> </w:t>
      </w:r>
      <w:r w:rsidRPr="00A910C7">
        <w:rPr>
          <w:rStyle w:val="fontstyle01"/>
          <w:sz w:val="28"/>
          <w:szCs w:val="28"/>
        </w:rPr>
        <w:t>организации, медицинские организации.</w:t>
      </w:r>
    </w:p>
    <w:p w:rsidR="001A045A" w:rsidRPr="00A910C7" w:rsidRDefault="001A045A" w:rsidP="001A045A">
      <w:pPr>
        <w:pStyle w:val="a4"/>
        <w:ind w:firstLine="709"/>
        <w:jc w:val="both"/>
        <w:rPr>
          <w:rFonts w:ascii="Times New Roman" w:hAnsi="Times New Roman" w:cs="Times New Roman"/>
          <w:bCs/>
          <w:sz w:val="28"/>
          <w:szCs w:val="28"/>
        </w:rPr>
      </w:pPr>
      <w:r w:rsidRPr="00A910C7">
        <w:rPr>
          <w:rFonts w:ascii="Times New Roman" w:hAnsi="Times New Roman" w:cs="Times New Roman"/>
          <w:bCs/>
          <w:sz w:val="28"/>
          <w:szCs w:val="28"/>
        </w:rPr>
        <w:t xml:space="preserve">Удельный вес проверок субъектов малого предпринимательства в плане на 2019 год составил 66,3 %. </w:t>
      </w:r>
    </w:p>
    <w:p w:rsidR="001A045A" w:rsidRPr="00A910C7" w:rsidRDefault="001A045A" w:rsidP="001A045A">
      <w:pPr>
        <w:pStyle w:val="a4"/>
        <w:ind w:firstLine="709"/>
        <w:jc w:val="both"/>
        <w:rPr>
          <w:rFonts w:ascii="Times New Roman" w:hAnsi="Times New Roman" w:cs="Times New Roman"/>
          <w:sz w:val="28"/>
          <w:szCs w:val="28"/>
          <w:lang w:eastAsia="ru-RU"/>
        </w:rPr>
      </w:pPr>
      <w:r w:rsidRPr="00A910C7">
        <w:rPr>
          <w:rFonts w:ascii="Times New Roman" w:hAnsi="Times New Roman" w:cs="Times New Roman"/>
          <w:sz w:val="28"/>
          <w:szCs w:val="28"/>
          <w:lang w:eastAsia="ru-RU"/>
        </w:rPr>
        <w:t>Согласно ч. 9 ст. 9 Федерального закона № 294-ФЗ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w:t>
      </w:r>
      <w:r w:rsidRPr="00AC5C74">
        <w:rPr>
          <w:rFonts w:ascii="Times New Roman" w:hAnsi="Times New Roman" w:cs="Times New Roman"/>
          <w:color w:val="7030A0"/>
          <w:sz w:val="28"/>
          <w:szCs w:val="28"/>
          <w:lang w:eastAsia="ru-RU"/>
        </w:rPr>
        <w:t xml:space="preserve"> </w:t>
      </w:r>
      <w:r w:rsidRPr="00A910C7">
        <w:rPr>
          <w:rFonts w:ascii="Times New Roman" w:hAnsi="Times New Roman" w:cs="Times New Roman"/>
          <w:sz w:val="28"/>
          <w:szCs w:val="28"/>
          <w:lang w:eastAsia="ru-RU"/>
        </w:rPr>
        <w:t xml:space="preserve">сфере энергосбережения и </w:t>
      </w:r>
      <w:r w:rsidRPr="00A910C7">
        <w:rPr>
          <w:rFonts w:ascii="Times New Roman" w:hAnsi="Times New Roman" w:cs="Times New Roman"/>
          <w:sz w:val="28"/>
          <w:szCs w:val="28"/>
          <w:lang w:eastAsia="ru-RU"/>
        </w:rPr>
        <w:lastRenderedPageBreak/>
        <w:t xml:space="preserve">повышения энергетической эффективности, плановые проверки могут проводиться два и более раза в три года. </w:t>
      </w:r>
      <w:hyperlink r:id="rId8" w:history="1">
        <w:r w:rsidRPr="00A910C7">
          <w:rPr>
            <w:rFonts w:ascii="Times New Roman" w:hAnsi="Times New Roman" w:cs="Times New Roman"/>
            <w:sz w:val="28"/>
            <w:szCs w:val="28"/>
            <w:lang w:eastAsia="ru-RU"/>
          </w:rPr>
          <w:t>Перечень</w:t>
        </w:r>
      </w:hyperlink>
      <w:r w:rsidRPr="00A910C7">
        <w:rPr>
          <w:rFonts w:ascii="Times New Roman" w:hAnsi="Times New Roman" w:cs="Times New Roman"/>
          <w:sz w:val="28"/>
          <w:szCs w:val="28"/>
          <w:lang w:eastAsia="ru-RU"/>
        </w:rPr>
        <w:t xml:space="preserve"> таких видов деятельности и периодичность их плановых проверок устанавливаются Правительством Российской Федерации.</w:t>
      </w:r>
    </w:p>
    <w:p w:rsidR="0024662A" w:rsidRPr="0075666B" w:rsidRDefault="001006FF" w:rsidP="008414DB">
      <w:pPr>
        <w:pStyle w:val="a4"/>
        <w:ind w:firstLine="709"/>
        <w:jc w:val="both"/>
        <w:rPr>
          <w:rFonts w:ascii="Times New Roman" w:hAnsi="Times New Roman" w:cs="Times New Roman"/>
          <w:sz w:val="28"/>
          <w:szCs w:val="28"/>
        </w:rPr>
      </w:pPr>
      <w:r w:rsidRPr="0075666B">
        <w:rPr>
          <w:rFonts w:ascii="Times New Roman" w:hAnsi="Times New Roman" w:cs="Times New Roman"/>
          <w:sz w:val="28"/>
          <w:szCs w:val="28"/>
        </w:rPr>
        <w:t>В</w:t>
      </w:r>
      <w:r w:rsidR="0024662A" w:rsidRPr="0075666B">
        <w:rPr>
          <w:rFonts w:ascii="Times New Roman" w:hAnsi="Times New Roman" w:cs="Times New Roman"/>
          <w:sz w:val="28"/>
          <w:szCs w:val="28"/>
        </w:rPr>
        <w:t xml:space="preserve"> 201</w:t>
      </w:r>
      <w:r w:rsidR="0075666B" w:rsidRPr="0075666B">
        <w:rPr>
          <w:rFonts w:ascii="Times New Roman" w:hAnsi="Times New Roman" w:cs="Times New Roman"/>
          <w:sz w:val="28"/>
          <w:szCs w:val="28"/>
        </w:rPr>
        <w:t>8</w:t>
      </w:r>
      <w:r w:rsidR="0024662A" w:rsidRPr="0075666B">
        <w:rPr>
          <w:rFonts w:ascii="Times New Roman" w:hAnsi="Times New Roman" w:cs="Times New Roman"/>
          <w:sz w:val="28"/>
          <w:szCs w:val="28"/>
        </w:rPr>
        <w:t xml:space="preserve"> год</w:t>
      </w:r>
      <w:r w:rsidRPr="0075666B">
        <w:rPr>
          <w:rFonts w:ascii="Times New Roman" w:hAnsi="Times New Roman" w:cs="Times New Roman"/>
          <w:sz w:val="28"/>
          <w:szCs w:val="28"/>
        </w:rPr>
        <w:t>у</w:t>
      </w:r>
      <w:r w:rsidR="0024662A" w:rsidRPr="0075666B">
        <w:rPr>
          <w:rFonts w:ascii="Times New Roman" w:hAnsi="Times New Roman" w:cs="Times New Roman"/>
          <w:sz w:val="28"/>
          <w:szCs w:val="28"/>
        </w:rPr>
        <w:t xml:space="preserve"> плановые и внеплановые проверки проведены в отношении </w:t>
      </w:r>
      <w:r w:rsidRPr="0075666B">
        <w:rPr>
          <w:rFonts w:ascii="Times New Roman" w:hAnsi="Times New Roman" w:cs="Times New Roman"/>
          <w:sz w:val="28"/>
          <w:szCs w:val="28"/>
        </w:rPr>
        <w:t>36</w:t>
      </w:r>
      <w:r w:rsidR="00796D69" w:rsidRPr="0075666B">
        <w:rPr>
          <w:rFonts w:ascii="Times New Roman" w:hAnsi="Times New Roman" w:cs="Times New Roman"/>
          <w:sz w:val="28"/>
          <w:szCs w:val="28"/>
        </w:rPr>
        <w:t>80</w:t>
      </w:r>
      <w:r w:rsidR="0024662A" w:rsidRPr="0075666B">
        <w:rPr>
          <w:rFonts w:ascii="Times New Roman" w:hAnsi="Times New Roman" w:cs="Times New Roman"/>
          <w:sz w:val="28"/>
          <w:szCs w:val="28"/>
        </w:rPr>
        <w:t xml:space="preserve"> юридических лиц и индивидуальных предпринимателей. Удельный вес юридических лиц и индивидуальных предпринимателей в отношении которых проведены проверки от числа юридических лиц и индивидуальных предпринимателей, находящихся на контроле Управления, составил </w:t>
      </w:r>
      <w:r w:rsidRPr="0075666B">
        <w:rPr>
          <w:rFonts w:ascii="Times New Roman" w:hAnsi="Times New Roman" w:cs="Times New Roman"/>
          <w:sz w:val="28"/>
          <w:szCs w:val="28"/>
        </w:rPr>
        <w:t>2</w:t>
      </w:r>
      <w:r w:rsidR="00796D69" w:rsidRPr="0075666B">
        <w:rPr>
          <w:rFonts w:ascii="Times New Roman" w:hAnsi="Times New Roman" w:cs="Times New Roman"/>
          <w:sz w:val="28"/>
          <w:szCs w:val="28"/>
        </w:rPr>
        <w:t>0</w:t>
      </w:r>
      <w:r w:rsidR="0024662A" w:rsidRPr="0075666B">
        <w:rPr>
          <w:rFonts w:ascii="Times New Roman" w:hAnsi="Times New Roman" w:cs="Times New Roman"/>
          <w:sz w:val="28"/>
          <w:szCs w:val="28"/>
        </w:rPr>
        <w:t>,</w:t>
      </w:r>
      <w:r w:rsidR="00796D69" w:rsidRPr="0075666B">
        <w:rPr>
          <w:rFonts w:ascii="Times New Roman" w:hAnsi="Times New Roman" w:cs="Times New Roman"/>
          <w:sz w:val="28"/>
          <w:szCs w:val="28"/>
        </w:rPr>
        <w:t>5</w:t>
      </w:r>
      <w:r w:rsidR="0024662A" w:rsidRPr="0075666B">
        <w:rPr>
          <w:rFonts w:ascii="Times New Roman" w:hAnsi="Times New Roman" w:cs="Times New Roman"/>
          <w:sz w:val="28"/>
          <w:szCs w:val="28"/>
        </w:rPr>
        <w:t xml:space="preserve"> %.</w:t>
      </w:r>
    </w:p>
    <w:p w:rsidR="0024662A" w:rsidRPr="0075666B" w:rsidRDefault="0024662A" w:rsidP="008414DB">
      <w:pPr>
        <w:pStyle w:val="a4"/>
        <w:ind w:firstLine="709"/>
        <w:jc w:val="both"/>
        <w:rPr>
          <w:rFonts w:ascii="Times New Roman" w:hAnsi="Times New Roman" w:cs="Times New Roman"/>
          <w:sz w:val="28"/>
          <w:szCs w:val="28"/>
        </w:rPr>
      </w:pPr>
      <w:r w:rsidRPr="0075666B">
        <w:rPr>
          <w:rFonts w:ascii="Times New Roman" w:hAnsi="Times New Roman" w:cs="Times New Roman"/>
          <w:sz w:val="28"/>
          <w:szCs w:val="28"/>
        </w:rPr>
        <w:t xml:space="preserve">В рамках федерального государственного санитарно-эпидемиологического надзора проверена деятельность </w:t>
      </w:r>
      <w:r w:rsidR="0075666B" w:rsidRPr="0075666B">
        <w:rPr>
          <w:rFonts w:ascii="Times New Roman" w:hAnsi="Times New Roman" w:cs="Times New Roman"/>
          <w:sz w:val="28"/>
          <w:szCs w:val="28"/>
        </w:rPr>
        <w:t>4821</w:t>
      </w:r>
      <w:r w:rsidRPr="0075666B">
        <w:rPr>
          <w:rFonts w:ascii="Times New Roman" w:hAnsi="Times New Roman" w:cs="Times New Roman"/>
          <w:sz w:val="28"/>
          <w:szCs w:val="28"/>
        </w:rPr>
        <w:t xml:space="preserve"> </w:t>
      </w:r>
      <w:r w:rsidR="00781AAE" w:rsidRPr="0075666B">
        <w:rPr>
          <w:rFonts w:ascii="Times New Roman" w:hAnsi="Times New Roman" w:cs="Times New Roman"/>
          <w:sz w:val="28"/>
          <w:szCs w:val="28"/>
        </w:rPr>
        <w:t>об</w:t>
      </w:r>
      <w:r w:rsidRPr="0075666B">
        <w:rPr>
          <w:rFonts w:ascii="Times New Roman" w:hAnsi="Times New Roman" w:cs="Times New Roman"/>
          <w:sz w:val="28"/>
          <w:szCs w:val="28"/>
        </w:rPr>
        <w:t>ъект</w:t>
      </w:r>
      <w:r w:rsidR="0075666B" w:rsidRPr="0075666B">
        <w:rPr>
          <w:rFonts w:ascii="Times New Roman" w:hAnsi="Times New Roman" w:cs="Times New Roman"/>
          <w:sz w:val="28"/>
          <w:szCs w:val="28"/>
        </w:rPr>
        <w:t>а</w:t>
      </w:r>
      <w:r w:rsidRPr="0075666B">
        <w:rPr>
          <w:rFonts w:ascii="Times New Roman" w:hAnsi="Times New Roman" w:cs="Times New Roman"/>
          <w:sz w:val="28"/>
          <w:szCs w:val="28"/>
        </w:rPr>
        <w:t xml:space="preserve"> надзора, в том числе </w:t>
      </w:r>
      <w:r w:rsidR="00781AAE" w:rsidRPr="0075666B">
        <w:rPr>
          <w:rFonts w:ascii="Times New Roman" w:hAnsi="Times New Roman" w:cs="Times New Roman"/>
          <w:sz w:val="28"/>
          <w:szCs w:val="28"/>
        </w:rPr>
        <w:t>11</w:t>
      </w:r>
      <w:r w:rsidR="0075666B" w:rsidRPr="0075666B">
        <w:rPr>
          <w:rFonts w:ascii="Times New Roman" w:hAnsi="Times New Roman" w:cs="Times New Roman"/>
          <w:sz w:val="28"/>
          <w:szCs w:val="28"/>
        </w:rPr>
        <w:t>94</w:t>
      </w:r>
      <w:r w:rsidRPr="0075666B">
        <w:rPr>
          <w:rFonts w:ascii="Times New Roman" w:hAnsi="Times New Roman" w:cs="Times New Roman"/>
          <w:sz w:val="28"/>
          <w:szCs w:val="28"/>
        </w:rPr>
        <w:t xml:space="preserve"> </w:t>
      </w:r>
      <w:r w:rsidR="00781AAE" w:rsidRPr="0075666B">
        <w:rPr>
          <w:rFonts w:ascii="Times New Roman" w:hAnsi="Times New Roman" w:cs="Times New Roman"/>
          <w:sz w:val="28"/>
          <w:szCs w:val="28"/>
        </w:rPr>
        <w:t>о</w:t>
      </w:r>
      <w:r w:rsidRPr="0075666B">
        <w:rPr>
          <w:rFonts w:ascii="Times New Roman" w:hAnsi="Times New Roman" w:cs="Times New Roman"/>
          <w:sz w:val="28"/>
          <w:szCs w:val="28"/>
        </w:rPr>
        <w:t>бъект</w:t>
      </w:r>
      <w:r w:rsidR="0075666B" w:rsidRPr="0075666B">
        <w:rPr>
          <w:rFonts w:ascii="Times New Roman" w:hAnsi="Times New Roman" w:cs="Times New Roman"/>
          <w:sz w:val="28"/>
          <w:szCs w:val="28"/>
        </w:rPr>
        <w:t>ов</w:t>
      </w:r>
      <w:r w:rsidRPr="0075666B">
        <w:rPr>
          <w:rFonts w:ascii="Times New Roman" w:hAnsi="Times New Roman" w:cs="Times New Roman"/>
          <w:sz w:val="28"/>
          <w:szCs w:val="28"/>
        </w:rPr>
        <w:t xml:space="preserve"> надзора, осуществляющ</w:t>
      </w:r>
      <w:r w:rsidR="00781AAE" w:rsidRPr="0075666B">
        <w:rPr>
          <w:rFonts w:ascii="Times New Roman" w:hAnsi="Times New Roman" w:cs="Times New Roman"/>
          <w:sz w:val="28"/>
          <w:szCs w:val="28"/>
        </w:rPr>
        <w:t>его</w:t>
      </w:r>
      <w:r w:rsidRPr="0075666B">
        <w:rPr>
          <w:rFonts w:ascii="Times New Roman" w:hAnsi="Times New Roman" w:cs="Times New Roman"/>
          <w:sz w:val="28"/>
          <w:szCs w:val="28"/>
        </w:rPr>
        <w:t xml:space="preserve"> деятельность в области здравоохранения, предоставления коммунальных, социальных и персональных услуг, </w:t>
      </w:r>
      <w:r w:rsidR="00781AAE" w:rsidRPr="0075666B">
        <w:rPr>
          <w:rFonts w:ascii="Times New Roman" w:hAnsi="Times New Roman" w:cs="Times New Roman"/>
          <w:sz w:val="28"/>
          <w:szCs w:val="28"/>
        </w:rPr>
        <w:t>215</w:t>
      </w:r>
      <w:r w:rsidR="0075666B" w:rsidRPr="0075666B">
        <w:rPr>
          <w:rFonts w:ascii="Times New Roman" w:hAnsi="Times New Roman" w:cs="Times New Roman"/>
          <w:sz w:val="28"/>
          <w:szCs w:val="28"/>
        </w:rPr>
        <w:t>5</w:t>
      </w:r>
      <w:r w:rsidR="00781AAE" w:rsidRPr="0075666B">
        <w:rPr>
          <w:rFonts w:ascii="Times New Roman" w:hAnsi="Times New Roman" w:cs="Times New Roman"/>
          <w:sz w:val="28"/>
          <w:szCs w:val="28"/>
        </w:rPr>
        <w:t xml:space="preserve"> объектов</w:t>
      </w:r>
      <w:r w:rsidRPr="0075666B">
        <w:rPr>
          <w:rFonts w:ascii="Times New Roman" w:hAnsi="Times New Roman" w:cs="Times New Roman"/>
          <w:sz w:val="28"/>
          <w:szCs w:val="28"/>
        </w:rPr>
        <w:t xml:space="preserve"> детских и подростковых организаций, </w:t>
      </w:r>
      <w:r w:rsidR="0075666B" w:rsidRPr="0075666B">
        <w:rPr>
          <w:rFonts w:ascii="Times New Roman" w:hAnsi="Times New Roman" w:cs="Times New Roman"/>
          <w:sz w:val="28"/>
          <w:szCs w:val="28"/>
        </w:rPr>
        <w:t>991</w:t>
      </w:r>
      <w:r w:rsidRPr="0075666B">
        <w:rPr>
          <w:rFonts w:ascii="Times New Roman" w:hAnsi="Times New Roman" w:cs="Times New Roman"/>
          <w:sz w:val="28"/>
          <w:szCs w:val="28"/>
        </w:rPr>
        <w:t xml:space="preserve"> </w:t>
      </w:r>
      <w:r w:rsidR="00781AAE" w:rsidRPr="0075666B">
        <w:rPr>
          <w:rFonts w:ascii="Times New Roman" w:hAnsi="Times New Roman" w:cs="Times New Roman"/>
          <w:sz w:val="28"/>
          <w:szCs w:val="28"/>
        </w:rPr>
        <w:t>о</w:t>
      </w:r>
      <w:r w:rsidRPr="0075666B">
        <w:rPr>
          <w:rFonts w:ascii="Times New Roman" w:hAnsi="Times New Roman" w:cs="Times New Roman"/>
          <w:sz w:val="28"/>
          <w:szCs w:val="28"/>
        </w:rPr>
        <w:t>бъект</w:t>
      </w:r>
      <w:r w:rsidR="0075666B" w:rsidRPr="0075666B">
        <w:rPr>
          <w:rFonts w:ascii="Times New Roman" w:hAnsi="Times New Roman" w:cs="Times New Roman"/>
          <w:sz w:val="28"/>
          <w:szCs w:val="28"/>
        </w:rPr>
        <w:t>а надзора, осуществляющего</w:t>
      </w:r>
      <w:r w:rsidRPr="0075666B">
        <w:rPr>
          <w:rFonts w:ascii="Times New Roman" w:hAnsi="Times New Roman" w:cs="Times New Roman"/>
          <w:sz w:val="28"/>
          <w:szCs w:val="28"/>
        </w:rPr>
        <w:t xml:space="preserve"> деятельность по производству пищевых продуктов, в сфере общественного питания и торговли пищевыми продуктами, </w:t>
      </w:r>
      <w:r w:rsidR="0075666B" w:rsidRPr="0075666B">
        <w:rPr>
          <w:rFonts w:ascii="Times New Roman" w:hAnsi="Times New Roman" w:cs="Times New Roman"/>
          <w:sz w:val="28"/>
          <w:szCs w:val="28"/>
        </w:rPr>
        <w:t>2</w:t>
      </w:r>
      <w:r w:rsidR="00781AAE" w:rsidRPr="0075666B">
        <w:rPr>
          <w:rFonts w:ascii="Times New Roman" w:hAnsi="Times New Roman" w:cs="Times New Roman"/>
          <w:sz w:val="28"/>
          <w:szCs w:val="28"/>
        </w:rPr>
        <w:t>3</w:t>
      </w:r>
      <w:r w:rsidR="0075666B" w:rsidRPr="0075666B">
        <w:rPr>
          <w:rFonts w:ascii="Times New Roman" w:hAnsi="Times New Roman" w:cs="Times New Roman"/>
          <w:sz w:val="28"/>
          <w:szCs w:val="28"/>
        </w:rPr>
        <w:t>8</w:t>
      </w:r>
      <w:r w:rsidR="00781AAE" w:rsidRPr="0075666B">
        <w:rPr>
          <w:rFonts w:ascii="Times New Roman" w:hAnsi="Times New Roman" w:cs="Times New Roman"/>
          <w:sz w:val="28"/>
          <w:szCs w:val="28"/>
        </w:rPr>
        <w:t xml:space="preserve"> объектов</w:t>
      </w:r>
      <w:r w:rsidRPr="0075666B">
        <w:rPr>
          <w:rFonts w:ascii="Times New Roman" w:hAnsi="Times New Roman" w:cs="Times New Roman"/>
          <w:sz w:val="28"/>
          <w:szCs w:val="28"/>
        </w:rPr>
        <w:t xml:space="preserve"> промышленных предприятий, </w:t>
      </w:r>
      <w:r w:rsidR="00781AAE" w:rsidRPr="0075666B">
        <w:rPr>
          <w:rFonts w:ascii="Times New Roman" w:hAnsi="Times New Roman" w:cs="Times New Roman"/>
          <w:sz w:val="28"/>
          <w:szCs w:val="28"/>
        </w:rPr>
        <w:t>2</w:t>
      </w:r>
      <w:r w:rsidR="0075666B" w:rsidRPr="0075666B">
        <w:rPr>
          <w:rFonts w:ascii="Times New Roman" w:hAnsi="Times New Roman" w:cs="Times New Roman"/>
          <w:sz w:val="28"/>
          <w:szCs w:val="28"/>
        </w:rPr>
        <w:t>43</w:t>
      </w:r>
      <w:r w:rsidR="00781AAE" w:rsidRPr="0075666B">
        <w:rPr>
          <w:rFonts w:ascii="Times New Roman" w:hAnsi="Times New Roman" w:cs="Times New Roman"/>
          <w:sz w:val="28"/>
          <w:szCs w:val="28"/>
        </w:rPr>
        <w:t xml:space="preserve"> тран</w:t>
      </w:r>
      <w:r w:rsidRPr="0075666B">
        <w:rPr>
          <w:rFonts w:ascii="Times New Roman" w:hAnsi="Times New Roman" w:cs="Times New Roman"/>
          <w:sz w:val="28"/>
          <w:szCs w:val="28"/>
        </w:rPr>
        <w:t>спортн</w:t>
      </w:r>
      <w:r w:rsidR="00781AAE" w:rsidRPr="0075666B">
        <w:rPr>
          <w:rFonts w:ascii="Times New Roman" w:hAnsi="Times New Roman" w:cs="Times New Roman"/>
          <w:sz w:val="28"/>
          <w:szCs w:val="28"/>
        </w:rPr>
        <w:t>ых</w:t>
      </w:r>
      <w:r w:rsidRPr="0075666B">
        <w:rPr>
          <w:rFonts w:ascii="Times New Roman" w:hAnsi="Times New Roman" w:cs="Times New Roman"/>
          <w:sz w:val="28"/>
          <w:szCs w:val="28"/>
        </w:rPr>
        <w:t xml:space="preserve"> </w:t>
      </w:r>
      <w:r w:rsidR="00781AAE" w:rsidRPr="0075666B">
        <w:rPr>
          <w:rFonts w:ascii="Times New Roman" w:hAnsi="Times New Roman" w:cs="Times New Roman"/>
          <w:sz w:val="28"/>
          <w:szCs w:val="28"/>
        </w:rPr>
        <w:t>средств</w:t>
      </w:r>
      <w:r w:rsidRPr="0075666B">
        <w:rPr>
          <w:rFonts w:ascii="Times New Roman" w:hAnsi="Times New Roman" w:cs="Times New Roman"/>
          <w:sz w:val="28"/>
          <w:szCs w:val="28"/>
        </w:rPr>
        <w:t xml:space="preserve">. Среди всех проверенных </w:t>
      </w:r>
      <w:r w:rsidR="00781AAE" w:rsidRPr="0075666B">
        <w:rPr>
          <w:rFonts w:ascii="Times New Roman" w:hAnsi="Times New Roman" w:cs="Times New Roman"/>
          <w:sz w:val="28"/>
          <w:szCs w:val="28"/>
        </w:rPr>
        <w:t>о</w:t>
      </w:r>
      <w:r w:rsidRPr="0075666B">
        <w:rPr>
          <w:rFonts w:ascii="Times New Roman" w:hAnsi="Times New Roman" w:cs="Times New Roman"/>
          <w:sz w:val="28"/>
          <w:szCs w:val="28"/>
        </w:rPr>
        <w:t xml:space="preserve">бъектов надзора наибольший удельный вес приходился на детские и подростковые организации – </w:t>
      </w:r>
      <w:r w:rsidR="00781AAE" w:rsidRPr="0075666B">
        <w:rPr>
          <w:rFonts w:ascii="Times New Roman" w:hAnsi="Times New Roman" w:cs="Times New Roman"/>
          <w:sz w:val="28"/>
          <w:szCs w:val="28"/>
        </w:rPr>
        <w:t>4</w:t>
      </w:r>
      <w:r w:rsidR="0075666B">
        <w:rPr>
          <w:rFonts w:ascii="Times New Roman" w:hAnsi="Times New Roman" w:cs="Times New Roman"/>
          <w:sz w:val="28"/>
          <w:szCs w:val="28"/>
        </w:rPr>
        <w:t>4</w:t>
      </w:r>
      <w:r w:rsidR="00781AAE" w:rsidRPr="0075666B">
        <w:rPr>
          <w:rFonts w:ascii="Times New Roman" w:hAnsi="Times New Roman" w:cs="Times New Roman"/>
          <w:sz w:val="28"/>
          <w:szCs w:val="28"/>
        </w:rPr>
        <w:t>,</w:t>
      </w:r>
      <w:r w:rsidR="0075666B">
        <w:rPr>
          <w:rFonts w:ascii="Times New Roman" w:hAnsi="Times New Roman" w:cs="Times New Roman"/>
          <w:sz w:val="28"/>
          <w:szCs w:val="28"/>
        </w:rPr>
        <w:t>7</w:t>
      </w:r>
      <w:r w:rsidRPr="0075666B">
        <w:rPr>
          <w:rFonts w:ascii="Times New Roman" w:hAnsi="Times New Roman" w:cs="Times New Roman"/>
          <w:sz w:val="28"/>
          <w:szCs w:val="28"/>
        </w:rPr>
        <w:t xml:space="preserve"> %. </w:t>
      </w:r>
    </w:p>
    <w:p w:rsidR="0024662A" w:rsidRPr="003C3457" w:rsidRDefault="0024662A" w:rsidP="008414DB">
      <w:pPr>
        <w:pStyle w:val="a4"/>
        <w:ind w:firstLine="709"/>
        <w:jc w:val="both"/>
        <w:rPr>
          <w:rFonts w:ascii="Times New Roman" w:hAnsi="Times New Roman" w:cs="Times New Roman"/>
          <w:sz w:val="28"/>
          <w:szCs w:val="28"/>
        </w:rPr>
      </w:pPr>
      <w:r w:rsidRPr="003C3457">
        <w:rPr>
          <w:rFonts w:ascii="Times New Roman" w:hAnsi="Times New Roman" w:cs="Times New Roman"/>
          <w:sz w:val="28"/>
          <w:szCs w:val="28"/>
        </w:rPr>
        <w:t xml:space="preserve">В рамках федерального государственного надзора в области защиты прав потребителей проверена деятельность </w:t>
      </w:r>
      <w:r w:rsidR="003C3457" w:rsidRPr="003C3457">
        <w:rPr>
          <w:rFonts w:ascii="Times New Roman" w:hAnsi="Times New Roman" w:cs="Times New Roman"/>
          <w:sz w:val="28"/>
          <w:szCs w:val="28"/>
        </w:rPr>
        <w:t>899</w:t>
      </w:r>
      <w:r w:rsidRPr="003C3457">
        <w:rPr>
          <w:rFonts w:ascii="Times New Roman" w:hAnsi="Times New Roman" w:cs="Times New Roman"/>
          <w:sz w:val="28"/>
          <w:szCs w:val="28"/>
        </w:rPr>
        <w:t xml:space="preserve"> субъектов надзора, из них </w:t>
      </w:r>
      <w:r w:rsidR="003C3457" w:rsidRPr="003C3457">
        <w:rPr>
          <w:rFonts w:ascii="Times New Roman" w:hAnsi="Times New Roman" w:cs="Times New Roman"/>
          <w:sz w:val="28"/>
          <w:szCs w:val="28"/>
        </w:rPr>
        <w:t>740</w:t>
      </w:r>
      <w:r w:rsidRPr="003C3457">
        <w:rPr>
          <w:rFonts w:ascii="Times New Roman" w:hAnsi="Times New Roman" w:cs="Times New Roman"/>
          <w:sz w:val="28"/>
          <w:szCs w:val="28"/>
        </w:rPr>
        <w:t xml:space="preserve"> субъектов, осуществляющих деятельность в сфере розничной торговли, </w:t>
      </w:r>
      <w:r w:rsidR="003C3457" w:rsidRPr="003C3457">
        <w:rPr>
          <w:rFonts w:ascii="Times New Roman" w:hAnsi="Times New Roman" w:cs="Times New Roman"/>
          <w:sz w:val="28"/>
          <w:szCs w:val="28"/>
        </w:rPr>
        <w:t>159</w:t>
      </w:r>
      <w:r w:rsidRPr="003C3457">
        <w:rPr>
          <w:rFonts w:ascii="Times New Roman" w:hAnsi="Times New Roman" w:cs="Times New Roman"/>
          <w:sz w:val="28"/>
          <w:szCs w:val="28"/>
        </w:rPr>
        <w:t xml:space="preserve"> субъектов надзора, предоставляющих различные услуги. </w:t>
      </w:r>
    </w:p>
    <w:p w:rsidR="0024662A" w:rsidRPr="000A0D03" w:rsidRDefault="0024662A" w:rsidP="008414DB">
      <w:pPr>
        <w:pStyle w:val="a4"/>
        <w:ind w:firstLine="709"/>
        <w:jc w:val="both"/>
        <w:rPr>
          <w:rFonts w:ascii="Times New Roman" w:hAnsi="Times New Roman" w:cs="Times New Roman"/>
          <w:sz w:val="28"/>
          <w:szCs w:val="28"/>
        </w:rPr>
      </w:pPr>
      <w:r w:rsidRPr="000A0D03">
        <w:rPr>
          <w:rFonts w:ascii="Times New Roman" w:hAnsi="Times New Roman" w:cs="Times New Roman"/>
          <w:sz w:val="28"/>
          <w:szCs w:val="28"/>
        </w:rPr>
        <w:t>Всего в течение 201</w:t>
      </w:r>
      <w:r w:rsidR="003C3457" w:rsidRPr="000A0D03">
        <w:rPr>
          <w:rFonts w:ascii="Times New Roman" w:hAnsi="Times New Roman" w:cs="Times New Roman"/>
          <w:sz w:val="28"/>
          <w:szCs w:val="28"/>
        </w:rPr>
        <w:t>8</w:t>
      </w:r>
      <w:r w:rsidRPr="000A0D03">
        <w:rPr>
          <w:rFonts w:ascii="Times New Roman" w:hAnsi="Times New Roman" w:cs="Times New Roman"/>
          <w:sz w:val="28"/>
          <w:szCs w:val="28"/>
        </w:rPr>
        <w:t xml:space="preserve"> года Управлением проведено </w:t>
      </w:r>
      <w:r w:rsidR="008B021A" w:rsidRPr="000A0D03">
        <w:rPr>
          <w:rFonts w:ascii="Times New Roman" w:hAnsi="Times New Roman" w:cs="Times New Roman"/>
          <w:sz w:val="28"/>
          <w:szCs w:val="28"/>
        </w:rPr>
        <w:t>5</w:t>
      </w:r>
      <w:r w:rsidR="000A0D03" w:rsidRPr="000A0D03">
        <w:rPr>
          <w:rFonts w:ascii="Times New Roman" w:hAnsi="Times New Roman" w:cs="Times New Roman"/>
          <w:sz w:val="28"/>
          <w:szCs w:val="28"/>
        </w:rPr>
        <w:t>013</w:t>
      </w:r>
      <w:r w:rsidRPr="000A0D03">
        <w:rPr>
          <w:rFonts w:ascii="Times New Roman" w:hAnsi="Times New Roman" w:cs="Times New Roman"/>
          <w:sz w:val="28"/>
          <w:szCs w:val="28"/>
        </w:rPr>
        <w:t xml:space="preserve"> проверок, из них </w:t>
      </w:r>
      <w:r w:rsidR="000A0D03" w:rsidRPr="000A0D03">
        <w:rPr>
          <w:rFonts w:ascii="Times New Roman" w:hAnsi="Times New Roman" w:cs="Times New Roman"/>
          <w:sz w:val="28"/>
          <w:szCs w:val="28"/>
        </w:rPr>
        <w:t>4954</w:t>
      </w:r>
      <w:r w:rsidRPr="000A0D03">
        <w:rPr>
          <w:rFonts w:ascii="Times New Roman" w:hAnsi="Times New Roman" w:cs="Times New Roman"/>
          <w:sz w:val="28"/>
          <w:szCs w:val="28"/>
        </w:rPr>
        <w:t xml:space="preserve"> </w:t>
      </w:r>
      <w:r w:rsidR="008B021A" w:rsidRPr="000A0D03">
        <w:rPr>
          <w:rFonts w:ascii="Times New Roman" w:hAnsi="Times New Roman" w:cs="Times New Roman"/>
          <w:sz w:val="28"/>
          <w:szCs w:val="28"/>
        </w:rPr>
        <w:t>-</w:t>
      </w:r>
      <w:r w:rsidRPr="000A0D03">
        <w:rPr>
          <w:rFonts w:ascii="Times New Roman" w:hAnsi="Times New Roman" w:cs="Times New Roman"/>
          <w:sz w:val="28"/>
          <w:szCs w:val="28"/>
        </w:rPr>
        <w:t xml:space="preserve"> в форме выездной проверки, </w:t>
      </w:r>
      <w:r w:rsidR="000A0D03" w:rsidRPr="000A0D03">
        <w:rPr>
          <w:rFonts w:ascii="Times New Roman" w:hAnsi="Times New Roman" w:cs="Times New Roman"/>
          <w:sz w:val="28"/>
          <w:szCs w:val="28"/>
        </w:rPr>
        <w:t>62</w:t>
      </w:r>
      <w:r w:rsidRPr="000A0D03">
        <w:rPr>
          <w:rFonts w:ascii="Times New Roman" w:hAnsi="Times New Roman" w:cs="Times New Roman"/>
          <w:sz w:val="28"/>
          <w:szCs w:val="28"/>
        </w:rPr>
        <w:t xml:space="preserve"> – в форме документарной проверки. </w:t>
      </w:r>
    </w:p>
    <w:p w:rsidR="0024662A" w:rsidRPr="0090351F" w:rsidRDefault="0024662A" w:rsidP="008414DB">
      <w:pPr>
        <w:pStyle w:val="a4"/>
        <w:ind w:firstLine="709"/>
        <w:jc w:val="both"/>
        <w:rPr>
          <w:rFonts w:ascii="Times New Roman" w:hAnsi="Times New Roman" w:cs="Times New Roman"/>
          <w:sz w:val="28"/>
          <w:szCs w:val="28"/>
        </w:rPr>
      </w:pPr>
      <w:r w:rsidRPr="0090351F">
        <w:rPr>
          <w:rFonts w:ascii="Times New Roman" w:hAnsi="Times New Roman" w:cs="Times New Roman"/>
          <w:sz w:val="28"/>
          <w:szCs w:val="28"/>
        </w:rPr>
        <w:t>В структуре проведенных проверок доля плановых проверок составила 2</w:t>
      </w:r>
      <w:r w:rsidR="000A0D03" w:rsidRPr="0090351F">
        <w:rPr>
          <w:rFonts w:ascii="Times New Roman" w:hAnsi="Times New Roman" w:cs="Times New Roman"/>
          <w:sz w:val="28"/>
          <w:szCs w:val="28"/>
        </w:rPr>
        <w:t>5</w:t>
      </w:r>
      <w:r w:rsidR="00A76D39" w:rsidRPr="0090351F">
        <w:rPr>
          <w:rFonts w:ascii="Times New Roman" w:hAnsi="Times New Roman" w:cs="Times New Roman"/>
          <w:sz w:val="28"/>
          <w:szCs w:val="28"/>
        </w:rPr>
        <w:t>,2</w:t>
      </w:r>
      <w:r w:rsidRPr="0090351F">
        <w:rPr>
          <w:rFonts w:ascii="Times New Roman" w:hAnsi="Times New Roman" w:cs="Times New Roman"/>
          <w:sz w:val="28"/>
          <w:szCs w:val="28"/>
        </w:rPr>
        <w:t xml:space="preserve"> % (</w:t>
      </w:r>
      <w:r w:rsidR="00A76D39" w:rsidRPr="0090351F">
        <w:rPr>
          <w:rFonts w:ascii="Times New Roman" w:hAnsi="Times New Roman" w:cs="Times New Roman"/>
          <w:sz w:val="28"/>
          <w:szCs w:val="28"/>
        </w:rPr>
        <w:t>1</w:t>
      </w:r>
      <w:r w:rsidR="000A0D03" w:rsidRPr="0090351F">
        <w:rPr>
          <w:rFonts w:ascii="Times New Roman" w:hAnsi="Times New Roman" w:cs="Times New Roman"/>
          <w:sz w:val="28"/>
          <w:szCs w:val="28"/>
        </w:rPr>
        <w:t>264</w:t>
      </w:r>
      <w:r w:rsidRPr="0090351F">
        <w:rPr>
          <w:rFonts w:ascii="Times New Roman" w:hAnsi="Times New Roman" w:cs="Times New Roman"/>
          <w:sz w:val="28"/>
          <w:szCs w:val="28"/>
        </w:rPr>
        <w:t xml:space="preserve"> проверк</w:t>
      </w:r>
      <w:r w:rsidR="00FA6217">
        <w:rPr>
          <w:rFonts w:ascii="Times New Roman" w:hAnsi="Times New Roman" w:cs="Times New Roman"/>
          <w:sz w:val="28"/>
          <w:szCs w:val="28"/>
        </w:rPr>
        <w:t>и</w:t>
      </w:r>
      <w:r w:rsidRPr="0090351F">
        <w:rPr>
          <w:rFonts w:ascii="Times New Roman" w:hAnsi="Times New Roman" w:cs="Times New Roman"/>
          <w:sz w:val="28"/>
          <w:szCs w:val="28"/>
        </w:rPr>
        <w:t>), доля внеплановых проверок – 7</w:t>
      </w:r>
      <w:r w:rsidR="000A0D03" w:rsidRPr="0090351F">
        <w:rPr>
          <w:rFonts w:ascii="Times New Roman" w:hAnsi="Times New Roman" w:cs="Times New Roman"/>
          <w:sz w:val="28"/>
          <w:szCs w:val="28"/>
        </w:rPr>
        <w:t>4</w:t>
      </w:r>
      <w:r w:rsidR="00A76D39" w:rsidRPr="0090351F">
        <w:rPr>
          <w:rFonts w:ascii="Times New Roman" w:hAnsi="Times New Roman" w:cs="Times New Roman"/>
          <w:sz w:val="28"/>
          <w:szCs w:val="28"/>
        </w:rPr>
        <w:t>,8</w:t>
      </w:r>
      <w:r w:rsidRPr="0090351F">
        <w:rPr>
          <w:rFonts w:ascii="Times New Roman" w:hAnsi="Times New Roman" w:cs="Times New Roman"/>
          <w:sz w:val="28"/>
          <w:szCs w:val="28"/>
        </w:rPr>
        <w:t xml:space="preserve"> % (</w:t>
      </w:r>
      <w:r w:rsidR="000A0D03" w:rsidRPr="0090351F">
        <w:rPr>
          <w:rFonts w:ascii="Times New Roman" w:hAnsi="Times New Roman" w:cs="Times New Roman"/>
          <w:sz w:val="28"/>
          <w:szCs w:val="28"/>
        </w:rPr>
        <w:t>3749</w:t>
      </w:r>
      <w:r w:rsidRPr="0090351F">
        <w:rPr>
          <w:rFonts w:ascii="Times New Roman" w:hAnsi="Times New Roman" w:cs="Times New Roman"/>
          <w:sz w:val="28"/>
          <w:szCs w:val="28"/>
        </w:rPr>
        <w:t xml:space="preserve"> проверок).</w:t>
      </w:r>
    </w:p>
    <w:p w:rsidR="0024662A" w:rsidRPr="00E453BB" w:rsidRDefault="0024662A" w:rsidP="008414DB">
      <w:pPr>
        <w:pStyle w:val="a4"/>
        <w:ind w:firstLine="709"/>
        <w:jc w:val="both"/>
        <w:rPr>
          <w:rFonts w:ascii="Times New Roman" w:hAnsi="Times New Roman" w:cs="Times New Roman"/>
          <w:sz w:val="28"/>
          <w:szCs w:val="28"/>
        </w:rPr>
      </w:pPr>
      <w:r w:rsidRPr="00E453BB">
        <w:rPr>
          <w:rFonts w:ascii="Times New Roman" w:hAnsi="Times New Roman" w:cs="Times New Roman"/>
          <w:sz w:val="28"/>
          <w:szCs w:val="28"/>
        </w:rPr>
        <w:t xml:space="preserve">Основаниями для проведения внеплановых проверок в 2017 году являлись преимущественно контроль исполнения предписаний, выданных по результатам ранее проведенных проверок – </w:t>
      </w:r>
      <w:r w:rsidR="00F62B1D" w:rsidRPr="00E453BB">
        <w:rPr>
          <w:rFonts w:ascii="Times New Roman" w:hAnsi="Times New Roman" w:cs="Times New Roman"/>
          <w:sz w:val="28"/>
          <w:szCs w:val="28"/>
        </w:rPr>
        <w:t>26</w:t>
      </w:r>
      <w:r w:rsidR="00E453BB" w:rsidRPr="00E453BB">
        <w:rPr>
          <w:rFonts w:ascii="Times New Roman" w:hAnsi="Times New Roman" w:cs="Times New Roman"/>
          <w:sz w:val="28"/>
          <w:szCs w:val="28"/>
        </w:rPr>
        <w:t>15</w:t>
      </w:r>
      <w:r w:rsidRPr="00E453BB">
        <w:rPr>
          <w:rFonts w:ascii="Times New Roman" w:hAnsi="Times New Roman" w:cs="Times New Roman"/>
          <w:sz w:val="28"/>
          <w:szCs w:val="28"/>
        </w:rPr>
        <w:t xml:space="preserve"> провер</w:t>
      </w:r>
      <w:r w:rsidR="00E453BB" w:rsidRPr="00E453BB">
        <w:rPr>
          <w:rFonts w:ascii="Times New Roman" w:hAnsi="Times New Roman" w:cs="Times New Roman"/>
          <w:sz w:val="28"/>
          <w:szCs w:val="28"/>
        </w:rPr>
        <w:t>о</w:t>
      </w:r>
      <w:r w:rsidRPr="00E453BB">
        <w:rPr>
          <w:rFonts w:ascii="Times New Roman" w:hAnsi="Times New Roman" w:cs="Times New Roman"/>
          <w:sz w:val="28"/>
          <w:szCs w:val="28"/>
        </w:rPr>
        <w:t>к (</w:t>
      </w:r>
      <w:r w:rsidR="00892586" w:rsidRPr="00E453BB">
        <w:rPr>
          <w:rFonts w:ascii="Times New Roman" w:hAnsi="Times New Roman" w:cs="Times New Roman"/>
          <w:sz w:val="28"/>
          <w:szCs w:val="28"/>
        </w:rPr>
        <w:t>6</w:t>
      </w:r>
      <w:r w:rsidR="00E453BB" w:rsidRPr="00E453BB">
        <w:rPr>
          <w:rFonts w:ascii="Times New Roman" w:hAnsi="Times New Roman" w:cs="Times New Roman"/>
          <w:sz w:val="28"/>
          <w:szCs w:val="28"/>
        </w:rPr>
        <w:t>9</w:t>
      </w:r>
      <w:r w:rsidR="00892586" w:rsidRPr="00E453BB">
        <w:rPr>
          <w:rFonts w:ascii="Times New Roman" w:hAnsi="Times New Roman" w:cs="Times New Roman"/>
          <w:sz w:val="28"/>
          <w:szCs w:val="28"/>
        </w:rPr>
        <w:t>,</w:t>
      </w:r>
      <w:r w:rsidR="00E453BB" w:rsidRPr="00E453BB">
        <w:rPr>
          <w:rFonts w:ascii="Times New Roman" w:hAnsi="Times New Roman" w:cs="Times New Roman"/>
          <w:sz w:val="28"/>
          <w:szCs w:val="28"/>
        </w:rPr>
        <w:t>8</w:t>
      </w:r>
      <w:r w:rsidRPr="00E453BB">
        <w:rPr>
          <w:rFonts w:ascii="Times New Roman" w:hAnsi="Times New Roman" w:cs="Times New Roman"/>
          <w:sz w:val="28"/>
          <w:szCs w:val="28"/>
        </w:rPr>
        <w:t xml:space="preserve"> %) и приказы (распоряжения) руководителя Роспотребнадзора, изданные в соответствии с поручениями Президента Российской Федерации, Правительства Российской Федерации – 1</w:t>
      </w:r>
      <w:r w:rsidR="00E453BB" w:rsidRPr="00E453BB">
        <w:rPr>
          <w:rFonts w:ascii="Times New Roman" w:hAnsi="Times New Roman" w:cs="Times New Roman"/>
          <w:sz w:val="28"/>
          <w:szCs w:val="28"/>
        </w:rPr>
        <w:t>080</w:t>
      </w:r>
      <w:r w:rsidRPr="00E453BB">
        <w:rPr>
          <w:rFonts w:ascii="Times New Roman" w:hAnsi="Times New Roman" w:cs="Times New Roman"/>
          <w:sz w:val="28"/>
          <w:szCs w:val="28"/>
        </w:rPr>
        <w:t xml:space="preserve"> проверок (</w:t>
      </w:r>
      <w:r w:rsidR="00E453BB" w:rsidRPr="00E453BB">
        <w:rPr>
          <w:rFonts w:ascii="Times New Roman" w:hAnsi="Times New Roman" w:cs="Times New Roman"/>
          <w:sz w:val="28"/>
          <w:szCs w:val="28"/>
        </w:rPr>
        <w:t>28,8</w:t>
      </w:r>
      <w:r w:rsidRPr="00E453BB">
        <w:rPr>
          <w:rFonts w:ascii="Times New Roman" w:hAnsi="Times New Roman" w:cs="Times New Roman"/>
          <w:sz w:val="28"/>
          <w:szCs w:val="28"/>
        </w:rPr>
        <w:t xml:space="preserve"> %). Кроме этого, </w:t>
      </w:r>
      <w:r w:rsidR="00E453BB" w:rsidRPr="00E453BB">
        <w:rPr>
          <w:rFonts w:ascii="Times New Roman" w:hAnsi="Times New Roman" w:cs="Times New Roman"/>
          <w:sz w:val="28"/>
          <w:szCs w:val="28"/>
        </w:rPr>
        <w:t>3</w:t>
      </w:r>
      <w:r w:rsidR="00F62B1D" w:rsidRPr="00E453BB">
        <w:rPr>
          <w:rFonts w:ascii="Times New Roman" w:hAnsi="Times New Roman" w:cs="Times New Roman"/>
          <w:sz w:val="28"/>
          <w:szCs w:val="28"/>
        </w:rPr>
        <w:t>1</w:t>
      </w:r>
      <w:r w:rsidRPr="00E453BB">
        <w:rPr>
          <w:rFonts w:ascii="Times New Roman" w:hAnsi="Times New Roman" w:cs="Times New Roman"/>
          <w:sz w:val="28"/>
          <w:szCs w:val="28"/>
        </w:rPr>
        <w:t xml:space="preserve"> внепланов</w:t>
      </w:r>
      <w:r w:rsidR="00892586" w:rsidRPr="00E453BB">
        <w:rPr>
          <w:rFonts w:ascii="Times New Roman" w:hAnsi="Times New Roman" w:cs="Times New Roman"/>
          <w:sz w:val="28"/>
          <w:szCs w:val="28"/>
        </w:rPr>
        <w:t>ая</w:t>
      </w:r>
      <w:r w:rsidRPr="00E453BB">
        <w:rPr>
          <w:rFonts w:ascii="Times New Roman" w:hAnsi="Times New Roman" w:cs="Times New Roman"/>
          <w:sz w:val="28"/>
          <w:szCs w:val="28"/>
        </w:rPr>
        <w:t xml:space="preserve"> проверк</w:t>
      </w:r>
      <w:r w:rsidR="00892586" w:rsidRPr="00E453BB">
        <w:rPr>
          <w:rFonts w:ascii="Times New Roman" w:hAnsi="Times New Roman" w:cs="Times New Roman"/>
          <w:sz w:val="28"/>
          <w:szCs w:val="28"/>
        </w:rPr>
        <w:t>а</w:t>
      </w:r>
      <w:r w:rsidRPr="00E453BB">
        <w:rPr>
          <w:rFonts w:ascii="Times New Roman" w:hAnsi="Times New Roman" w:cs="Times New Roman"/>
          <w:sz w:val="28"/>
          <w:szCs w:val="28"/>
        </w:rPr>
        <w:t xml:space="preserve"> (</w:t>
      </w:r>
      <w:r w:rsidR="00E453BB" w:rsidRPr="00E453BB">
        <w:rPr>
          <w:rFonts w:ascii="Times New Roman" w:hAnsi="Times New Roman" w:cs="Times New Roman"/>
          <w:sz w:val="28"/>
          <w:szCs w:val="28"/>
        </w:rPr>
        <w:t>0</w:t>
      </w:r>
      <w:r w:rsidRPr="00E453BB">
        <w:rPr>
          <w:rFonts w:ascii="Times New Roman" w:hAnsi="Times New Roman" w:cs="Times New Roman"/>
          <w:sz w:val="28"/>
          <w:szCs w:val="28"/>
        </w:rPr>
        <w:t>,</w:t>
      </w:r>
      <w:r w:rsidR="00E453BB" w:rsidRPr="00E453BB">
        <w:rPr>
          <w:rFonts w:ascii="Times New Roman" w:hAnsi="Times New Roman" w:cs="Times New Roman"/>
          <w:sz w:val="28"/>
          <w:szCs w:val="28"/>
        </w:rPr>
        <w:t>8</w:t>
      </w:r>
      <w:r w:rsidRPr="00E453BB">
        <w:rPr>
          <w:rFonts w:ascii="Times New Roman" w:hAnsi="Times New Roman" w:cs="Times New Roman"/>
          <w:sz w:val="28"/>
          <w:szCs w:val="28"/>
        </w:rPr>
        <w:t xml:space="preserve"> %) проведен</w:t>
      </w:r>
      <w:r w:rsidR="00892586" w:rsidRPr="00E453BB">
        <w:rPr>
          <w:rFonts w:ascii="Times New Roman" w:hAnsi="Times New Roman" w:cs="Times New Roman"/>
          <w:sz w:val="28"/>
          <w:szCs w:val="28"/>
        </w:rPr>
        <w:t>а</w:t>
      </w:r>
      <w:r w:rsidRPr="00E453BB">
        <w:rPr>
          <w:rFonts w:ascii="Times New Roman" w:hAnsi="Times New Roman" w:cs="Times New Roman"/>
          <w:sz w:val="28"/>
          <w:szCs w:val="28"/>
        </w:rPr>
        <w:t xml:space="preserve"> на основании обращений граждан по вопросам нарушения прав потребителей. Еще </w:t>
      </w:r>
      <w:r w:rsidR="00E453BB" w:rsidRPr="00E453BB">
        <w:rPr>
          <w:rFonts w:ascii="Times New Roman" w:hAnsi="Times New Roman" w:cs="Times New Roman"/>
          <w:sz w:val="28"/>
          <w:szCs w:val="28"/>
        </w:rPr>
        <w:t>18</w:t>
      </w:r>
      <w:r w:rsidRPr="00E453BB">
        <w:rPr>
          <w:rFonts w:ascii="Times New Roman" w:hAnsi="Times New Roman" w:cs="Times New Roman"/>
          <w:sz w:val="28"/>
          <w:szCs w:val="28"/>
        </w:rPr>
        <w:t xml:space="preserve"> внеплановых проверок (0,</w:t>
      </w:r>
      <w:r w:rsidR="00E453BB" w:rsidRPr="00E453BB">
        <w:rPr>
          <w:rFonts w:ascii="Times New Roman" w:hAnsi="Times New Roman" w:cs="Times New Roman"/>
          <w:sz w:val="28"/>
          <w:szCs w:val="28"/>
        </w:rPr>
        <w:t>5</w:t>
      </w:r>
      <w:r w:rsidRPr="00E453BB">
        <w:rPr>
          <w:rFonts w:ascii="Times New Roman" w:hAnsi="Times New Roman" w:cs="Times New Roman"/>
          <w:sz w:val="28"/>
          <w:szCs w:val="28"/>
        </w:rPr>
        <w:t xml:space="preserve"> %) проведено на основании информации о возникновении угрозы причинения вреда жизни, здоровью граждан, вреда животным, растениям, окружающей среде, объектам культурного наследия народов Российской Федерации, безопасности государства, а также угрозы чрезвычайных ситуаций природного и техногенного характера, и информации о причинении вреда жизни, здоровью граждан, вреда животным, растениям, окружающей среде, объектам культурного наследия народов Российской Федерации, безопасности государства, а также возникновении чрезвычайных ситуаций прир</w:t>
      </w:r>
      <w:r w:rsidR="00E453BB" w:rsidRPr="00E453BB">
        <w:rPr>
          <w:rFonts w:ascii="Times New Roman" w:hAnsi="Times New Roman" w:cs="Times New Roman"/>
          <w:sz w:val="28"/>
          <w:szCs w:val="28"/>
        </w:rPr>
        <w:t xml:space="preserve">одного и техногенного характера, 3 (0,1 %) внеплановых проверки проведено на основании информации о причинении вреда жизни, здоровью граждан, вреда животным, растениям, окружающей среде, объектам культурного </w:t>
      </w:r>
      <w:r w:rsidR="00E453BB" w:rsidRPr="00E453BB">
        <w:rPr>
          <w:rFonts w:ascii="Times New Roman" w:hAnsi="Times New Roman" w:cs="Times New Roman"/>
          <w:sz w:val="28"/>
          <w:szCs w:val="28"/>
        </w:rPr>
        <w:lastRenderedPageBreak/>
        <w:t>наследия народов Российской Федерации, безопасности государства, а также угрозы чрезвычайных ситуаций природного и техногенного характера, и информации о причинении вреда жизни, здоровью граждан, вреда животным, растениям, окружающей среде, объектам культурного наследия народов Российской Федерации, безопасности государства, а также возникновении чрезвычайных ситуаций природного и техногенного характера</w:t>
      </w:r>
    </w:p>
    <w:p w:rsidR="0024662A" w:rsidRPr="00E453BB" w:rsidRDefault="0024662A" w:rsidP="008414DB">
      <w:pPr>
        <w:pStyle w:val="a4"/>
        <w:ind w:firstLine="709"/>
        <w:jc w:val="both"/>
        <w:rPr>
          <w:rFonts w:ascii="Times New Roman" w:hAnsi="Times New Roman" w:cs="Times New Roman"/>
          <w:sz w:val="28"/>
          <w:szCs w:val="28"/>
        </w:rPr>
      </w:pPr>
      <w:r w:rsidRPr="00E453BB">
        <w:rPr>
          <w:rFonts w:ascii="Times New Roman" w:hAnsi="Times New Roman" w:cs="Times New Roman"/>
          <w:sz w:val="28"/>
          <w:szCs w:val="28"/>
        </w:rPr>
        <w:t>Кроме плановых и внеплановых проверок в 201</w:t>
      </w:r>
      <w:r w:rsidR="00E453BB" w:rsidRPr="00E453BB">
        <w:rPr>
          <w:rFonts w:ascii="Times New Roman" w:hAnsi="Times New Roman" w:cs="Times New Roman"/>
          <w:sz w:val="28"/>
          <w:szCs w:val="28"/>
        </w:rPr>
        <w:t>8</w:t>
      </w:r>
      <w:r w:rsidRPr="00E453BB">
        <w:rPr>
          <w:rFonts w:ascii="Times New Roman" w:hAnsi="Times New Roman" w:cs="Times New Roman"/>
          <w:sz w:val="28"/>
          <w:szCs w:val="28"/>
        </w:rPr>
        <w:t xml:space="preserve"> год</w:t>
      </w:r>
      <w:r w:rsidR="00892586" w:rsidRPr="00E453BB">
        <w:rPr>
          <w:rFonts w:ascii="Times New Roman" w:hAnsi="Times New Roman" w:cs="Times New Roman"/>
          <w:sz w:val="28"/>
          <w:szCs w:val="28"/>
        </w:rPr>
        <w:t>у</w:t>
      </w:r>
      <w:r w:rsidRPr="00E453BB">
        <w:rPr>
          <w:rFonts w:ascii="Times New Roman" w:hAnsi="Times New Roman" w:cs="Times New Roman"/>
          <w:sz w:val="28"/>
          <w:szCs w:val="28"/>
        </w:rPr>
        <w:t xml:space="preserve"> проведено 1</w:t>
      </w:r>
      <w:r w:rsidR="00E453BB" w:rsidRPr="00E453BB">
        <w:rPr>
          <w:rFonts w:ascii="Times New Roman" w:hAnsi="Times New Roman" w:cs="Times New Roman"/>
          <w:sz w:val="28"/>
          <w:szCs w:val="28"/>
        </w:rPr>
        <w:t>886</w:t>
      </w:r>
      <w:r w:rsidRPr="00E453BB">
        <w:rPr>
          <w:rFonts w:ascii="Times New Roman" w:hAnsi="Times New Roman" w:cs="Times New Roman"/>
          <w:sz w:val="28"/>
          <w:szCs w:val="28"/>
        </w:rPr>
        <w:t xml:space="preserve"> административных расследовани</w:t>
      </w:r>
      <w:r w:rsidR="00892586" w:rsidRPr="00E453BB">
        <w:rPr>
          <w:rFonts w:ascii="Times New Roman" w:hAnsi="Times New Roman" w:cs="Times New Roman"/>
          <w:sz w:val="28"/>
          <w:szCs w:val="28"/>
        </w:rPr>
        <w:t>й</w:t>
      </w:r>
      <w:r w:rsidRPr="00E453BB">
        <w:rPr>
          <w:rFonts w:ascii="Times New Roman" w:hAnsi="Times New Roman" w:cs="Times New Roman"/>
          <w:sz w:val="28"/>
          <w:szCs w:val="28"/>
        </w:rPr>
        <w:t xml:space="preserve">. </w:t>
      </w:r>
    </w:p>
    <w:p w:rsidR="0024662A" w:rsidRPr="00E453BB" w:rsidRDefault="0024662A" w:rsidP="008414DB">
      <w:pPr>
        <w:pStyle w:val="a4"/>
        <w:ind w:firstLine="709"/>
        <w:jc w:val="both"/>
        <w:rPr>
          <w:rFonts w:ascii="Times New Roman" w:hAnsi="Times New Roman" w:cs="Times New Roman"/>
          <w:sz w:val="28"/>
          <w:szCs w:val="28"/>
        </w:rPr>
      </w:pPr>
      <w:r w:rsidRPr="00E453BB">
        <w:rPr>
          <w:rFonts w:ascii="Times New Roman" w:hAnsi="Times New Roman" w:cs="Times New Roman"/>
          <w:sz w:val="28"/>
          <w:szCs w:val="28"/>
        </w:rPr>
        <w:t xml:space="preserve">С участием ФБУЗ «Центр гигиены и эпидемиологии в Кемеровской области» проведено </w:t>
      </w:r>
      <w:r w:rsidR="00892586" w:rsidRPr="00E453BB">
        <w:rPr>
          <w:rFonts w:ascii="Times New Roman" w:hAnsi="Times New Roman" w:cs="Times New Roman"/>
          <w:sz w:val="28"/>
          <w:szCs w:val="28"/>
        </w:rPr>
        <w:t>3</w:t>
      </w:r>
      <w:r w:rsidR="00E453BB" w:rsidRPr="00E453BB">
        <w:rPr>
          <w:rFonts w:ascii="Times New Roman" w:hAnsi="Times New Roman" w:cs="Times New Roman"/>
          <w:sz w:val="28"/>
          <w:szCs w:val="28"/>
        </w:rPr>
        <w:t>1</w:t>
      </w:r>
      <w:r w:rsidR="00892586" w:rsidRPr="00E453BB">
        <w:rPr>
          <w:rFonts w:ascii="Times New Roman" w:hAnsi="Times New Roman" w:cs="Times New Roman"/>
          <w:sz w:val="28"/>
          <w:szCs w:val="28"/>
        </w:rPr>
        <w:t>6</w:t>
      </w:r>
      <w:r w:rsidR="00E453BB" w:rsidRPr="00E453BB">
        <w:rPr>
          <w:rFonts w:ascii="Times New Roman" w:hAnsi="Times New Roman" w:cs="Times New Roman"/>
          <w:sz w:val="28"/>
          <w:szCs w:val="28"/>
        </w:rPr>
        <w:t>7</w:t>
      </w:r>
      <w:r w:rsidRPr="00E453BB">
        <w:rPr>
          <w:rFonts w:ascii="Times New Roman" w:hAnsi="Times New Roman" w:cs="Times New Roman"/>
          <w:sz w:val="28"/>
          <w:szCs w:val="28"/>
        </w:rPr>
        <w:t xml:space="preserve"> проверок, что составило </w:t>
      </w:r>
      <w:r w:rsidR="00892586" w:rsidRPr="00E453BB">
        <w:rPr>
          <w:rFonts w:ascii="Times New Roman" w:hAnsi="Times New Roman" w:cs="Times New Roman"/>
          <w:sz w:val="28"/>
          <w:szCs w:val="28"/>
        </w:rPr>
        <w:t>6</w:t>
      </w:r>
      <w:r w:rsidR="00E453BB" w:rsidRPr="00E453BB">
        <w:rPr>
          <w:rFonts w:ascii="Times New Roman" w:hAnsi="Times New Roman" w:cs="Times New Roman"/>
          <w:sz w:val="28"/>
          <w:szCs w:val="28"/>
        </w:rPr>
        <w:t>3</w:t>
      </w:r>
      <w:r w:rsidR="00892586" w:rsidRPr="00E453BB">
        <w:rPr>
          <w:rFonts w:ascii="Times New Roman" w:hAnsi="Times New Roman" w:cs="Times New Roman"/>
          <w:sz w:val="28"/>
          <w:szCs w:val="28"/>
        </w:rPr>
        <w:t>,0</w:t>
      </w:r>
      <w:r w:rsidRPr="00E453BB">
        <w:rPr>
          <w:rFonts w:ascii="Times New Roman" w:hAnsi="Times New Roman" w:cs="Times New Roman"/>
          <w:sz w:val="28"/>
          <w:szCs w:val="28"/>
        </w:rPr>
        <w:t xml:space="preserve"> % от общего числа проведенных </w:t>
      </w:r>
      <w:r w:rsidR="00892586" w:rsidRPr="00E453BB">
        <w:rPr>
          <w:rFonts w:ascii="Times New Roman" w:hAnsi="Times New Roman" w:cs="Times New Roman"/>
          <w:sz w:val="28"/>
          <w:szCs w:val="28"/>
        </w:rPr>
        <w:t xml:space="preserve">плановых и внеплановых проверок и </w:t>
      </w:r>
      <w:r w:rsidR="00D34435" w:rsidRPr="00E453BB">
        <w:rPr>
          <w:rFonts w:ascii="Times New Roman" w:hAnsi="Times New Roman" w:cs="Times New Roman"/>
          <w:sz w:val="28"/>
          <w:szCs w:val="28"/>
        </w:rPr>
        <w:t>8</w:t>
      </w:r>
      <w:r w:rsidR="00E453BB" w:rsidRPr="00E453BB">
        <w:rPr>
          <w:rFonts w:ascii="Times New Roman" w:hAnsi="Times New Roman" w:cs="Times New Roman"/>
          <w:sz w:val="28"/>
          <w:szCs w:val="28"/>
        </w:rPr>
        <w:t>53</w:t>
      </w:r>
      <w:r w:rsidR="00D34435" w:rsidRPr="00E453BB">
        <w:rPr>
          <w:rFonts w:ascii="Times New Roman" w:hAnsi="Times New Roman" w:cs="Times New Roman"/>
          <w:sz w:val="28"/>
          <w:szCs w:val="28"/>
        </w:rPr>
        <w:t xml:space="preserve"> административн</w:t>
      </w:r>
      <w:r w:rsidR="00E453BB" w:rsidRPr="00E453BB">
        <w:rPr>
          <w:rFonts w:ascii="Times New Roman" w:hAnsi="Times New Roman" w:cs="Times New Roman"/>
          <w:sz w:val="28"/>
          <w:szCs w:val="28"/>
        </w:rPr>
        <w:t>ых</w:t>
      </w:r>
      <w:r w:rsidR="00D34435" w:rsidRPr="00E453BB">
        <w:rPr>
          <w:rFonts w:ascii="Times New Roman" w:hAnsi="Times New Roman" w:cs="Times New Roman"/>
          <w:sz w:val="28"/>
          <w:szCs w:val="28"/>
        </w:rPr>
        <w:t xml:space="preserve"> расследовани</w:t>
      </w:r>
      <w:r w:rsidR="00E453BB" w:rsidRPr="00E453BB">
        <w:rPr>
          <w:rFonts w:ascii="Times New Roman" w:hAnsi="Times New Roman" w:cs="Times New Roman"/>
          <w:sz w:val="28"/>
          <w:szCs w:val="28"/>
        </w:rPr>
        <w:t>я</w:t>
      </w:r>
      <w:r w:rsidR="00D34435" w:rsidRPr="00E453BB">
        <w:rPr>
          <w:rFonts w:ascii="Times New Roman" w:hAnsi="Times New Roman" w:cs="Times New Roman"/>
          <w:sz w:val="28"/>
          <w:szCs w:val="28"/>
        </w:rPr>
        <w:t>, что составило 4</w:t>
      </w:r>
      <w:r w:rsidR="00E453BB" w:rsidRPr="00E453BB">
        <w:rPr>
          <w:rFonts w:ascii="Times New Roman" w:hAnsi="Times New Roman" w:cs="Times New Roman"/>
          <w:sz w:val="28"/>
          <w:szCs w:val="28"/>
        </w:rPr>
        <w:t>5,</w:t>
      </w:r>
      <w:r w:rsidR="00D34435" w:rsidRPr="00E453BB">
        <w:rPr>
          <w:rFonts w:ascii="Times New Roman" w:hAnsi="Times New Roman" w:cs="Times New Roman"/>
          <w:sz w:val="28"/>
          <w:szCs w:val="28"/>
        </w:rPr>
        <w:t>2 % от общего числа проведенных административных расследований.</w:t>
      </w:r>
    </w:p>
    <w:p w:rsidR="00D34435" w:rsidRPr="00FA6217" w:rsidRDefault="0024662A" w:rsidP="008414DB">
      <w:pPr>
        <w:pStyle w:val="a4"/>
        <w:ind w:firstLine="709"/>
        <w:jc w:val="both"/>
        <w:rPr>
          <w:rFonts w:ascii="Times New Roman" w:hAnsi="Times New Roman" w:cs="Times New Roman"/>
          <w:sz w:val="28"/>
          <w:szCs w:val="28"/>
        </w:rPr>
      </w:pPr>
      <w:r w:rsidRPr="00FA6217">
        <w:rPr>
          <w:rFonts w:ascii="Times New Roman" w:hAnsi="Times New Roman" w:cs="Times New Roman"/>
          <w:iCs/>
          <w:sz w:val="28"/>
          <w:szCs w:val="28"/>
        </w:rPr>
        <w:t>С применением лабораторных и инструментальных мето</w:t>
      </w:r>
      <w:r w:rsidR="00D34435" w:rsidRPr="00FA6217">
        <w:rPr>
          <w:rFonts w:ascii="Times New Roman" w:hAnsi="Times New Roman" w:cs="Times New Roman"/>
          <w:iCs/>
          <w:sz w:val="28"/>
          <w:szCs w:val="28"/>
        </w:rPr>
        <w:t>дов исследования</w:t>
      </w:r>
      <w:r w:rsidRPr="00FA6217">
        <w:rPr>
          <w:rFonts w:ascii="Times New Roman" w:hAnsi="Times New Roman" w:cs="Times New Roman"/>
          <w:iCs/>
          <w:sz w:val="28"/>
          <w:szCs w:val="28"/>
        </w:rPr>
        <w:t xml:space="preserve"> проведено </w:t>
      </w:r>
      <w:r w:rsidR="00FA6217" w:rsidRPr="00FA6217">
        <w:rPr>
          <w:rFonts w:ascii="Times New Roman" w:hAnsi="Times New Roman" w:cs="Times New Roman"/>
          <w:iCs/>
          <w:sz w:val="28"/>
          <w:szCs w:val="28"/>
        </w:rPr>
        <w:t>2852</w:t>
      </w:r>
      <w:r w:rsidRPr="00FA6217">
        <w:rPr>
          <w:rFonts w:ascii="Times New Roman" w:hAnsi="Times New Roman" w:cs="Times New Roman"/>
          <w:iCs/>
          <w:sz w:val="28"/>
          <w:szCs w:val="28"/>
        </w:rPr>
        <w:t xml:space="preserve"> проверк</w:t>
      </w:r>
      <w:r w:rsidR="00FA6217" w:rsidRPr="00FA6217">
        <w:rPr>
          <w:rFonts w:ascii="Times New Roman" w:hAnsi="Times New Roman" w:cs="Times New Roman"/>
          <w:iCs/>
          <w:sz w:val="28"/>
          <w:szCs w:val="28"/>
        </w:rPr>
        <w:t>и</w:t>
      </w:r>
      <w:r w:rsidRPr="00FA6217">
        <w:rPr>
          <w:rFonts w:ascii="Times New Roman" w:hAnsi="Times New Roman" w:cs="Times New Roman"/>
          <w:iCs/>
          <w:sz w:val="28"/>
          <w:szCs w:val="28"/>
        </w:rPr>
        <w:t xml:space="preserve"> – 5</w:t>
      </w:r>
      <w:r w:rsidR="00FA6217" w:rsidRPr="00FA6217">
        <w:rPr>
          <w:rFonts w:ascii="Times New Roman" w:hAnsi="Times New Roman" w:cs="Times New Roman"/>
          <w:iCs/>
          <w:sz w:val="28"/>
          <w:szCs w:val="28"/>
        </w:rPr>
        <w:t>6</w:t>
      </w:r>
      <w:r w:rsidR="00D34435" w:rsidRPr="00FA6217">
        <w:rPr>
          <w:rFonts w:ascii="Times New Roman" w:hAnsi="Times New Roman" w:cs="Times New Roman"/>
          <w:iCs/>
          <w:sz w:val="28"/>
          <w:szCs w:val="28"/>
        </w:rPr>
        <w:t>,</w:t>
      </w:r>
      <w:r w:rsidR="00FA6217" w:rsidRPr="00FA6217">
        <w:rPr>
          <w:rFonts w:ascii="Times New Roman" w:hAnsi="Times New Roman" w:cs="Times New Roman"/>
          <w:iCs/>
          <w:sz w:val="28"/>
          <w:szCs w:val="28"/>
        </w:rPr>
        <w:t>9</w:t>
      </w:r>
      <w:r w:rsidRPr="00FA6217">
        <w:rPr>
          <w:rFonts w:ascii="Times New Roman" w:hAnsi="Times New Roman" w:cs="Times New Roman"/>
          <w:iCs/>
          <w:sz w:val="28"/>
          <w:szCs w:val="28"/>
        </w:rPr>
        <w:t xml:space="preserve"> % от общего числа проведенных плановых и внеплановых проверок, при этом </w:t>
      </w:r>
      <w:r w:rsidRPr="00FA6217">
        <w:rPr>
          <w:rFonts w:ascii="Times New Roman" w:hAnsi="Times New Roman" w:cs="Times New Roman"/>
          <w:sz w:val="28"/>
          <w:szCs w:val="28"/>
        </w:rPr>
        <w:t xml:space="preserve">удельный вес плановых проверок, проведенных с применением лабораторных и инструментальных исследований составил </w:t>
      </w:r>
      <w:r w:rsidR="00FA6217" w:rsidRPr="00FA6217">
        <w:rPr>
          <w:rFonts w:ascii="Times New Roman" w:hAnsi="Times New Roman" w:cs="Times New Roman"/>
          <w:sz w:val="28"/>
          <w:szCs w:val="28"/>
        </w:rPr>
        <w:t>100</w:t>
      </w:r>
      <w:r w:rsidRPr="00FA6217">
        <w:rPr>
          <w:rFonts w:ascii="Times New Roman" w:hAnsi="Times New Roman" w:cs="Times New Roman"/>
          <w:sz w:val="28"/>
          <w:szCs w:val="28"/>
        </w:rPr>
        <w:t xml:space="preserve"> % (</w:t>
      </w:r>
      <w:r w:rsidR="00D34435" w:rsidRPr="00FA6217">
        <w:rPr>
          <w:rFonts w:ascii="Times New Roman" w:hAnsi="Times New Roman" w:cs="Times New Roman"/>
          <w:sz w:val="28"/>
          <w:szCs w:val="28"/>
        </w:rPr>
        <w:t>1</w:t>
      </w:r>
      <w:r w:rsidR="00FA6217" w:rsidRPr="00FA6217">
        <w:rPr>
          <w:rFonts w:ascii="Times New Roman" w:hAnsi="Times New Roman" w:cs="Times New Roman"/>
          <w:sz w:val="28"/>
          <w:szCs w:val="28"/>
        </w:rPr>
        <w:t>264</w:t>
      </w:r>
      <w:r w:rsidRPr="00FA6217">
        <w:rPr>
          <w:rFonts w:ascii="Times New Roman" w:hAnsi="Times New Roman" w:cs="Times New Roman"/>
          <w:sz w:val="28"/>
          <w:szCs w:val="28"/>
        </w:rPr>
        <w:t xml:space="preserve"> проверк</w:t>
      </w:r>
      <w:r w:rsidR="00FA6217" w:rsidRPr="00FA6217">
        <w:rPr>
          <w:rFonts w:ascii="Times New Roman" w:hAnsi="Times New Roman" w:cs="Times New Roman"/>
          <w:sz w:val="28"/>
          <w:szCs w:val="28"/>
        </w:rPr>
        <w:t>и</w:t>
      </w:r>
      <w:r w:rsidRPr="00FA6217">
        <w:rPr>
          <w:rFonts w:ascii="Times New Roman" w:hAnsi="Times New Roman" w:cs="Times New Roman"/>
          <w:sz w:val="28"/>
          <w:szCs w:val="28"/>
        </w:rPr>
        <w:t>).</w:t>
      </w:r>
      <w:r w:rsidR="00D34435" w:rsidRPr="00FA6217">
        <w:rPr>
          <w:rFonts w:ascii="Times New Roman" w:hAnsi="Times New Roman" w:cs="Times New Roman"/>
          <w:sz w:val="28"/>
          <w:szCs w:val="28"/>
        </w:rPr>
        <w:t xml:space="preserve"> Так же с</w:t>
      </w:r>
      <w:r w:rsidR="00D34435" w:rsidRPr="00FA6217">
        <w:rPr>
          <w:rFonts w:ascii="Times New Roman" w:hAnsi="Times New Roman" w:cs="Times New Roman"/>
          <w:iCs/>
          <w:sz w:val="28"/>
          <w:szCs w:val="28"/>
        </w:rPr>
        <w:t xml:space="preserve"> применением лабораторных и инструментальных методов исследования</w:t>
      </w:r>
      <w:r w:rsidR="00D34435" w:rsidRPr="00FA6217">
        <w:rPr>
          <w:rFonts w:ascii="Times New Roman" w:hAnsi="Times New Roman" w:cs="Times New Roman"/>
          <w:sz w:val="28"/>
          <w:szCs w:val="28"/>
        </w:rPr>
        <w:t xml:space="preserve"> проведено 8</w:t>
      </w:r>
      <w:r w:rsidR="00FA6217" w:rsidRPr="00FA6217">
        <w:rPr>
          <w:rFonts w:ascii="Times New Roman" w:hAnsi="Times New Roman" w:cs="Times New Roman"/>
          <w:sz w:val="28"/>
          <w:szCs w:val="28"/>
        </w:rPr>
        <w:t>53</w:t>
      </w:r>
      <w:r w:rsidR="00D34435" w:rsidRPr="00FA6217">
        <w:rPr>
          <w:rFonts w:ascii="Times New Roman" w:hAnsi="Times New Roman" w:cs="Times New Roman"/>
          <w:sz w:val="28"/>
          <w:szCs w:val="28"/>
        </w:rPr>
        <w:t xml:space="preserve"> административн</w:t>
      </w:r>
      <w:r w:rsidR="00FA6217" w:rsidRPr="00FA6217">
        <w:rPr>
          <w:rFonts w:ascii="Times New Roman" w:hAnsi="Times New Roman" w:cs="Times New Roman"/>
          <w:sz w:val="28"/>
          <w:szCs w:val="28"/>
        </w:rPr>
        <w:t>ых</w:t>
      </w:r>
      <w:r w:rsidR="00D34435" w:rsidRPr="00FA6217">
        <w:rPr>
          <w:rFonts w:ascii="Times New Roman" w:hAnsi="Times New Roman" w:cs="Times New Roman"/>
          <w:sz w:val="28"/>
          <w:szCs w:val="28"/>
        </w:rPr>
        <w:t xml:space="preserve"> расследовани</w:t>
      </w:r>
      <w:r w:rsidR="00FA6217" w:rsidRPr="00FA6217">
        <w:rPr>
          <w:rFonts w:ascii="Times New Roman" w:hAnsi="Times New Roman" w:cs="Times New Roman"/>
          <w:sz w:val="28"/>
          <w:szCs w:val="28"/>
        </w:rPr>
        <w:t>я</w:t>
      </w:r>
      <w:r w:rsidR="00D34435" w:rsidRPr="00FA6217">
        <w:rPr>
          <w:rFonts w:ascii="Times New Roman" w:hAnsi="Times New Roman" w:cs="Times New Roman"/>
          <w:sz w:val="28"/>
          <w:szCs w:val="28"/>
        </w:rPr>
        <w:t>, что составило 4</w:t>
      </w:r>
      <w:r w:rsidR="00FA6217" w:rsidRPr="00FA6217">
        <w:rPr>
          <w:rFonts w:ascii="Times New Roman" w:hAnsi="Times New Roman" w:cs="Times New Roman"/>
          <w:sz w:val="28"/>
          <w:szCs w:val="28"/>
        </w:rPr>
        <w:t>5,</w:t>
      </w:r>
      <w:r w:rsidR="00D34435" w:rsidRPr="00FA6217">
        <w:rPr>
          <w:rFonts w:ascii="Times New Roman" w:hAnsi="Times New Roman" w:cs="Times New Roman"/>
          <w:sz w:val="28"/>
          <w:szCs w:val="28"/>
        </w:rPr>
        <w:t>2 % от общего числа проведенных административных расследований.</w:t>
      </w:r>
    </w:p>
    <w:p w:rsidR="0024662A" w:rsidRPr="00FA6217" w:rsidRDefault="0024662A" w:rsidP="008414DB">
      <w:pPr>
        <w:pStyle w:val="a4"/>
        <w:ind w:firstLine="709"/>
        <w:jc w:val="both"/>
        <w:rPr>
          <w:rFonts w:ascii="Times New Roman" w:hAnsi="Times New Roman" w:cs="Times New Roman"/>
          <w:sz w:val="28"/>
          <w:szCs w:val="28"/>
        </w:rPr>
      </w:pPr>
      <w:r w:rsidRPr="00FA6217">
        <w:rPr>
          <w:rFonts w:ascii="Times New Roman" w:hAnsi="Times New Roman" w:cs="Times New Roman"/>
          <w:sz w:val="28"/>
          <w:szCs w:val="28"/>
        </w:rPr>
        <w:t xml:space="preserve">По итогам </w:t>
      </w:r>
      <w:r w:rsidR="00CE260F" w:rsidRPr="00FA6217">
        <w:rPr>
          <w:rFonts w:ascii="Times New Roman" w:hAnsi="Times New Roman" w:cs="Times New Roman"/>
          <w:sz w:val="28"/>
          <w:szCs w:val="28"/>
        </w:rPr>
        <w:t xml:space="preserve">проверок в </w:t>
      </w:r>
      <w:r w:rsidRPr="00FA6217">
        <w:rPr>
          <w:rFonts w:ascii="Times New Roman" w:hAnsi="Times New Roman" w:cs="Times New Roman"/>
          <w:sz w:val="28"/>
          <w:szCs w:val="28"/>
        </w:rPr>
        <w:t>201</w:t>
      </w:r>
      <w:r w:rsidR="00FA6217" w:rsidRPr="00FA6217">
        <w:rPr>
          <w:rFonts w:ascii="Times New Roman" w:hAnsi="Times New Roman" w:cs="Times New Roman"/>
          <w:sz w:val="28"/>
          <w:szCs w:val="28"/>
        </w:rPr>
        <w:t>8</w:t>
      </w:r>
      <w:r w:rsidRPr="00FA6217">
        <w:rPr>
          <w:rFonts w:ascii="Times New Roman" w:hAnsi="Times New Roman" w:cs="Times New Roman"/>
          <w:sz w:val="28"/>
          <w:szCs w:val="28"/>
        </w:rPr>
        <w:t xml:space="preserve"> год</w:t>
      </w:r>
      <w:r w:rsidR="00CE260F" w:rsidRPr="00FA6217">
        <w:rPr>
          <w:rFonts w:ascii="Times New Roman" w:hAnsi="Times New Roman" w:cs="Times New Roman"/>
          <w:sz w:val="28"/>
          <w:szCs w:val="28"/>
        </w:rPr>
        <w:t>у</w:t>
      </w:r>
      <w:r w:rsidRPr="00FA6217">
        <w:rPr>
          <w:rFonts w:ascii="Times New Roman" w:hAnsi="Times New Roman" w:cs="Times New Roman"/>
          <w:sz w:val="28"/>
          <w:szCs w:val="28"/>
        </w:rPr>
        <w:t xml:space="preserve"> доля юридических лиц и индивидуальных предпринимателей, осуществляющих деятельность с нарушением требований санитарного законодательства и законодательства в сфере защиты прав потребителей, от числа проверенных юридических лиц и индивидуальных предпринимателей, составила </w:t>
      </w:r>
      <w:r w:rsidR="00FA6217" w:rsidRPr="00FA6217">
        <w:rPr>
          <w:rFonts w:ascii="Times New Roman" w:hAnsi="Times New Roman" w:cs="Times New Roman"/>
          <w:sz w:val="28"/>
          <w:szCs w:val="28"/>
        </w:rPr>
        <w:t>62,1</w:t>
      </w:r>
      <w:r w:rsidRPr="00FA6217">
        <w:rPr>
          <w:rFonts w:ascii="Times New Roman" w:hAnsi="Times New Roman" w:cs="Times New Roman"/>
          <w:sz w:val="28"/>
          <w:szCs w:val="28"/>
        </w:rPr>
        <w:t xml:space="preserve"> % (2</w:t>
      </w:r>
      <w:r w:rsidR="00FA6217" w:rsidRPr="00FA6217">
        <w:rPr>
          <w:rFonts w:ascii="Times New Roman" w:hAnsi="Times New Roman" w:cs="Times New Roman"/>
          <w:sz w:val="28"/>
          <w:szCs w:val="28"/>
        </w:rPr>
        <w:t>284</w:t>
      </w:r>
      <w:r w:rsidRPr="00FA6217">
        <w:rPr>
          <w:rFonts w:ascii="Times New Roman" w:hAnsi="Times New Roman" w:cs="Times New Roman"/>
          <w:sz w:val="28"/>
          <w:szCs w:val="28"/>
        </w:rPr>
        <w:t xml:space="preserve"> юридических лиц</w:t>
      </w:r>
      <w:r w:rsidR="00FA6217" w:rsidRPr="00FA6217">
        <w:rPr>
          <w:rFonts w:ascii="Times New Roman" w:hAnsi="Times New Roman" w:cs="Times New Roman"/>
          <w:sz w:val="28"/>
          <w:szCs w:val="28"/>
        </w:rPr>
        <w:t>а</w:t>
      </w:r>
      <w:r w:rsidRPr="00FA6217">
        <w:rPr>
          <w:rFonts w:ascii="Times New Roman" w:hAnsi="Times New Roman" w:cs="Times New Roman"/>
          <w:sz w:val="28"/>
          <w:szCs w:val="28"/>
        </w:rPr>
        <w:t xml:space="preserve"> и индивидуальных предпринимател</w:t>
      </w:r>
      <w:r w:rsidR="00FA6217" w:rsidRPr="00FA6217">
        <w:rPr>
          <w:rFonts w:ascii="Times New Roman" w:hAnsi="Times New Roman" w:cs="Times New Roman"/>
          <w:sz w:val="28"/>
          <w:szCs w:val="28"/>
        </w:rPr>
        <w:t>я</w:t>
      </w:r>
      <w:r w:rsidRPr="00FA6217">
        <w:rPr>
          <w:rFonts w:ascii="Times New Roman" w:hAnsi="Times New Roman" w:cs="Times New Roman"/>
          <w:sz w:val="28"/>
          <w:szCs w:val="28"/>
        </w:rPr>
        <w:t>).</w:t>
      </w:r>
    </w:p>
    <w:p w:rsidR="0024662A" w:rsidRPr="00EA42CD" w:rsidRDefault="0024662A" w:rsidP="008414DB">
      <w:pPr>
        <w:pStyle w:val="a4"/>
        <w:ind w:firstLine="709"/>
        <w:jc w:val="both"/>
        <w:rPr>
          <w:rFonts w:ascii="Times New Roman" w:hAnsi="Times New Roman" w:cs="Times New Roman"/>
          <w:sz w:val="28"/>
          <w:szCs w:val="28"/>
        </w:rPr>
      </w:pPr>
      <w:r w:rsidRPr="00FA6217">
        <w:rPr>
          <w:rFonts w:ascii="Times New Roman" w:hAnsi="Times New Roman" w:cs="Times New Roman"/>
          <w:sz w:val="28"/>
          <w:szCs w:val="28"/>
        </w:rPr>
        <w:t xml:space="preserve">Нарушения требований санитарного законодательства и законодательства в сфере защиты прав потребителей выявлены при проведении </w:t>
      </w:r>
      <w:r w:rsidR="00FA6217" w:rsidRPr="00FA6217">
        <w:rPr>
          <w:rFonts w:ascii="Times New Roman" w:hAnsi="Times New Roman" w:cs="Times New Roman"/>
          <w:sz w:val="28"/>
          <w:szCs w:val="28"/>
        </w:rPr>
        <w:t>2500</w:t>
      </w:r>
      <w:r w:rsidRPr="00FA6217">
        <w:rPr>
          <w:rFonts w:ascii="Times New Roman" w:hAnsi="Times New Roman" w:cs="Times New Roman"/>
          <w:sz w:val="28"/>
          <w:szCs w:val="28"/>
        </w:rPr>
        <w:t xml:space="preserve"> проверок, что составляет </w:t>
      </w:r>
      <w:r w:rsidR="00FA6217" w:rsidRPr="00FA6217">
        <w:rPr>
          <w:rFonts w:ascii="Times New Roman" w:hAnsi="Times New Roman" w:cs="Times New Roman"/>
          <w:sz w:val="28"/>
          <w:szCs w:val="28"/>
        </w:rPr>
        <w:t>49,</w:t>
      </w:r>
      <w:r w:rsidR="00CE260F" w:rsidRPr="00FA6217">
        <w:rPr>
          <w:rFonts w:ascii="Times New Roman" w:hAnsi="Times New Roman" w:cs="Times New Roman"/>
          <w:sz w:val="28"/>
          <w:szCs w:val="28"/>
        </w:rPr>
        <w:t>9</w:t>
      </w:r>
      <w:r w:rsidRPr="00FA6217">
        <w:rPr>
          <w:rFonts w:ascii="Times New Roman" w:hAnsi="Times New Roman" w:cs="Times New Roman"/>
          <w:sz w:val="28"/>
          <w:szCs w:val="28"/>
        </w:rPr>
        <w:t xml:space="preserve"> % от общего числа проведенных проверок</w:t>
      </w:r>
      <w:r w:rsidR="00CE260F" w:rsidRPr="00FA6217">
        <w:rPr>
          <w:rFonts w:ascii="Times New Roman" w:hAnsi="Times New Roman" w:cs="Times New Roman"/>
          <w:sz w:val="28"/>
          <w:szCs w:val="28"/>
        </w:rPr>
        <w:t xml:space="preserve">. </w:t>
      </w:r>
      <w:r w:rsidRPr="00EA42CD">
        <w:rPr>
          <w:rFonts w:ascii="Times New Roman" w:hAnsi="Times New Roman" w:cs="Times New Roman"/>
          <w:sz w:val="28"/>
          <w:szCs w:val="28"/>
        </w:rPr>
        <w:t xml:space="preserve">Удельный вес плановых проверок, по результатам которых выявлены нарушения, составил </w:t>
      </w:r>
      <w:r w:rsidR="00EA42CD" w:rsidRPr="00EA42CD">
        <w:rPr>
          <w:rFonts w:ascii="Times New Roman" w:hAnsi="Times New Roman" w:cs="Times New Roman"/>
          <w:sz w:val="28"/>
          <w:szCs w:val="28"/>
        </w:rPr>
        <w:t>99,9</w:t>
      </w:r>
      <w:r w:rsidRPr="00EA42CD">
        <w:rPr>
          <w:rFonts w:ascii="Times New Roman" w:hAnsi="Times New Roman" w:cs="Times New Roman"/>
          <w:sz w:val="28"/>
          <w:szCs w:val="28"/>
        </w:rPr>
        <w:t xml:space="preserve"> %, внеплановых проверок – 3</w:t>
      </w:r>
      <w:r w:rsidR="00EA42CD" w:rsidRPr="00EA42CD">
        <w:rPr>
          <w:rFonts w:ascii="Times New Roman" w:hAnsi="Times New Roman" w:cs="Times New Roman"/>
          <w:sz w:val="28"/>
          <w:szCs w:val="28"/>
        </w:rPr>
        <w:t>3,0</w:t>
      </w:r>
      <w:r w:rsidRPr="00EA42CD">
        <w:rPr>
          <w:rFonts w:ascii="Times New Roman" w:hAnsi="Times New Roman" w:cs="Times New Roman"/>
          <w:sz w:val="28"/>
          <w:szCs w:val="28"/>
        </w:rPr>
        <w:t xml:space="preserve"> %.</w:t>
      </w:r>
      <w:r w:rsidR="00CE260F" w:rsidRPr="00EA42CD">
        <w:rPr>
          <w:rFonts w:ascii="Times New Roman" w:hAnsi="Times New Roman" w:cs="Times New Roman"/>
          <w:sz w:val="28"/>
          <w:szCs w:val="28"/>
        </w:rPr>
        <w:t xml:space="preserve"> Кроме этого, нарушения требований санитарного законодательства и законодательства в сфере защиты прав потребителей выявлены при проведении 13</w:t>
      </w:r>
      <w:r w:rsidR="00EA42CD" w:rsidRPr="00EA42CD">
        <w:rPr>
          <w:rFonts w:ascii="Times New Roman" w:hAnsi="Times New Roman" w:cs="Times New Roman"/>
          <w:sz w:val="28"/>
          <w:szCs w:val="28"/>
        </w:rPr>
        <w:t>89</w:t>
      </w:r>
      <w:r w:rsidR="00CE260F" w:rsidRPr="00EA42CD">
        <w:rPr>
          <w:rFonts w:ascii="Times New Roman" w:hAnsi="Times New Roman" w:cs="Times New Roman"/>
          <w:sz w:val="28"/>
          <w:szCs w:val="28"/>
        </w:rPr>
        <w:t xml:space="preserve"> административных расследований, что составляет 7</w:t>
      </w:r>
      <w:r w:rsidR="00EA42CD" w:rsidRPr="00EA42CD">
        <w:rPr>
          <w:rFonts w:ascii="Times New Roman" w:hAnsi="Times New Roman" w:cs="Times New Roman"/>
          <w:sz w:val="28"/>
          <w:szCs w:val="28"/>
        </w:rPr>
        <w:t>3</w:t>
      </w:r>
      <w:r w:rsidR="00CE260F" w:rsidRPr="00EA42CD">
        <w:rPr>
          <w:rFonts w:ascii="Times New Roman" w:hAnsi="Times New Roman" w:cs="Times New Roman"/>
          <w:sz w:val="28"/>
          <w:szCs w:val="28"/>
        </w:rPr>
        <w:t>,</w:t>
      </w:r>
      <w:r w:rsidR="00EA42CD" w:rsidRPr="00EA42CD">
        <w:rPr>
          <w:rFonts w:ascii="Times New Roman" w:hAnsi="Times New Roman" w:cs="Times New Roman"/>
          <w:sz w:val="28"/>
          <w:szCs w:val="28"/>
        </w:rPr>
        <w:t>6</w:t>
      </w:r>
      <w:r w:rsidR="00CE260F" w:rsidRPr="00EA42CD">
        <w:rPr>
          <w:rFonts w:ascii="Times New Roman" w:hAnsi="Times New Roman" w:cs="Times New Roman"/>
          <w:sz w:val="28"/>
          <w:szCs w:val="28"/>
        </w:rPr>
        <w:t xml:space="preserve"> % от общего числа проведенных административных расследований.</w:t>
      </w:r>
    </w:p>
    <w:p w:rsidR="0024662A" w:rsidRPr="00EA42CD" w:rsidRDefault="0024662A" w:rsidP="008414DB">
      <w:pPr>
        <w:pStyle w:val="a4"/>
        <w:ind w:firstLine="709"/>
        <w:jc w:val="both"/>
        <w:rPr>
          <w:rFonts w:ascii="Times New Roman" w:hAnsi="Times New Roman" w:cs="Times New Roman"/>
          <w:sz w:val="28"/>
          <w:szCs w:val="28"/>
        </w:rPr>
      </w:pPr>
      <w:r w:rsidRPr="00EA42CD">
        <w:rPr>
          <w:rFonts w:ascii="Times New Roman" w:hAnsi="Times New Roman" w:cs="Times New Roman"/>
          <w:sz w:val="28"/>
          <w:szCs w:val="28"/>
        </w:rPr>
        <w:t xml:space="preserve">При осуществления федерального государственного санитарно-эпидемиологического надзора должностными лицами Управления выявлено </w:t>
      </w:r>
      <w:r w:rsidR="008258DA" w:rsidRPr="00EA42CD">
        <w:rPr>
          <w:rFonts w:ascii="Times New Roman" w:hAnsi="Times New Roman" w:cs="Times New Roman"/>
          <w:sz w:val="28"/>
          <w:szCs w:val="28"/>
        </w:rPr>
        <w:t>110</w:t>
      </w:r>
      <w:r w:rsidR="00EA42CD" w:rsidRPr="00EA42CD">
        <w:rPr>
          <w:rFonts w:ascii="Times New Roman" w:hAnsi="Times New Roman" w:cs="Times New Roman"/>
          <w:sz w:val="28"/>
          <w:szCs w:val="28"/>
        </w:rPr>
        <w:t>5</w:t>
      </w:r>
      <w:r w:rsidR="008258DA" w:rsidRPr="00EA42CD">
        <w:rPr>
          <w:rFonts w:ascii="Times New Roman" w:hAnsi="Times New Roman" w:cs="Times New Roman"/>
          <w:sz w:val="28"/>
          <w:szCs w:val="28"/>
        </w:rPr>
        <w:t>4</w:t>
      </w:r>
      <w:r w:rsidRPr="00EA42CD">
        <w:rPr>
          <w:rFonts w:ascii="Times New Roman" w:hAnsi="Times New Roman" w:cs="Times New Roman"/>
          <w:sz w:val="28"/>
          <w:szCs w:val="28"/>
        </w:rPr>
        <w:t xml:space="preserve"> правонарушени</w:t>
      </w:r>
      <w:r w:rsidR="008258DA" w:rsidRPr="00EA42CD">
        <w:rPr>
          <w:rFonts w:ascii="Times New Roman" w:hAnsi="Times New Roman" w:cs="Times New Roman"/>
          <w:sz w:val="28"/>
          <w:szCs w:val="28"/>
        </w:rPr>
        <w:t>я</w:t>
      </w:r>
      <w:r w:rsidRPr="00EA42CD">
        <w:rPr>
          <w:rFonts w:ascii="Times New Roman" w:hAnsi="Times New Roman" w:cs="Times New Roman"/>
          <w:sz w:val="28"/>
          <w:szCs w:val="28"/>
        </w:rPr>
        <w:t>, по</w:t>
      </w:r>
      <w:r w:rsidRPr="00EA42CD">
        <w:rPr>
          <w:rFonts w:ascii="Times New Roman" w:hAnsi="Times New Roman" w:cs="Times New Roman"/>
          <w:iCs/>
          <w:sz w:val="28"/>
          <w:szCs w:val="28"/>
        </w:rPr>
        <w:t xml:space="preserve">дпадающих под действие норм </w:t>
      </w:r>
      <w:r w:rsidRPr="00EA42CD">
        <w:rPr>
          <w:rFonts w:ascii="Times New Roman" w:hAnsi="Times New Roman" w:cs="Times New Roman"/>
          <w:sz w:val="28"/>
          <w:szCs w:val="28"/>
        </w:rPr>
        <w:t>Федерального закона Российской Федерации от 30.03.1999 № 52-ФЗ «О санитарно-эпидемиологическом благополучии населения».</w:t>
      </w:r>
    </w:p>
    <w:p w:rsidR="0024662A" w:rsidRPr="00EA42CD" w:rsidRDefault="0024662A" w:rsidP="008414DB">
      <w:pPr>
        <w:pStyle w:val="a4"/>
        <w:ind w:firstLine="709"/>
        <w:jc w:val="both"/>
        <w:rPr>
          <w:rFonts w:ascii="Times New Roman" w:hAnsi="Times New Roman" w:cs="Times New Roman"/>
          <w:sz w:val="28"/>
          <w:szCs w:val="28"/>
        </w:rPr>
      </w:pPr>
      <w:r w:rsidRPr="00EA42CD">
        <w:rPr>
          <w:rFonts w:ascii="Times New Roman" w:hAnsi="Times New Roman" w:cs="Times New Roman"/>
          <w:sz w:val="28"/>
          <w:szCs w:val="28"/>
        </w:rPr>
        <w:t xml:space="preserve">При осуществлении федерального государственного надзора в области защиты прав потребителей должностными лицами Управления выявлено </w:t>
      </w:r>
      <w:r w:rsidR="00EA42CD" w:rsidRPr="00EA42CD">
        <w:rPr>
          <w:rFonts w:ascii="Times New Roman" w:hAnsi="Times New Roman" w:cs="Times New Roman"/>
          <w:sz w:val="28"/>
          <w:szCs w:val="28"/>
        </w:rPr>
        <w:t>777</w:t>
      </w:r>
      <w:r w:rsidR="008258DA" w:rsidRPr="00EA42CD">
        <w:rPr>
          <w:rFonts w:ascii="Times New Roman" w:hAnsi="Times New Roman" w:cs="Times New Roman"/>
          <w:sz w:val="28"/>
          <w:szCs w:val="28"/>
        </w:rPr>
        <w:t xml:space="preserve"> нарушени</w:t>
      </w:r>
      <w:r w:rsidR="00EA42CD" w:rsidRPr="00EA42CD">
        <w:rPr>
          <w:rFonts w:ascii="Times New Roman" w:hAnsi="Times New Roman" w:cs="Times New Roman"/>
          <w:sz w:val="28"/>
          <w:szCs w:val="28"/>
        </w:rPr>
        <w:t>й</w:t>
      </w:r>
      <w:r w:rsidRPr="00EA42CD">
        <w:rPr>
          <w:rFonts w:ascii="Times New Roman" w:hAnsi="Times New Roman" w:cs="Times New Roman"/>
          <w:sz w:val="28"/>
          <w:szCs w:val="28"/>
        </w:rPr>
        <w:t xml:space="preserve"> международных договоров, законов и иных правовых актов Российской Федерации, регулирующих отношения в сфере защиты прав потребителей.</w:t>
      </w:r>
    </w:p>
    <w:p w:rsidR="008258DA" w:rsidRPr="00701722" w:rsidRDefault="008258DA" w:rsidP="008414DB">
      <w:pPr>
        <w:pStyle w:val="a4"/>
        <w:ind w:firstLine="709"/>
        <w:jc w:val="both"/>
        <w:rPr>
          <w:rFonts w:ascii="Times New Roman" w:hAnsi="Times New Roman" w:cs="Times New Roman"/>
          <w:sz w:val="28"/>
          <w:szCs w:val="28"/>
        </w:rPr>
      </w:pPr>
      <w:r w:rsidRPr="00701722">
        <w:rPr>
          <w:rFonts w:ascii="Times New Roman" w:hAnsi="Times New Roman" w:cs="Times New Roman"/>
          <w:sz w:val="28"/>
          <w:szCs w:val="28"/>
        </w:rPr>
        <w:lastRenderedPageBreak/>
        <w:t xml:space="preserve">По фактам выявленных нарушений должностными лицами </w:t>
      </w:r>
      <w:r w:rsidR="007849EF" w:rsidRPr="00701722">
        <w:rPr>
          <w:rFonts w:ascii="Times New Roman" w:hAnsi="Times New Roman" w:cs="Times New Roman"/>
          <w:sz w:val="28"/>
          <w:szCs w:val="28"/>
        </w:rPr>
        <w:t xml:space="preserve">Управления составлено </w:t>
      </w:r>
      <w:r w:rsidR="00701722" w:rsidRPr="00701722">
        <w:rPr>
          <w:rFonts w:ascii="Times New Roman" w:hAnsi="Times New Roman" w:cs="Times New Roman"/>
          <w:sz w:val="28"/>
          <w:szCs w:val="28"/>
        </w:rPr>
        <w:t>9895</w:t>
      </w:r>
      <w:r w:rsidR="007849EF" w:rsidRPr="00701722">
        <w:rPr>
          <w:rFonts w:ascii="Times New Roman" w:hAnsi="Times New Roman" w:cs="Times New Roman"/>
          <w:sz w:val="28"/>
          <w:szCs w:val="28"/>
        </w:rPr>
        <w:t xml:space="preserve"> протокол</w:t>
      </w:r>
      <w:r w:rsidR="00701722" w:rsidRPr="00701722">
        <w:rPr>
          <w:rFonts w:ascii="Times New Roman" w:hAnsi="Times New Roman" w:cs="Times New Roman"/>
          <w:sz w:val="28"/>
          <w:szCs w:val="28"/>
        </w:rPr>
        <w:t>ов</w:t>
      </w:r>
      <w:r w:rsidR="007849EF" w:rsidRPr="00701722">
        <w:rPr>
          <w:rFonts w:ascii="Times New Roman" w:hAnsi="Times New Roman" w:cs="Times New Roman"/>
          <w:sz w:val="28"/>
          <w:szCs w:val="28"/>
        </w:rPr>
        <w:t xml:space="preserve"> об административном правонарушении, из них 1</w:t>
      </w:r>
      <w:r w:rsidR="00701722" w:rsidRPr="00701722">
        <w:rPr>
          <w:rFonts w:ascii="Times New Roman" w:hAnsi="Times New Roman" w:cs="Times New Roman"/>
          <w:sz w:val="28"/>
          <w:szCs w:val="28"/>
        </w:rPr>
        <w:t>866</w:t>
      </w:r>
      <w:r w:rsidR="007849EF" w:rsidRPr="00701722">
        <w:rPr>
          <w:rFonts w:ascii="Times New Roman" w:hAnsi="Times New Roman" w:cs="Times New Roman"/>
          <w:sz w:val="28"/>
          <w:szCs w:val="28"/>
        </w:rPr>
        <w:t xml:space="preserve"> протоколов – по результатам административных расследований.</w:t>
      </w:r>
    </w:p>
    <w:p w:rsidR="0024662A" w:rsidRPr="00E65425" w:rsidRDefault="0024662A"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xml:space="preserve">Выявленные Управлением правонарушения квалифицированы по </w:t>
      </w:r>
      <w:r w:rsidR="004965C7" w:rsidRPr="00E65425">
        <w:rPr>
          <w:rFonts w:ascii="Times New Roman" w:hAnsi="Times New Roman" w:cs="Times New Roman"/>
          <w:sz w:val="28"/>
          <w:szCs w:val="28"/>
        </w:rPr>
        <w:t>6</w:t>
      </w:r>
      <w:r w:rsidR="00701722" w:rsidRPr="00E65425">
        <w:rPr>
          <w:rFonts w:ascii="Times New Roman" w:hAnsi="Times New Roman" w:cs="Times New Roman"/>
          <w:sz w:val="28"/>
          <w:szCs w:val="28"/>
        </w:rPr>
        <w:t>3</w:t>
      </w:r>
      <w:r w:rsidRPr="00E65425">
        <w:rPr>
          <w:rFonts w:ascii="Times New Roman" w:hAnsi="Times New Roman" w:cs="Times New Roman"/>
          <w:sz w:val="28"/>
          <w:szCs w:val="28"/>
        </w:rPr>
        <w:t xml:space="preserve"> составам КоАП РФ, из них 9</w:t>
      </w:r>
      <w:r w:rsidR="00701722" w:rsidRPr="00E65425">
        <w:rPr>
          <w:rFonts w:ascii="Times New Roman" w:hAnsi="Times New Roman" w:cs="Times New Roman"/>
          <w:sz w:val="28"/>
          <w:szCs w:val="28"/>
        </w:rPr>
        <w:t>0,0</w:t>
      </w:r>
      <w:r w:rsidRPr="00E65425">
        <w:rPr>
          <w:rFonts w:ascii="Times New Roman" w:hAnsi="Times New Roman" w:cs="Times New Roman"/>
          <w:sz w:val="28"/>
          <w:szCs w:val="28"/>
        </w:rPr>
        <w:t xml:space="preserve"> % приходится на 1</w:t>
      </w:r>
      <w:r w:rsidR="00701722" w:rsidRPr="00E65425">
        <w:rPr>
          <w:rFonts w:ascii="Times New Roman" w:hAnsi="Times New Roman" w:cs="Times New Roman"/>
          <w:sz w:val="28"/>
          <w:szCs w:val="28"/>
        </w:rPr>
        <w:t>3</w:t>
      </w:r>
      <w:r w:rsidRPr="00E65425">
        <w:rPr>
          <w:rFonts w:ascii="Times New Roman" w:hAnsi="Times New Roman" w:cs="Times New Roman"/>
          <w:sz w:val="28"/>
          <w:szCs w:val="28"/>
        </w:rPr>
        <w:t xml:space="preserve"> составов:</w:t>
      </w:r>
    </w:p>
    <w:p w:rsidR="0024662A" w:rsidRPr="00E65425" w:rsidRDefault="0024662A"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ст. 6.3 «Нарушение законодательства в области обеспечения санитарно-эпидемиологического благополучия населения, выразившееся в нарушении действующих санитарных правил и гигиенических нормативов, невыполнении санитарно-гигиенических и противоэпидемических мероприятий»;</w:t>
      </w:r>
    </w:p>
    <w:p w:rsidR="0024662A" w:rsidRPr="00E65425" w:rsidRDefault="0024662A"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ст. 6.4 «Нарушение санитарно-эпидемиологических требований к эксплуатации жилых помещений и общественных помещений, зданий, сооружений и транспорта»;</w:t>
      </w:r>
    </w:p>
    <w:p w:rsidR="0024662A" w:rsidRPr="00E65425" w:rsidRDefault="0024662A"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ст. 6.6 «Нарушение санитарно-эпидемиологических требований к организации питания населения в специально оборудованных местах (столовых, ресторанах, кафе, барах и других местах), в том числе при приготовлении пищи и напитков, их хранении и реализации населению»;</w:t>
      </w:r>
    </w:p>
    <w:p w:rsidR="0024662A" w:rsidRPr="00E65425" w:rsidRDefault="0024662A"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ст. 6.7 ч.</w:t>
      </w:r>
      <w:r w:rsidR="00166CD5" w:rsidRPr="00E65425">
        <w:rPr>
          <w:rFonts w:ascii="Times New Roman" w:hAnsi="Times New Roman" w:cs="Times New Roman"/>
          <w:sz w:val="28"/>
          <w:szCs w:val="28"/>
        </w:rPr>
        <w:t xml:space="preserve"> </w:t>
      </w:r>
      <w:r w:rsidRPr="00E65425">
        <w:rPr>
          <w:rFonts w:ascii="Times New Roman" w:hAnsi="Times New Roman" w:cs="Times New Roman"/>
          <w:sz w:val="28"/>
          <w:szCs w:val="28"/>
        </w:rPr>
        <w:t>1 «Нарушение санитарно-эпидемиологических требований к условиям отдыха и оздоровления детей, их воспитания и обучения, к техническим, в том числе аудиовизуальным, и иным средствам воспитания и обучения, к учебной мебели, а также к учебникам и иной издательской продукции»;</w:t>
      </w:r>
    </w:p>
    <w:p w:rsidR="0024662A" w:rsidRPr="00E65425" w:rsidRDefault="0024662A"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ст. 8.2 «Несоблюдение экологических и санитарно-эпидемиологических требований при сборе, накоплении, использовании, обезвреживании, транспортировании, размещении и ином обращении с отходами производства и потребления, веществами, разрушающими озоновый слой, или иными опасными веществами»;</w:t>
      </w:r>
    </w:p>
    <w:p w:rsidR="0024662A" w:rsidRPr="00E65425" w:rsidRDefault="0024662A"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xml:space="preserve">- ст. 14.8 ч. 1 «Нарушение права потребителя на получение необходимой и достоверной информации о реализуемом товаре (работе, услуге), об изготовителе, о продавце, об исполнителе и о </w:t>
      </w:r>
      <w:hyperlink r:id="rId9" w:history="1">
        <w:r w:rsidRPr="00E65425">
          <w:rPr>
            <w:rStyle w:val="a3"/>
            <w:rFonts w:ascii="Times New Roman" w:hAnsi="Times New Roman" w:cs="Times New Roman"/>
            <w:b w:val="0"/>
            <w:color w:val="auto"/>
            <w:sz w:val="28"/>
            <w:szCs w:val="28"/>
          </w:rPr>
          <w:t>режиме</w:t>
        </w:r>
      </w:hyperlink>
      <w:r w:rsidRPr="00E65425">
        <w:rPr>
          <w:rFonts w:ascii="Times New Roman" w:hAnsi="Times New Roman" w:cs="Times New Roman"/>
          <w:sz w:val="28"/>
          <w:szCs w:val="28"/>
        </w:rPr>
        <w:t xml:space="preserve"> их работы»;</w:t>
      </w:r>
    </w:p>
    <w:p w:rsidR="0024662A" w:rsidRPr="00E65425" w:rsidRDefault="0024662A"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xml:space="preserve">- ст. 14.8 ч. 2 «Включение в договор условий, ущемляющих установленные </w:t>
      </w:r>
      <w:hyperlink r:id="rId10" w:history="1">
        <w:r w:rsidRPr="00E65425">
          <w:rPr>
            <w:rStyle w:val="a3"/>
            <w:rFonts w:ascii="Times New Roman" w:hAnsi="Times New Roman" w:cs="Times New Roman"/>
            <w:b w:val="0"/>
            <w:color w:val="auto"/>
            <w:sz w:val="28"/>
            <w:szCs w:val="28"/>
            <w:u w:val="none"/>
          </w:rPr>
          <w:t>законом</w:t>
        </w:r>
      </w:hyperlink>
      <w:r w:rsidRPr="00E65425">
        <w:rPr>
          <w:rFonts w:ascii="Times New Roman" w:hAnsi="Times New Roman" w:cs="Times New Roman"/>
          <w:sz w:val="28"/>
          <w:szCs w:val="28"/>
        </w:rPr>
        <w:t xml:space="preserve"> права потребителя»;</w:t>
      </w:r>
    </w:p>
    <w:p w:rsidR="0024662A" w:rsidRPr="00E65425" w:rsidRDefault="0024662A"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ст. 14.15 «Нарушение установленных правил продажи отдельных видов товаров»;</w:t>
      </w:r>
    </w:p>
    <w:p w:rsidR="0024662A" w:rsidRPr="00E65425" w:rsidRDefault="0024662A"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xml:space="preserve">- ст. 14.43 ч. 1 «Нарушение изготовителем, исполнителем (лицом, выполняющим функции иностранного изготовителя), продавцом требований </w:t>
      </w:r>
      <w:hyperlink r:id="rId11" w:history="1">
        <w:r w:rsidRPr="00E65425">
          <w:rPr>
            <w:rStyle w:val="a3"/>
            <w:rFonts w:ascii="Times New Roman" w:hAnsi="Times New Roman" w:cs="Times New Roman"/>
            <w:b w:val="0"/>
            <w:color w:val="auto"/>
            <w:sz w:val="28"/>
            <w:szCs w:val="28"/>
            <w:u w:val="none"/>
          </w:rPr>
          <w:t>технических регламентов</w:t>
        </w:r>
      </w:hyperlink>
      <w:r w:rsidRPr="00E65425">
        <w:rPr>
          <w:rFonts w:ascii="Times New Roman" w:hAnsi="Times New Roman" w:cs="Times New Roman"/>
          <w:sz w:val="28"/>
          <w:szCs w:val="28"/>
        </w:rPr>
        <w:t xml:space="preserve"> или подлежащих применению до дня вступления в силу соответствующих технических регламентов обязательных требований к продукции либо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либо выпуск в обращение продукции, не соответствующей таким требованиям, за исключением случаев, предусмотренных </w:t>
      </w:r>
      <w:hyperlink r:id="rId12" w:history="1">
        <w:r w:rsidRPr="00E65425">
          <w:rPr>
            <w:rStyle w:val="a3"/>
            <w:rFonts w:ascii="Times New Roman" w:hAnsi="Times New Roman" w:cs="Times New Roman"/>
            <w:b w:val="0"/>
            <w:color w:val="auto"/>
            <w:sz w:val="28"/>
            <w:szCs w:val="28"/>
          </w:rPr>
          <w:t>статьями 6.31</w:t>
        </w:r>
      </w:hyperlink>
      <w:r w:rsidRPr="00E65425">
        <w:rPr>
          <w:rFonts w:ascii="Times New Roman" w:hAnsi="Times New Roman" w:cs="Times New Roman"/>
          <w:sz w:val="28"/>
          <w:szCs w:val="28"/>
          <w:u w:val="single"/>
        </w:rPr>
        <w:t xml:space="preserve">, </w:t>
      </w:r>
      <w:hyperlink r:id="rId13" w:history="1">
        <w:r w:rsidRPr="00E65425">
          <w:rPr>
            <w:rStyle w:val="a3"/>
            <w:rFonts w:ascii="Times New Roman" w:hAnsi="Times New Roman" w:cs="Times New Roman"/>
            <w:b w:val="0"/>
            <w:color w:val="auto"/>
            <w:sz w:val="28"/>
            <w:szCs w:val="28"/>
          </w:rPr>
          <w:t>9.4</w:t>
        </w:r>
      </w:hyperlink>
      <w:r w:rsidRPr="00E65425">
        <w:rPr>
          <w:rFonts w:ascii="Times New Roman" w:hAnsi="Times New Roman" w:cs="Times New Roman"/>
          <w:sz w:val="28"/>
          <w:szCs w:val="28"/>
          <w:u w:val="single"/>
        </w:rPr>
        <w:t xml:space="preserve">, </w:t>
      </w:r>
      <w:hyperlink r:id="rId14" w:history="1">
        <w:r w:rsidRPr="00E65425">
          <w:rPr>
            <w:rStyle w:val="a3"/>
            <w:rFonts w:ascii="Times New Roman" w:hAnsi="Times New Roman" w:cs="Times New Roman"/>
            <w:b w:val="0"/>
            <w:color w:val="auto"/>
            <w:sz w:val="28"/>
            <w:szCs w:val="28"/>
          </w:rPr>
          <w:t>10.3</w:t>
        </w:r>
      </w:hyperlink>
      <w:r w:rsidRPr="00E65425">
        <w:rPr>
          <w:rFonts w:ascii="Times New Roman" w:hAnsi="Times New Roman" w:cs="Times New Roman"/>
          <w:sz w:val="28"/>
          <w:szCs w:val="28"/>
          <w:u w:val="single"/>
        </w:rPr>
        <w:t xml:space="preserve">, </w:t>
      </w:r>
      <w:hyperlink r:id="rId15" w:history="1">
        <w:r w:rsidRPr="00E65425">
          <w:rPr>
            <w:rStyle w:val="a3"/>
            <w:rFonts w:ascii="Times New Roman" w:hAnsi="Times New Roman" w:cs="Times New Roman"/>
            <w:b w:val="0"/>
            <w:color w:val="auto"/>
            <w:sz w:val="28"/>
            <w:szCs w:val="28"/>
          </w:rPr>
          <w:t>10.6</w:t>
        </w:r>
      </w:hyperlink>
      <w:r w:rsidRPr="00E65425">
        <w:rPr>
          <w:rFonts w:ascii="Times New Roman" w:hAnsi="Times New Roman" w:cs="Times New Roman"/>
          <w:sz w:val="28"/>
          <w:szCs w:val="28"/>
          <w:u w:val="single"/>
        </w:rPr>
        <w:t xml:space="preserve">, </w:t>
      </w:r>
      <w:hyperlink r:id="rId16" w:history="1">
        <w:r w:rsidRPr="00E65425">
          <w:rPr>
            <w:rStyle w:val="a3"/>
            <w:rFonts w:ascii="Times New Roman" w:hAnsi="Times New Roman" w:cs="Times New Roman"/>
            <w:b w:val="0"/>
            <w:color w:val="auto"/>
            <w:sz w:val="28"/>
            <w:szCs w:val="28"/>
          </w:rPr>
          <w:t>10.8</w:t>
        </w:r>
      </w:hyperlink>
      <w:r w:rsidRPr="00E65425">
        <w:rPr>
          <w:rFonts w:ascii="Times New Roman" w:hAnsi="Times New Roman" w:cs="Times New Roman"/>
          <w:sz w:val="28"/>
          <w:szCs w:val="28"/>
          <w:u w:val="single"/>
        </w:rPr>
        <w:t xml:space="preserve">, </w:t>
      </w:r>
      <w:hyperlink r:id="rId17" w:history="1">
        <w:r w:rsidRPr="00E65425">
          <w:rPr>
            <w:rStyle w:val="a3"/>
            <w:rFonts w:ascii="Times New Roman" w:hAnsi="Times New Roman" w:cs="Times New Roman"/>
            <w:b w:val="0"/>
            <w:color w:val="auto"/>
            <w:sz w:val="28"/>
            <w:szCs w:val="28"/>
          </w:rPr>
          <w:t>частью 2 статьи 11.21</w:t>
        </w:r>
      </w:hyperlink>
      <w:r w:rsidRPr="00E65425">
        <w:rPr>
          <w:rFonts w:ascii="Times New Roman" w:hAnsi="Times New Roman" w:cs="Times New Roman"/>
          <w:sz w:val="28"/>
          <w:szCs w:val="28"/>
          <w:u w:val="single"/>
        </w:rPr>
        <w:t xml:space="preserve">, </w:t>
      </w:r>
      <w:hyperlink r:id="rId18" w:history="1">
        <w:r w:rsidRPr="00E65425">
          <w:rPr>
            <w:rStyle w:val="a3"/>
            <w:rFonts w:ascii="Times New Roman" w:hAnsi="Times New Roman" w:cs="Times New Roman"/>
            <w:b w:val="0"/>
            <w:color w:val="auto"/>
            <w:sz w:val="28"/>
            <w:szCs w:val="28"/>
          </w:rPr>
          <w:t>статьями 14.37</w:t>
        </w:r>
      </w:hyperlink>
      <w:r w:rsidRPr="00E65425">
        <w:rPr>
          <w:rFonts w:ascii="Times New Roman" w:hAnsi="Times New Roman" w:cs="Times New Roman"/>
          <w:sz w:val="28"/>
          <w:szCs w:val="28"/>
          <w:u w:val="single"/>
        </w:rPr>
        <w:t xml:space="preserve">, </w:t>
      </w:r>
      <w:hyperlink r:id="rId19" w:history="1">
        <w:r w:rsidRPr="00E65425">
          <w:rPr>
            <w:rStyle w:val="a3"/>
            <w:rFonts w:ascii="Times New Roman" w:hAnsi="Times New Roman" w:cs="Times New Roman"/>
            <w:b w:val="0"/>
            <w:color w:val="auto"/>
            <w:sz w:val="28"/>
            <w:szCs w:val="28"/>
          </w:rPr>
          <w:t>14.44</w:t>
        </w:r>
      </w:hyperlink>
      <w:r w:rsidRPr="00E65425">
        <w:rPr>
          <w:rFonts w:ascii="Times New Roman" w:hAnsi="Times New Roman" w:cs="Times New Roman"/>
          <w:sz w:val="28"/>
          <w:szCs w:val="28"/>
          <w:u w:val="single"/>
        </w:rPr>
        <w:t xml:space="preserve">, </w:t>
      </w:r>
      <w:hyperlink r:id="rId20" w:history="1">
        <w:r w:rsidRPr="00E65425">
          <w:rPr>
            <w:rStyle w:val="a3"/>
            <w:rFonts w:ascii="Times New Roman" w:hAnsi="Times New Roman" w:cs="Times New Roman"/>
            <w:b w:val="0"/>
            <w:color w:val="auto"/>
            <w:sz w:val="28"/>
            <w:szCs w:val="28"/>
          </w:rPr>
          <w:t>14.46</w:t>
        </w:r>
      </w:hyperlink>
      <w:r w:rsidRPr="00E65425">
        <w:rPr>
          <w:rFonts w:ascii="Times New Roman" w:hAnsi="Times New Roman" w:cs="Times New Roman"/>
          <w:sz w:val="28"/>
          <w:szCs w:val="28"/>
          <w:u w:val="single"/>
        </w:rPr>
        <w:t xml:space="preserve">, </w:t>
      </w:r>
      <w:hyperlink r:id="rId21" w:history="1">
        <w:r w:rsidRPr="00E65425">
          <w:rPr>
            <w:rStyle w:val="a3"/>
            <w:rFonts w:ascii="Times New Roman" w:hAnsi="Times New Roman" w:cs="Times New Roman"/>
            <w:b w:val="0"/>
            <w:color w:val="auto"/>
            <w:sz w:val="28"/>
            <w:szCs w:val="28"/>
          </w:rPr>
          <w:t>14.46.1</w:t>
        </w:r>
      </w:hyperlink>
      <w:r w:rsidRPr="00E65425">
        <w:rPr>
          <w:rFonts w:ascii="Times New Roman" w:hAnsi="Times New Roman" w:cs="Times New Roman"/>
          <w:sz w:val="28"/>
          <w:szCs w:val="28"/>
          <w:u w:val="single"/>
        </w:rPr>
        <w:t xml:space="preserve">, </w:t>
      </w:r>
      <w:hyperlink r:id="rId22" w:history="1">
        <w:r w:rsidRPr="00E65425">
          <w:rPr>
            <w:rStyle w:val="a3"/>
            <w:rFonts w:ascii="Times New Roman" w:hAnsi="Times New Roman" w:cs="Times New Roman"/>
            <w:b w:val="0"/>
            <w:color w:val="auto"/>
            <w:sz w:val="28"/>
            <w:szCs w:val="28"/>
          </w:rPr>
          <w:t>20.4</w:t>
        </w:r>
      </w:hyperlink>
      <w:r w:rsidRPr="00E65425">
        <w:rPr>
          <w:rFonts w:ascii="Times New Roman" w:hAnsi="Times New Roman" w:cs="Times New Roman"/>
          <w:sz w:val="28"/>
          <w:szCs w:val="28"/>
        </w:rPr>
        <w:t xml:space="preserve"> настоящего Кодекса»;</w:t>
      </w:r>
    </w:p>
    <w:p w:rsidR="0024662A" w:rsidRPr="00E65425" w:rsidRDefault="0024662A"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xml:space="preserve">- ст. 14.43 ч. 2 «Действия, предусмотренные </w:t>
      </w:r>
      <w:hyperlink r:id="rId23" w:history="1">
        <w:r w:rsidRPr="00E65425">
          <w:rPr>
            <w:rStyle w:val="a3"/>
            <w:rFonts w:ascii="Times New Roman" w:hAnsi="Times New Roman" w:cs="Times New Roman"/>
            <w:b w:val="0"/>
            <w:color w:val="auto"/>
            <w:sz w:val="28"/>
            <w:szCs w:val="28"/>
            <w:u w:val="none"/>
          </w:rPr>
          <w:t>частью 1</w:t>
        </w:r>
      </w:hyperlink>
      <w:r w:rsidRPr="00E65425">
        <w:rPr>
          <w:rFonts w:ascii="Times New Roman" w:hAnsi="Times New Roman" w:cs="Times New Roman"/>
          <w:sz w:val="28"/>
          <w:szCs w:val="28"/>
        </w:rPr>
        <w:t xml:space="preserve"> настоящей статьи, повлекшие причинение вреда жизни или здоровью граждан, имуществу </w:t>
      </w:r>
      <w:r w:rsidRPr="00E65425">
        <w:rPr>
          <w:rFonts w:ascii="Times New Roman" w:hAnsi="Times New Roman" w:cs="Times New Roman"/>
          <w:sz w:val="28"/>
          <w:szCs w:val="28"/>
        </w:rPr>
        <w:lastRenderedPageBreak/>
        <w:t>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w:t>
      </w:r>
    </w:p>
    <w:p w:rsidR="0024662A" w:rsidRPr="00E65425" w:rsidRDefault="0024662A"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ст. 19.5 ч. 1 «Невыполнение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устранении нарушений законодательства»</w:t>
      </w:r>
      <w:r w:rsidR="00E65425" w:rsidRPr="00E65425">
        <w:rPr>
          <w:rFonts w:ascii="Times New Roman" w:hAnsi="Times New Roman" w:cs="Times New Roman"/>
          <w:sz w:val="28"/>
          <w:szCs w:val="28"/>
        </w:rPr>
        <w:t>;</w:t>
      </w:r>
    </w:p>
    <w:p w:rsidR="00E65425" w:rsidRPr="00E65425" w:rsidRDefault="00E65425"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ст. 14.53 ч. 1 «Несоблюдение ограничений в сфере торговли табачной продукцией и табачными изделиями»;</w:t>
      </w:r>
    </w:p>
    <w:p w:rsidR="002F59D1" w:rsidRPr="00E65425" w:rsidRDefault="002F59D1" w:rsidP="008414DB">
      <w:pPr>
        <w:pStyle w:val="a4"/>
        <w:ind w:firstLine="709"/>
        <w:jc w:val="both"/>
        <w:rPr>
          <w:rFonts w:ascii="Times New Roman" w:hAnsi="Times New Roman" w:cs="Times New Roman"/>
          <w:sz w:val="28"/>
          <w:szCs w:val="28"/>
        </w:rPr>
      </w:pPr>
      <w:r w:rsidRPr="00E65425">
        <w:rPr>
          <w:rFonts w:ascii="Times New Roman" w:hAnsi="Times New Roman" w:cs="Times New Roman"/>
          <w:sz w:val="28"/>
          <w:szCs w:val="28"/>
        </w:rPr>
        <w:t>- ст. 20.25 ч. 1</w:t>
      </w:r>
      <w:r w:rsidR="007849EF" w:rsidRPr="00E65425">
        <w:rPr>
          <w:rFonts w:ascii="Times New Roman" w:hAnsi="Times New Roman" w:cs="Times New Roman"/>
          <w:sz w:val="28"/>
          <w:szCs w:val="28"/>
        </w:rPr>
        <w:t xml:space="preserve"> «</w:t>
      </w:r>
      <w:r w:rsidR="00FB60AC" w:rsidRPr="00E65425">
        <w:rPr>
          <w:rFonts w:ascii="Times New Roman" w:hAnsi="Times New Roman" w:cs="Times New Roman"/>
          <w:sz w:val="28"/>
          <w:szCs w:val="28"/>
        </w:rPr>
        <w:t>Неуплата административного штрафа в срок, предусмотренный КоАП</w:t>
      </w:r>
      <w:r w:rsidR="007849EF" w:rsidRPr="00E65425">
        <w:rPr>
          <w:rFonts w:ascii="Times New Roman" w:hAnsi="Times New Roman" w:cs="Times New Roman"/>
          <w:sz w:val="28"/>
          <w:szCs w:val="28"/>
        </w:rPr>
        <w:t>».</w:t>
      </w:r>
    </w:p>
    <w:p w:rsidR="0024662A" w:rsidRPr="001D11C8" w:rsidRDefault="0024662A" w:rsidP="008414DB">
      <w:pPr>
        <w:pStyle w:val="a4"/>
        <w:ind w:firstLine="709"/>
        <w:jc w:val="both"/>
        <w:rPr>
          <w:rFonts w:ascii="Times New Roman" w:hAnsi="Times New Roman" w:cs="Times New Roman"/>
          <w:sz w:val="28"/>
          <w:szCs w:val="28"/>
        </w:rPr>
      </w:pPr>
      <w:r w:rsidRPr="001D11C8">
        <w:rPr>
          <w:rFonts w:ascii="Times New Roman" w:hAnsi="Times New Roman" w:cs="Times New Roman"/>
          <w:sz w:val="28"/>
          <w:szCs w:val="28"/>
        </w:rPr>
        <w:t xml:space="preserve">По результатам рассмотрения дел об административных правонарушениях Управлением вынесено </w:t>
      </w:r>
      <w:r w:rsidR="00E65425" w:rsidRPr="001D11C8">
        <w:rPr>
          <w:rFonts w:ascii="Times New Roman" w:hAnsi="Times New Roman" w:cs="Times New Roman"/>
          <w:sz w:val="28"/>
          <w:szCs w:val="28"/>
        </w:rPr>
        <w:t>8949</w:t>
      </w:r>
      <w:r w:rsidRPr="001D11C8">
        <w:rPr>
          <w:rFonts w:ascii="Times New Roman" w:hAnsi="Times New Roman" w:cs="Times New Roman"/>
          <w:sz w:val="28"/>
          <w:szCs w:val="28"/>
        </w:rPr>
        <w:t xml:space="preserve"> постановлений о назначении административного наказания, из них </w:t>
      </w:r>
      <w:r w:rsidR="00E65425" w:rsidRPr="001D11C8">
        <w:rPr>
          <w:rFonts w:ascii="Times New Roman" w:hAnsi="Times New Roman" w:cs="Times New Roman"/>
          <w:sz w:val="28"/>
          <w:szCs w:val="28"/>
        </w:rPr>
        <w:t>382</w:t>
      </w:r>
      <w:r w:rsidRPr="001D11C8">
        <w:rPr>
          <w:rFonts w:ascii="Times New Roman" w:hAnsi="Times New Roman" w:cs="Times New Roman"/>
          <w:sz w:val="28"/>
          <w:szCs w:val="28"/>
        </w:rPr>
        <w:t xml:space="preserve"> постановлени</w:t>
      </w:r>
      <w:r w:rsidR="00E65425" w:rsidRPr="001D11C8">
        <w:rPr>
          <w:rFonts w:ascii="Times New Roman" w:hAnsi="Times New Roman" w:cs="Times New Roman"/>
          <w:sz w:val="28"/>
          <w:szCs w:val="28"/>
        </w:rPr>
        <w:t>я</w:t>
      </w:r>
      <w:r w:rsidRPr="001D11C8">
        <w:rPr>
          <w:rFonts w:ascii="Times New Roman" w:hAnsi="Times New Roman" w:cs="Times New Roman"/>
          <w:sz w:val="28"/>
          <w:szCs w:val="28"/>
        </w:rPr>
        <w:t xml:space="preserve"> о назначении административного наказания в виде предупреждения, </w:t>
      </w:r>
      <w:r w:rsidR="001D11C8" w:rsidRPr="001D11C8">
        <w:rPr>
          <w:rFonts w:ascii="Times New Roman" w:hAnsi="Times New Roman" w:cs="Times New Roman"/>
          <w:sz w:val="28"/>
          <w:szCs w:val="28"/>
        </w:rPr>
        <w:t>8567</w:t>
      </w:r>
      <w:r w:rsidRPr="001D11C8">
        <w:rPr>
          <w:rFonts w:ascii="Times New Roman" w:hAnsi="Times New Roman" w:cs="Times New Roman"/>
          <w:sz w:val="28"/>
          <w:szCs w:val="28"/>
        </w:rPr>
        <w:t xml:space="preserve"> постановлени</w:t>
      </w:r>
      <w:r w:rsidR="001D11C8" w:rsidRPr="001D11C8">
        <w:rPr>
          <w:rFonts w:ascii="Times New Roman" w:hAnsi="Times New Roman" w:cs="Times New Roman"/>
          <w:sz w:val="28"/>
          <w:szCs w:val="28"/>
        </w:rPr>
        <w:t>й</w:t>
      </w:r>
      <w:r w:rsidRPr="001D11C8">
        <w:rPr>
          <w:rFonts w:ascii="Times New Roman" w:hAnsi="Times New Roman" w:cs="Times New Roman"/>
          <w:sz w:val="28"/>
          <w:szCs w:val="28"/>
        </w:rPr>
        <w:t xml:space="preserve"> о назначении административного наказания в виде административного штрафа, в том числе 1</w:t>
      </w:r>
      <w:r w:rsidR="001D11C8" w:rsidRPr="001D11C8">
        <w:rPr>
          <w:rFonts w:ascii="Times New Roman" w:hAnsi="Times New Roman" w:cs="Times New Roman"/>
          <w:sz w:val="28"/>
          <w:szCs w:val="28"/>
        </w:rPr>
        <w:t>704</w:t>
      </w:r>
      <w:r w:rsidRPr="001D11C8">
        <w:rPr>
          <w:rFonts w:ascii="Times New Roman" w:hAnsi="Times New Roman" w:cs="Times New Roman"/>
          <w:sz w:val="28"/>
          <w:szCs w:val="28"/>
        </w:rPr>
        <w:t xml:space="preserve"> постановлени</w:t>
      </w:r>
      <w:r w:rsidR="001D11C8" w:rsidRPr="001D11C8">
        <w:rPr>
          <w:rFonts w:ascii="Times New Roman" w:hAnsi="Times New Roman" w:cs="Times New Roman"/>
          <w:sz w:val="28"/>
          <w:szCs w:val="28"/>
        </w:rPr>
        <w:t>я</w:t>
      </w:r>
      <w:r w:rsidRPr="001D11C8">
        <w:rPr>
          <w:rFonts w:ascii="Times New Roman" w:hAnsi="Times New Roman" w:cs="Times New Roman"/>
          <w:sz w:val="28"/>
          <w:szCs w:val="28"/>
        </w:rPr>
        <w:t xml:space="preserve"> в отношении граждан, </w:t>
      </w:r>
      <w:r w:rsidR="001D11C8" w:rsidRPr="001D11C8">
        <w:rPr>
          <w:rFonts w:ascii="Times New Roman" w:hAnsi="Times New Roman" w:cs="Times New Roman"/>
          <w:sz w:val="28"/>
          <w:szCs w:val="28"/>
        </w:rPr>
        <w:t>4766</w:t>
      </w:r>
      <w:r w:rsidR="007849EF" w:rsidRPr="001D11C8">
        <w:rPr>
          <w:rFonts w:ascii="Times New Roman" w:hAnsi="Times New Roman" w:cs="Times New Roman"/>
          <w:sz w:val="28"/>
          <w:szCs w:val="28"/>
        </w:rPr>
        <w:t xml:space="preserve"> постановлени</w:t>
      </w:r>
      <w:r w:rsidR="001D11C8" w:rsidRPr="001D11C8">
        <w:rPr>
          <w:rFonts w:ascii="Times New Roman" w:hAnsi="Times New Roman" w:cs="Times New Roman"/>
          <w:sz w:val="28"/>
          <w:szCs w:val="28"/>
        </w:rPr>
        <w:t>й</w:t>
      </w:r>
      <w:r w:rsidRPr="001D11C8">
        <w:rPr>
          <w:rFonts w:ascii="Times New Roman" w:hAnsi="Times New Roman" w:cs="Times New Roman"/>
          <w:sz w:val="28"/>
          <w:szCs w:val="28"/>
        </w:rPr>
        <w:t xml:space="preserve"> в отношении должностных лиц, </w:t>
      </w:r>
      <w:r w:rsidR="001D11C8" w:rsidRPr="001D11C8">
        <w:rPr>
          <w:rFonts w:ascii="Times New Roman" w:hAnsi="Times New Roman" w:cs="Times New Roman"/>
          <w:sz w:val="28"/>
          <w:szCs w:val="28"/>
        </w:rPr>
        <w:t>412</w:t>
      </w:r>
      <w:r w:rsidRPr="001D11C8">
        <w:rPr>
          <w:rFonts w:ascii="Times New Roman" w:hAnsi="Times New Roman" w:cs="Times New Roman"/>
          <w:sz w:val="28"/>
          <w:szCs w:val="28"/>
        </w:rPr>
        <w:t xml:space="preserve"> постановлений в отношении индивидуальных предпринимателей, 1</w:t>
      </w:r>
      <w:r w:rsidR="001D11C8" w:rsidRPr="001D11C8">
        <w:rPr>
          <w:rFonts w:ascii="Times New Roman" w:hAnsi="Times New Roman" w:cs="Times New Roman"/>
          <w:sz w:val="28"/>
          <w:szCs w:val="28"/>
        </w:rPr>
        <w:t>685</w:t>
      </w:r>
      <w:r w:rsidRPr="001D11C8">
        <w:rPr>
          <w:rFonts w:ascii="Times New Roman" w:hAnsi="Times New Roman" w:cs="Times New Roman"/>
          <w:sz w:val="28"/>
          <w:szCs w:val="28"/>
        </w:rPr>
        <w:t xml:space="preserve"> постановлений в отношении юридических лиц.</w:t>
      </w:r>
    </w:p>
    <w:p w:rsidR="0024662A" w:rsidRPr="00CC178D" w:rsidRDefault="00F21241" w:rsidP="008414DB">
      <w:pPr>
        <w:pStyle w:val="a4"/>
        <w:ind w:firstLine="709"/>
        <w:jc w:val="both"/>
        <w:rPr>
          <w:rFonts w:ascii="Times New Roman" w:hAnsi="Times New Roman" w:cs="Times New Roman"/>
          <w:sz w:val="28"/>
          <w:szCs w:val="28"/>
        </w:rPr>
      </w:pPr>
      <w:r w:rsidRPr="00CC178D">
        <w:rPr>
          <w:rFonts w:ascii="Times New Roman" w:hAnsi="Times New Roman" w:cs="Times New Roman"/>
          <w:sz w:val="28"/>
          <w:szCs w:val="28"/>
        </w:rPr>
        <w:t>С</w:t>
      </w:r>
      <w:r w:rsidR="0024662A" w:rsidRPr="00CC178D">
        <w:rPr>
          <w:rFonts w:ascii="Times New Roman" w:hAnsi="Times New Roman" w:cs="Times New Roman"/>
          <w:sz w:val="28"/>
          <w:szCs w:val="28"/>
        </w:rPr>
        <w:t xml:space="preserve">удом вынесено </w:t>
      </w:r>
      <w:r w:rsidRPr="00CC178D">
        <w:rPr>
          <w:rFonts w:ascii="Times New Roman" w:hAnsi="Times New Roman" w:cs="Times New Roman"/>
          <w:sz w:val="28"/>
          <w:szCs w:val="28"/>
        </w:rPr>
        <w:t>1</w:t>
      </w:r>
      <w:r w:rsidR="001D11C8" w:rsidRPr="00CC178D">
        <w:rPr>
          <w:rFonts w:ascii="Times New Roman" w:hAnsi="Times New Roman" w:cs="Times New Roman"/>
          <w:sz w:val="28"/>
          <w:szCs w:val="28"/>
        </w:rPr>
        <w:t>302</w:t>
      </w:r>
      <w:r w:rsidRPr="00CC178D">
        <w:rPr>
          <w:rFonts w:ascii="Times New Roman" w:hAnsi="Times New Roman" w:cs="Times New Roman"/>
          <w:sz w:val="28"/>
          <w:szCs w:val="28"/>
        </w:rPr>
        <w:t xml:space="preserve"> постановления</w:t>
      </w:r>
      <w:r w:rsidR="0024662A" w:rsidRPr="00CC178D">
        <w:rPr>
          <w:rFonts w:ascii="Times New Roman" w:hAnsi="Times New Roman" w:cs="Times New Roman"/>
          <w:sz w:val="28"/>
          <w:szCs w:val="28"/>
        </w:rPr>
        <w:t xml:space="preserve"> о назначении административного наказания, в том числе </w:t>
      </w:r>
      <w:r w:rsidR="001D11C8" w:rsidRPr="00CC178D">
        <w:rPr>
          <w:rFonts w:ascii="Times New Roman" w:hAnsi="Times New Roman" w:cs="Times New Roman"/>
          <w:sz w:val="28"/>
          <w:szCs w:val="28"/>
        </w:rPr>
        <w:t>63</w:t>
      </w:r>
      <w:r w:rsidR="0024662A" w:rsidRPr="00CC178D">
        <w:rPr>
          <w:rFonts w:ascii="Times New Roman" w:hAnsi="Times New Roman" w:cs="Times New Roman"/>
          <w:sz w:val="28"/>
          <w:szCs w:val="28"/>
        </w:rPr>
        <w:t xml:space="preserve"> постановлени</w:t>
      </w:r>
      <w:r w:rsidR="001D11C8" w:rsidRPr="00CC178D">
        <w:rPr>
          <w:rFonts w:ascii="Times New Roman" w:hAnsi="Times New Roman" w:cs="Times New Roman"/>
          <w:sz w:val="28"/>
          <w:szCs w:val="28"/>
        </w:rPr>
        <w:t>я</w:t>
      </w:r>
      <w:r w:rsidR="0024662A" w:rsidRPr="00CC178D">
        <w:rPr>
          <w:rFonts w:ascii="Times New Roman" w:hAnsi="Times New Roman" w:cs="Times New Roman"/>
          <w:sz w:val="28"/>
          <w:szCs w:val="28"/>
        </w:rPr>
        <w:t xml:space="preserve"> о назначении административного наказания в виде предупреждения, </w:t>
      </w:r>
      <w:r w:rsidR="001D11C8" w:rsidRPr="00CC178D">
        <w:rPr>
          <w:rFonts w:ascii="Times New Roman" w:hAnsi="Times New Roman" w:cs="Times New Roman"/>
          <w:sz w:val="28"/>
          <w:szCs w:val="28"/>
        </w:rPr>
        <w:t>3</w:t>
      </w:r>
      <w:r w:rsidR="0024662A" w:rsidRPr="00CC178D">
        <w:rPr>
          <w:rFonts w:ascii="Times New Roman" w:hAnsi="Times New Roman" w:cs="Times New Roman"/>
          <w:sz w:val="28"/>
          <w:szCs w:val="28"/>
        </w:rPr>
        <w:t xml:space="preserve"> постановления – в виде обязательных работ, </w:t>
      </w:r>
      <w:r w:rsidR="00CC178D" w:rsidRPr="00CC178D">
        <w:rPr>
          <w:rFonts w:ascii="Times New Roman" w:hAnsi="Times New Roman" w:cs="Times New Roman"/>
          <w:sz w:val="28"/>
          <w:szCs w:val="28"/>
        </w:rPr>
        <w:t>853</w:t>
      </w:r>
      <w:r w:rsidR="0024662A" w:rsidRPr="00CC178D">
        <w:rPr>
          <w:rFonts w:ascii="Times New Roman" w:hAnsi="Times New Roman" w:cs="Times New Roman"/>
          <w:sz w:val="28"/>
          <w:szCs w:val="28"/>
        </w:rPr>
        <w:t xml:space="preserve"> постановлени</w:t>
      </w:r>
      <w:r w:rsidR="00CC178D" w:rsidRPr="00CC178D">
        <w:rPr>
          <w:rFonts w:ascii="Times New Roman" w:hAnsi="Times New Roman" w:cs="Times New Roman"/>
          <w:sz w:val="28"/>
          <w:szCs w:val="28"/>
        </w:rPr>
        <w:t>я</w:t>
      </w:r>
      <w:r w:rsidR="0024662A" w:rsidRPr="00CC178D">
        <w:rPr>
          <w:rFonts w:ascii="Times New Roman" w:hAnsi="Times New Roman" w:cs="Times New Roman"/>
          <w:sz w:val="28"/>
          <w:szCs w:val="28"/>
        </w:rPr>
        <w:t xml:space="preserve"> – в виде административного штрафа, </w:t>
      </w:r>
      <w:r w:rsidRPr="00CC178D">
        <w:rPr>
          <w:rFonts w:ascii="Times New Roman" w:hAnsi="Times New Roman" w:cs="Times New Roman"/>
          <w:sz w:val="28"/>
          <w:szCs w:val="28"/>
        </w:rPr>
        <w:t xml:space="preserve">в том числе </w:t>
      </w:r>
      <w:r w:rsidR="00CC178D" w:rsidRPr="00CC178D">
        <w:rPr>
          <w:rFonts w:ascii="Times New Roman" w:hAnsi="Times New Roman" w:cs="Times New Roman"/>
          <w:sz w:val="28"/>
          <w:szCs w:val="28"/>
        </w:rPr>
        <w:t>21</w:t>
      </w:r>
      <w:r w:rsidRPr="00CC178D">
        <w:rPr>
          <w:rFonts w:ascii="Times New Roman" w:hAnsi="Times New Roman" w:cs="Times New Roman"/>
          <w:sz w:val="28"/>
          <w:szCs w:val="28"/>
        </w:rPr>
        <w:t xml:space="preserve"> постановлени</w:t>
      </w:r>
      <w:r w:rsidR="00CC178D" w:rsidRPr="00CC178D">
        <w:rPr>
          <w:rFonts w:ascii="Times New Roman" w:hAnsi="Times New Roman" w:cs="Times New Roman"/>
          <w:sz w:val="28"/>
          <w:szCs w:val="28"/>
        </w:rPr>
        <w:t>е</w:t>
      </w:r>
      <w:r w:rsidRPr="00CC178D">
        <w:rPr>
          <w:rFonts w:ascii="Times New Roman" w:hAnsi="Times New Roman" w:cs="Times New Roman"/>
          <w:sz w:val="28"/>
          <w:szCs w:val="28"/>
        </w:rPr>
        <w:t xml:space="preserve"> в отношении граждан, 1</w:t>
      </w:r>
      <w:r w:rsidR="00CC178D" w:rsidRPr="00CC178D">
        <w:rPr>
          <w:rFonts w:ascii="Times New Roman" w:hAnsi="Times New Roman" w:cs="Times New Roman"/>
          <w:sz w:val="28"/>
          <w:szCs w:val="28"/>
        </w:rPr>
        <w:t>22</w:t>
      </w:r>
      <w:r w:rsidRPr="00CC178D">
        <w:rPr>
          <w:rFonts w:ascii="Times New Roman" w:hAnsi="Times New Roman" w:cs="Times New Roman"/>
          <w:sz w:val="28"/>
          <w:szCs w:val="28"/>
        </w:rPr>
        <w:t xml:space="preserve"> постановлени</w:t>
      </w:r>
      <w:r w:rsidR="00CC178D" w:rsidRPr="00CC178D">
        <w:rPr>
          <w:rFonts w:ascii="Times New Roman" w:hAnsi="Times New Roman" w:cs="Times New Roman"/>
          <w:sz w:val="28"/>
          <w:szCs w:val="28"/>
        </w:rPr>
        <w:t>я</w:t>
      </w:r>
      <w:r w:rsidRPr="00CC178D">
        <w:rPr>
          <w:rFonts w:ascii="Times New Roman" w:hAnsi="Times New Roman" w:cs="Times New Roman"/>
          <w:sz w:val="28"/>
          <w:szCs w:val="28"/>
        </w:rPr>
        <w:t xml:space="preserve"> в отношении должностных лиц, </w:t>
      </w:r>
      <w:r w:rsidR="00CC178D" w:rsidRPr="00CC178D">
        <w:rPr>
          <w:rFonts w:ascii="Times New Roman" w:hAnsi="Times New Roman" w:cs="Times New Roman"/>
          <w:sz w:val="28"/>
          <w:szCs w:val="28"/>
        </w:rPr>
        <w:t>9</w:t>
      </w:r>
      <w:r w:rsidRPr="00CC178D">
        <w:rPr>
          <w:rFonts w:ascii="Times New Roman" w:hAnsi="Times New Roman" w:cs="Times New Roman"/>
          <w:sz w:val="28"/>
          <w:szCs w:val="28"/>
        </w:rPr>
        <w:t>8 постановлений в отношении индивидуальных предпринимателей, 6</w:t>
      </w:r>
      <w:r w:rsidR="00CC178D" w:rsidRPr="00CC178D">
        <w:rPr>
          <w:rFonts w:ascii="Times New Roman" w:hAnsi="Times New Roman" w:cs="Times New Roman"/>
          <w:sz w:val="28"/>
          <w:szCs w:val="28"/>
        </w:rPr>
        <w:t>12</w:t>
      </w:r>
      <w:r w:rsidRPr="00CC178D">
        <w:rPr>
          <w:rFonts w:ascii="Times New Roman" w:hAnsi="Times New Roman" w:cs="Times New Roman"/>
          <w:sz w:val="28"/>
          <w:szCs w:val="28"/>
        </w:rPr>
        <w:t xml:space="preserve"> постановлений в отношении юридических лиц.</w:t>
      </w:r>
      <w:r w:rsidRPr="00AC5C74">
        <w:rPr>
          <w:rFonts w:ascii="Times New Roman" w:hAnsi="Times New Roman" w:cs="Times New Roman"/>
          <w:color w:val="7030A0"/>
          <w:sz w:val="28"/>
          <w:szCs w:val="28"/>
        </w:rPr>
        <w:t xml:space="preserve"> </w:t>
      </w:r>
      <w:r w:rsidRPr="00CC178D">
        <w:rPr>
          <w:rFonts w:ascii="Times New Roman" w:hAnsi="Times New Roman" w:cs="Times New Roman"/>
          <w:sz w:val="28"/>
          <w:szCs w:val="28"/>
        </w:rPr>
        <w:t>Кроме этого, судом вынесено 1</w:t>
      </w:r>
      <w:r w:rsidR="00CC178D" w:rsidRPr="00CC178D">
        <w:rPr>
          <w:rFonts w:ascii="Times New Roman" w:hAnsi="Times New Roman" w:cs="Times New Roman"/>
          <w:sz w:val="28"/>
          <w:szCs w:val="28"/>
        </w:rPr>
        <w:t>31</w:t>
      </w:r>
      <w:r w:rsidR="0024662A" w:rsidRPr="00CC178D">
        <w:rPr>
          <w:rFonts w:ascii="Times New Roman" w:hAnsi="Times New Roman" w:cs="Times New Roman"/>
          <w:sz w:val="28"/>
          <w:szCs w:val="28"/>
        </w:rPr>
        <w:t xml:space="preserve"> постановлени</w:t>
      </w:r>
      <w:r w:rsidR="00CC178D" w:rsidRPr="00CC178D">
        <w:rPr>
          <w:rFonts w:ascii="Times New Roman" w:hAnsi="Times New Roman" w:cs="Times New Roman"/>
          <w:sz w:val="28"/>
          <w:szCs w:val="28"/>
        </w:rPr>
        <w:t>е</w:t>
      </w:r>
      <w:r w:rsidR="0024662A" w:rsidRPr="00CC178D">
        <w:rPr>
          <w:rFonts w:ascii="Times New Roman" w:hAnsi="Times New Roman" w:cs="Times New Roman"/>
          <w:sz w:val="28"/>
          <w:szCs w:val="28"/>
        </w:rPr>
        <w:t xml:space="preserve"> – в виде административного штрафа с конфискацией предмета административного правонарушения, </w:t>
      </w:r>
      <w:r w:rsidRPr="00CC178D">
        <w:rPr>
          <w:rFonts w:ascii="Times New Roman" w:hAnsi="Times New Roman" w:cs="Times New Roman"/>
          <w:sz w:val="28"/>
          <w:szCs w:val="28"/>
        </w:rPr>
        <w:t>2</w:t>
      </w:r>
      <w:r w:rsidR="00CC178D" w:rsidRPr="00CC178D">
        <w:rPr>
          <w:rFonts w:ascii="Times New Roman" w:hAnsi="Times New Roman" w:cs="Times New Roman"/>
          <w:sz w:val="28"/>
          <w:szCs w:val="28"/>
        </w:rPr>
        <w:t>52</w:t>
      </w:r>
      <w:r w:rsidR="0024662A" w:rsidRPr="00CC178D">
        <w:rPr>
          <w:rFonts w:ascii="Times New Roman" w:hAnsi="Times New Roman" w:cs="Times New Roman"/>
          <w:sz w:val="28"/>
          <w:szCs w:val="28"/>
        </w:rPr>
        <w:t xml:space="preserve"> постановлени</w:t>
      </w:r>
      <w:r w:rsidR="00CC178D" w:rsidRPr="00CC178D">
        <w:rPr>
          <w:rFonts w:ascii="Times New Roman" w:hAnsi="Times New Roman" w:cs="Times New Roman"/>
          <w:sz w:val="28"/>
          <w:szCs w:val="28"/>
        </w:rPr>
        <w:t>я</w:t>
      </w:r>
      <w:r w:rsidR="0024662A" w:rsidRPr="00CC178D">
        <w:rPr>
          <w:rFonts w:ascii="Times New Roman" w:hAnsi="Times New Roman" w:cs="Times New Roman"/>
          <w:sz w:val="28"/>
          <w:szCs w:val="28"/>
        </w:rPr>
        <w:t xml:space="preserve"> – в виде административного приостановления деятельности.</w:t>
      </w:r>
    </w:p>
    <w:p w:rsidR="0024662A" w:rsidRPr="00CC178D" w:rsidRDefault="0024662A" w:rsidP="008414DB">
      <w:pPr>
        <w:pStyle w:val="a4"/>
        <w:ind w:firstLine="709"/>
        <w:jc w:val="both"/>
        <w:rPr>
          <w:rFonts w:ascii="Times New Roman" w:hAnsi="Times New Roman" w:cs="Times New Roman"/>
          <w:sz w:val="28"/>
          <w:szCs w:val="28"/>
        </w:rPr>
      </w:pPr>
      <w:r w:rsidRPr="00CC178D">
        <w:rPr>
          <w:rFonts w:ascii="Times New Roman" w:hAnsi="Times New Roman" w:cs="Times New Roman"/>
          <w:sz w:val="28"/>
          <w:szCs w:val="28"/>
        </w:rPr>
        <w:t xml:space="preserve">Общая сумма наложенных Управлением и судом административных штрафов составила </w:t>
      </w:r>
      <w:r w:rsidR="00CC178D" w:rsidRPr="00CC178D">
        <w:rPr>
          <w:rFonts w:ascii="Times New Roman" w:hAnsi="Times New Roman" w:cs="Times New Roman"/>
          <w:sz w:val="28"/>
          <w:szCs w:val="28"/>
        </w:rPr>
        <w:t>62542,0</w:t>
      </w:r>
      <w:r w:rsidRPr="00CC178D">
        <w:rPr>
          <w:rFonts w:ascii="Times New Roman" w:hAnsi="Times New Roman" w:cs="Times New Roman"/>
          <w:sz w:val="28"/>
          <w:szCs w:val="28"/>
        </w:rPr>
        <w:t xml:space="preserve"> тыс. руб.</w:t>
      </w:r>
    </w:p>
    <w:p w:rsidR="0024662A" w:rsidRPr="00CC178D" w:rsidRDefault="0024662A" w:rsidP="008414DB">
      <w:pPr>
        <w:pStyle w:val="a4"/>
        <w:ind w:firstLine="709"/>
        <w:jc w:val="both"/>
        <w:rPr>
          <w:rFonts w:ascii="Times New Roman" w:hAnsi="Times New Roman" w:cs="Times New Roman"/>
          <w:sz w:val="28"/>
          <w:szCs w:val="28"/>
        </w:rPr>
      </w:pPr>
      <w:r w:rsidRPr="00CC178D">
        <w:rPr>
          <w:rFonts w:ascii="Times New Roman" w:hAnsi="Times New Roman" w:cs="Times New Roman"/>
          <w:sz w:val="28"/>
          <w:szCs w:val="28"/>
        </w:rPr>
        <w:t xml:space="preserve">В ходе рассмотрения административных дел, в порядке ст. 29.13 КоАП РФ, внесено </w:t>
      </w:r>
      <w:r w:rsidR="00CC178D" w:rsidRPr="00CC178D">
        <w:rPr>
          <w:rFonts w:ascii="Times New Roman" w:hAnsi="Times New Roman" w:cs="Times New Roman"/>
          <w:sz w:val="28"/>
          <w:szCs w:val="28"/>
        </w:rPr>
        <w:t>5163</w:t>
      </w:r>
      <w:r w:rsidRPr="00CC178D">
        <w:rPr>
          <w:rFonts w:ascii="Times New Roman" w:hAnsi="Times New Roman" w:cs="Times New Roman"/>
          <w:sz w:val="28"/>
          <w:szCs w:val="28"/>
        </w:rPr>
        <w:t xml:space="preserve"> представлени</w:t>
      </w:r>
      <w:r w:rsidR="00F21241" w:rsidRPr="00CC178D">
        <w:rPr>
          <w:rFonts w:ascii="Times New Roman" w:hAnsi="Times New Roman" w:cs="Times New Roman"/>
          <w:sz w:val="28"/>
          <w:szCs w:val="28"/>
        </w:rPr>
        <w:t>я</w:t>
      </w:r>
      <w:r w:rsidRPr="00CC178D">
        <w:rPr>
          <w:rFonts w:ascii="Times New Roman" w:hAnsi="Times New Roman" w:cs="Times New Roman"/>
          <w:sz w:val="28"/>
          <w:szCs w:val="28"/>
        </w:rPr>
        <w:t xml:space="preserve"> об устранении причин и условий, способствовавших совершению административного правонарушения.</w:t>
      </w:r>
    </w:p>
    <w:p w:rsidR="00BC4A7B" w:rsidRPr="000216C6" w:rsidRDefault="00BC4A7B" w:rsidP="008414DB">
      <w:pPr>
        <w:pStyle w:val="a4"/>
        <w:ind w:firstLine="709"/>
        <w:jc w:val="both"/>
        <w:rPr>
          <w:rFonts w:ascii="Times New Roman" w:hAnsi="Times New Roman" w:cs="Times New Roman"/>
          <w:sz w:val="28"/>
          <w:szCs w:val="28"/>
        </w:rPr>
      </w:pPr>
      <w:r w:rsidRPr="000216C6">
        <w:rPr>
          <w:rFonts w:ascii="Times New Roman" w:hAnsi="Times New Roman" w:cs="Times New Roman"/>
          <w:sz w:val="28"/>
          <w:szCs w:val="28"/>
        </w:rPr>
        <w:t>В 201</w:t>
      </w:r>
      <w:r w:rsidR="00CC178D" w:rsidRPr="000216C6">
        <w:rPr>
          <w:rFonts w:ascii="Times New Roman" w:hAnsi="Times New Roman" w:cs="Times New Roman"/>
          <w:sz w:val="28"/>
          <w:szCs w:val="28"/>
        </w:rPr>
        <w:t>8</w:t>
      </w:r>
      <w:r w:rsidRPr="000216C6">
        <w:rPr>
          <w:rFonts w:ascii="Times New Roman" w:hAnsi="Times New Roman" w:cs="Times New Roman"/>
          <w:sz w:val="28"/>
          <w:szCs w:val="28"/>
        </w:rPr>
        <w:t xml:space="preserve"> году должностными лицами Управления изъято из оборота </w:t>
      </w:r>
      <w:r w:rsidR="000216C6" w:rsidRPr="000216C6">
        <w:rPr>
          <w:rFonts w:ascii="Times New Roman" w:hAnsi="Times New Roman" w:cs="Times New Roman"/>
          <w:sz w:val="28"/>
          <w:szCs w:val="28"/>
        </w:rPr>
        <w:t>1182</w:t>
      </w:r>
      <w:r w:rsidRPr="000216C6">
        <w:rPr>
          <w:rFonts w:ascii="Times New Roman" w:hAnsi="Times New Roman" w:cs="Times New Roman"/>
          <w:sz w:val="28"/>
          <w:szCs w:val="28"/>
        </w:rPr>
        <w:t xml:space="preserve"> парти</w:t>
      </w:r>
      <w:r w:rsidR="000216C6" w:rsidRPr="000216C6">
        <w:rPr>
          <w:rFonts w:ascii="Times New Roman" w:hAnsi="Times New Roman" w:cs="Times New Roman"/>
          <w:sz w:val="28"/>
          <w:szCs w:val="28"/>
        </w:rPr>
        <w:t>и</w:t>
      </w:r>
      <w:r w:rsidRPr="000216C6">
        <w:rPr>
          <w:rFonts w:ascii="Times New Roman" w:hAnsi="Times New Roman" w:cs="Times New Roman"/>
          <w:sz w:val="28"/>
          <w:szCs w:val="28"/>
        </w:rPr>
        <w:t xml:space="preserve"> пищевой продукции объемом </w:t>
      </w:r>
      <w:r w:rsidR="000216C6" w:rsidRPr="000216C6">
        <w:rPr>
          <w:rFonts w:ascii="Times New Roman" w:hAnsi="Times New Roman" w:cs="Times New Roman"/>
          <w:sz w:val="28"/>
          <w:szCs w:val="28"/>
        </w:rPr>
        <w:t>121987 кг</w:t>
      </w:r>
      <w:r w:rsidRPr="000216C6">
        <w:rPr>
          <w:rFonts w:ascii="Times New Roman" w:hAnsi="Times New Roman" w:cs="Times New Roman"/>
          <w:sz w:val="28"/>
          <w:szCs w:val="28"/>
        </w:rPr>
        <w:t xml:space="preserve">, в том числе </w:t>
      </w:r>
      <w:r w:rsidR="000216C6" w:rsidRPr="000216C6">
        <w:rPr>
          <w:rFonts w:ascii="Times New Roman" w:hAnsi="Times New Roman" w:cs="Times New Roman"/>
          <w:sz w:val="28"/>
          <w:szCs w:val="28"/>
        </w:rPr>
        <w:t>2</w:t>
      </w:r>
      <w:r w:rsidRPr="000216C6">
        <w:rPr>
          <w:rFonts w:ascii="Times New Roman" w:hAnsi="Times New Roman" w:cs="Times New Roman"/>
          <w:sz w:val="28"/>
          <w:szCs w:val="28"/>
        </w:rPr>
        <w:t xml:space="preserve"> парти</w:t>
      </w:r>
      <w:r w:rsidR="000216C6" w:rsidRPr="000216C6">
        <w:rPr>
          <w:rFonts w:ascii="Times New Roman" w:hAnsi="Times New Roman" w:cs="Times New Roman"/>
          <w:sz w:val="28"/>
          <w:szCs w:val="28"/>
        </w:rPr>
        <w:t>и</w:t>
      </w:r>
      <w:r w:rsidRPr="000216C6">
        <w:rPr>
          <w:rFonts w:ascii="Times New Roman" w:hAnsi="Times New Roman" w:cs="Times New Roman"/>
          <w:sz w:val="28"/>
          <w:szCs w:val="28"/>
        </w:rPr>
        <w:t xml:space="preserve"> импортной продукции (</w:t>
      </w:r>
      <w:r w:rsidR="000216C6" w:rsidRPr="000216C6">
        <w:rPr>
          <w:rFonts w:ascii="Times New Roman" w:hAnsi="Times New Roman" w:cs="Times New Roman"/>
          <w:sz w:val="28"/>
          <w:szCs w:val="28"/>
        </w:rPr>
        <w:t xml:space="preserve">1,3 </w:t>
      </w:r>
      <w:r w:rsidRPr="000216C6">
        <w:rPr>
          <w:rFonts w:ascii="Times New Roman" w:hAnsi="Times New Roman" w:cs="Times New Roman"/>
          <w:sz w:val="28"/>
          <w:szCs w:val="28"/>
        </w:rPr>
        <w:t>кг), производимой, реализуемой с нарушением обязательных требований.</w:t>
      </w:r>
    </w:p>
    <w:p w:rsidR="00C335BB" w:rsidRPr="00AC5C74" w:rsidRDefault="00C335BB" w:rsidP="00C335BB">
      <w:pPr>
        <w:pStyle w:val="a4"/>
        <w:ind w:firstLine="709"/>
        <w:jc w:val="both"/>
        <w:rPr>
          <w:rFonts w:ascii="Times New Roman" w:hAnsi="Times New Roman" w:cs="Times New Roman"/>
          <w:color w:val="7030A0"/>
          <w:kern w:val="1"/>
          <w:sz w:val="28"/>
          <w:szCs w:val="28"/>
          <w:lang w:eastAsia="ru-RU"/>
        </w:rPr>
      </w:pPr>
    </w:p>
    <w:p w:rsidR="0056324A" w:rsidRPr="00E751E0" w:rsidRDefault="0056324A" w:rsidP="0056324A">
      <w:pPr>
        <w:pStyle w:val="a4"/>
        <w:ind w:firstLine="709"/>
        <w:jc w:val="both"/>
        <w:rPr>
          <w:rFonts w:ascii="Times New Roman" w:hAnsi="Times New Roman" w:cs="Times New Roman"/>
          <w:sz w:val="28"/>
          <w:szCs w:val="28"/>
        </w:rPr>
      </w:pPr>
      <w:r w:rsidRPr="00E751E0">
        <w:rPr>
          <w:rFonts w:ascii="Times New Roman" w:hAnsi="Times New Roman" w:cs="Times New Roman"/>
          <w:sz w:val="28"/>
          <w:szCs w:val="28"/>
        </w:rPr>
        <w:t xml:space="preserve">С 1 июля 2009 года (даты вступления в силу ст. 8 Закона № 294-ФЗ) организации и индивидуальные предприниматели, которые предполагают выполнять работы (оказывать услуги), предоставляют в Управление уведомления о начале осуществления отдельных видов предпринимательской деятельности. </w:t>
      </w:r>
    </w:p>
    <w:p w:rsidR="0056324A" w:rsidRPr="00D7021F" w:rsidRDefault="0056324A" w:rsidP="0056324A">
      <w:pPr>
        <w:spacing w:after="0" w:line="240" w:lineRule="auto"/>
        <w:ind w:firstLine="709"/>
        <w:jc w:val="both"/>
        <w:rPr>
          <w:rFonts w:ascii="Times New Roman" w:hAnsi="Times New Roman" w:cs="Times New Roman"/>
          <w:sz w:val="28"/>
          <w:szCs w:val="28"/>
        </w:rPr>
      </w:pPr>
      <w:r w:rsidRPr="00D7021F">
        <w:rPr>
          <w:rFonts w:ascii="Times New Roman" w:hAnsi="Times New Roman" w:cs="Times New Roman"/>
          <w:sz w:val="28"/>
          <w:szCs w:val="28"/>
        </w:rPr>
        <w:lastRenderedPageBreak/>
        <w:t>За период с июля 2009 года по 28 декабря 201</w:t>
      </w:r>
      <w:r>
        <w:rPr>
          <w:rFonts w:ascii="Times New Roman" w:hAnsi="Times New Roman" w:cs="Times New Roman"/>
          <w:sz w:val="28"/>
          <w:szCs w:val="28"/>
        </w:rPr>
        <w:t>8</w:t>
      </w:r>
      <w:r w:rsidRPr="00D7021F">
        <w:rPr>
          <w:rFonts w:ascii="Times New Roman" w:hAnsi="Times New Roman" w:cs="Times New Roman"/>
          <w:sz w:val="28"/>
          <w:szCs w:val="28"/>
        </w:rPr>
        <w:t xml:space="preserve"> года Управлением зарегистрировано 5345 уведомлений о начале осуществления отдельных видов предпринимательской деятельности, конкретизированных на 6032 работ</w:t>
      </w:r>
      <w:r>
        <w:rPr>
          <w:rFonts w:ascii="Times New Roman" w:hAnsi="Times New Roman" w:cs="Times New Roman"/>
          <w:sz w:val="28"/>
          <w:szCs w:val="28"/>
        </w:rPr>
        <w:t>ы</w:t>
      </w:r>
      <w:r w:rsidRPr="00D7021F">
        <w:rPr>
          <w:rFonts w:ascii="Times New Roman" w:hAnsi="Times New Roman" w:cs="Times New Roman"/>
          <w:sz w:val="28"/>
          <w:szCs w:val="28"/>
        </w:rPr>
        <w:t xml:space="preserve"> и услуг</w:t>
      </w:r>
      <w:r>
        <w:rPr>
          <w:rFonts w:ascii="Times New Roman" w:hAnsi="Times New Roman" w:cs="Times New Roman"/>
          <w:sz w:val="28"/>
          <w:szCs w:val="28"/>
        </w:rPr>
        <w:t>и</w:t>
      </w:r>
      <w:r w:rsidRPr="00D7021F">
        <w:rPr>
          <w:rFonts w:ascii="Times New Roman" w:hAnsi="Times New Roman" w:cs="Times New Roman"/>
          <w:sz w:val="28"/>
          <w:szCs w:val="28"/>
        </w:rPr>
        <w:t>.</w:t>
      </w:r>
    </w:p>
    <w:p w:rsidR="0056324A" w:rsidRPr="00D7021F" w:rsidRDefault="0056324A" w:rsidP="0056324A">
      <w:pPr>
        <w:spacing w:after="0" w:line="240" w:lineRule="auto"/>
        <w:ind w:firstLine="709"/>
        <w:jc w:val="both"/>
        <w:rPr>
          <w:rFonts w:ascii="Times New Roman" w:hAnsi="Times New Roman" w:cs="Times New Roman"/>
          <w:sz w:val="28"/>
          <w:szCs w:val="28"/>
        </w:rPr>
      </w:pPr>
      <w:r w:rsidRPr="00D7021F">
        <w:rPr>
          <w:rFonts w:ascii="Times New Roman" w:hAnsi="Times New Roman" w:cs="Times New Roman"/>
          <w:sz w:val="28"/>
          <w:szCs w:val="28"/>
        </w:rPr>
        <w:t>Самыми востребованными видами предпринимательской деятельности, осуществляемыми в уведомительном порядке, явились:</w:t>
      </w:r>
    </w:p>
    <w:p w:rsidR="0056324A" w:rsidRPr="00D7021F" w:rsidRDefault="0056324A" w:rsidP="0056324A">
      <w:pPr>
        <w:pStyle w:val="a5"/>
        <w:numPr>
          <w:ilvl w:val="0"/>
          <w:numId w:val="18"/>
        </w:numPr>
        <w:spacing w:after="0" w:line="240" w:lineRule="auto"/>
        <w:ind w:left="0" w:firstLine="360"/>
        <w:jc w:val="both"/>
        <w:rPr>
          <w:rFonts w:ascii="Times New Roman" w:hAnsi="Times New Roman" w:cs="Times New Roman"/>
          <w:sz w:val="28"/>
          <w:szCs w:val="28"/>
        </w:rPr>
      </w:pPr>
      <w:r w:rsidRPr="00D7021F">
        <w:rPr>
          <w:rFonts w:ascii="Times New Roman" w:hAnsi="Times New Roman" w:cs="Times New Roman"/>
          <w:sz w:val="28"/>
          <w:szCs w:val="28"/>
        </w:rPr>
        <w:t>розничная торговля (за исключением розничной торговли товарами, свободный оборот которых ограничен в соответствии с федеральными законами) – 2318 уведомлений (43,3 % от общего числа зарегистрированных уведомлений);</w:t>
      </w:r>
    </w:p>
    <w:p w:rsidR="0056324A" w:rsidRPr="00D7021F" w:rsidRDefault="0056324A" w:rsidP="0056324A">
      <w:pPr>
        <w:pStyle w:val="a5"/>
        <w:numPr>
          <w:ilvl w:val="0"/>
          <w:numId w:val="18"/>
        </w:numPr>
        <w:spacing w:after="0" w:line="240" w:lineRule="auto"/>
        <w:ind w:left="0" w:firstLine="360"/>
        <w:jc w:val="both"/>
        <w:rPr>
          <w:rFonts w:ascii="Times New Roman" w:hAnsi="Times New Roman" w:cs="Times New Roman"/>
          <w:sz w:val="28"/>
          <w:szCs w:val="28"/>
        </w:rPr>
      </w:pPr>
      <w:r w:rsidRPr="00D7021F">
        <w:rPr>
          <w:rFonts w:ascii="Times New Roman" w:hAnsi="Times New Roman" w:cs="Times New Roman"/>
          <w:sz w:val="28"/>
          <w:szCs w:val="28"/>
        </w:rPr>
        <w:t>предоставление услуг общественного питания организациями общественного питания – 1831 уведомлений (34,2 % от общего числа зарегистрированных уведомлений);</w:t>
      </w:r>
    </w:p>
    <w:p w:rsidR="0056324A" w:rsidRPr="00D7021F" w:rsidRDefault="0056324A" w:rsidP="0056324A">
      <w:pPr>
        <w:pStyle w:val="a5"/>
        <w:numPr>
          <w:ilvl w:val="0"/>
          <w:numId w:val="18"/>
        </w:numPr>
        <w:spacing w:after="0" w:line="240" w:lineRule="auto"/>
        <w:ind w:left="0" w:firstLine="360"/>
        <w:jc w:val="both"/>
        <w:rPr>
          <w:rFonts w:ascii="Times New Roman" w:hAnsi="Times New Roman" w:cs="Times New Roman"/>
          <w:sz w:val="28"/>
          <w:szCs w:val="28"/>
        </w:rPr>
      </w:pPr>
      <w:r w:rsidRPr="00D7021F">
        <w:rPr>
          <w:rFonts w:ascii="Times New Roman" w:hAnsi="Times New Roman" w:cs="Times New Roman"/>
          <w:sz w:val="28"/>
          <w:szCs w:val="28"/>
        </w:rPr>
        <w:t>предоставление бытовых услуг – 745 уведомлений (13,9 % от общего числа зарегистрированных уведомлений);</w:t>
      </w:r>
    </w:p>
    <w:p w:rsidR="0056324A" w:rsidRPr="00D7021F" w:rsidRDefault="0056324A" w:rsidP="0056324A">
      <w:pPr>
        <w:pStyle w:val="a5"/>
        <w:numPr>
          <w:ilvl w:val="0"/>
          <w:numId w:val="18"/>
        </w:numPr>
        <w:spacing w:after="0" w:line="240" w:lineRule="auto"/>
        <w:ind w:left="0" w:firstLine="360"/>
        <w:jc w:val="both"/>
        <w:rPr>
          <w:rFonts w:ascii="Times New Roman" w:hAnsi="Times New Roman" w:cs="Times New Roman"/>
          <w:sz w:val="28"/>
          <w:szCs w:val="28"/>
        </w:rPr>
      </w:pPr>
      <w:r w:rsidRPr="00D7021F">
        <w:rPr>
          <w:rFonts w:ascii="Times New Roman" w:hAnsi="Times New Roman" w:cs="Times New Roman"/>
          <w:sz w:val="28"/>
          <w:szCs w:val="28"/>
        </w:rPr>
        <w:t>деятельность туристических агентств – 335 уведомлений (6,2 % от общего числа зарегистрированных уведомлений);</w:t>
      </w:r>
    </w:p>
    <w:p w:rsidR="0056324A" w:rsidRPr="00D7021F" w:rsidRDefault="0056324A" w:rsidP="0056324A">
      <w:pPr>
        <w:pStyle w:val="a5"/>
        <w:numPr>
          <w:ilvl w:val="0"/>
          <w:numId w:val="18"/>
        </w:numPr>
        <w:spacing w:after="0" w:line="240" w:lineRule="auto"/>
        <w:ind w:left="0" w:firstLine="360"/>
        <w:jc w:val="both"/>
        <w:rPr>
          <w:rFonts w:ascii="Times New Roman" w:hAnsi="Times New Roman" w:cs="Times New Roman"/>
          <w:sz w:val="28"/>
          <w:szCs w:val="28"/>
        </w:rPr>
      </w:pPr>
      <w:r w:rsidRPr="00D7021F">
        <w:rPr>
          <w:rFonts w:ascii="Times New Roman" w:hAnsi="Times New Roman" w:cs="Times New Roman"/>
          <w:sz w:val="28"/>
          <w:szCs w:val="28"/>
        </w:rPr>
        <w:t>производство хлеба, хлебобулочных и кондитерских изделий – 323 уведомления (6,04 % от общего числа зарегистрированных уведомлений);</w:t>
      </w:r>
    </w:p>
    <w:p w:rsidR="0056324A" w:rsidRPr="00D7021F" w:rsidRDefault="0056324A" w:rsidP="0056324A">
      <w:pPr>
        <w:pStyle w:val="a5"/>
        <w:numPr>
          <w:ilvl w:val="0"/>
          <w:numId w:val="18"/>
        </w:numPr>
        <w:spacing w:after="0" w:line="240" w:lineRule="auto"/>
        <w:ind w:left="0" w:firstLine="360"/>
        <w:jc w:val="both"/>
        <w:rPr>
          <w:rFonts w:ascii="Times New Roman" w:hAnsi="Times New Roman" w:cs="Times New Roman"/>
          <w:sz w:val="28"/>
          <w:szCs w:val="28"/>
        </w:rPr>
      </w:pPr>
      <w:r w:rsidRPr="00D7021F">
        <w:rPr>
          <w:rFonts w:ascii="Times New Roman" w:hAnsi="Times New Roman" w:cs="Times New Roman"/>
          <w:sz w:val="28"/>
          <w:szCs w:val="28"/>
        </w:rPr>
        <w:t>оптовая торговля (за исключением оптовой торговли товарами, свободный оборот которых ограничен в соответствии с федеральными законами) – 194 уведомления (3,6 % от общего числа зарегистрированных уведомлений);</w:t>
      </w:r>
    </w:p>
    <w:p w:rsidR="0056324A" w:rsidRPr="00D7021F" w:rsidRDefault="0056324A" w:rsidP="0056324A">
      <w:pPr>
        <w:pStyle w:val="a5"/>
        <w:numPr>
          <w:ilvl w:val="0"/>
          <w:numId w:val="18"/>
        </w:numPr>
        <w:spacing w:after="0" w:line="240" w:lineRule="auto"/>
        <w:ind w:left="0" w:firstLine="360"/>
        <w:jc w:val="both"/>
        <w:rPr>
          <w:rFonts w:ascii="Times New Roman" w:hAnsi="Times New Roman" w:cs="Times New Roman"/>
          <w:sz w:val="28"/>
          <w:szCs w:val="28"/>
        </w:rPr>
      </w:pPr>
      <w:r w:rsidRPr="00D7021F">
        <w:rPr>
          <w:rFonts w:ascii="Times New Roman" w:hAnsi="Times New Roman" w:cs="Times New Roman"/>
          <w:sz w:val="28"/>
          <w:szCs w:val="28"/>
        </w:rPr>
        <w:t>деятельность гостиниц и прочих мест для временного проживания – 97 уведомлений (1,8 % от общего числа зарегистрированных уведомлений).</w:t>
      </w:r>
    </w:p>
    <w:p w:rsidR="0056324A" w:rsidRPr="00D7021F" w:rsidRDefault="0056324A" w:rsidP="0056324A">
      <w:pPr>
        <w:spacing w:after="0" w:line="240" w:lineRule="auto"/>
        <w:ind w:firstLine="709"/>
        <w:jc w:val="both"/>
        <w:rPr>
          <w:rFonts w:ascii="Times New Roman" w:hAnsi="Times New Roman" w:cs="Times New Roman"/>
          <w:sz w:val="28"/>
          <w:szCs w:val="28"/>
        </w:rPr>
      </w:pPr>
      <w:r w:rsidRPr="00D7021F">
        <w:rPr>
          <w:rFonts w:ascii="Times New Roman" w:hAnsi="Times New Roman" w:cs="Times New Roman"/>
          <w:sz w:val="28"/>
          <w:szCs w:val="28"/>
        </w:rPr>
        <w:t>По остальным видам деятельности зарегистрированы единичные уведомления – от 1 до 30.</w:t>
      </w:r>
    </w:p>
    <w:p w:rsidR="0056324A" w:rsidRPr="008154BF" w:rsidRDefault="0056324A" w:rsidP="0056324A">
      <w:pPr>
        <w:spacing w:after="0" w:line="240" w:lineRule="auto"/>
        <w:ind w:firstLine="709"/>
        <w:jc w:val="both"/>
        <w:rPr>
          <w:rFonts w:ascii="Times New Roman" w:hAnsi="Times New Roman" w:cs="Times New Roman"/>
          <w:sz w:val="28"/>
          <w:szCs w:val="28"/>
        </w:rPr>
      </w:pPr>
      <w:r w:rsidRPr="00D7021F">
        <w:rPr>
          <w:rFonts w:ascii="Times New Roman" w:hAnsi="Times New Roman" w:cs="Times New Roman"/>
          <w:sz w:val="28"/>
          <w:szCs w:val="28"/>
        </w:rPr>
        <w:t xml:space="preserve">Из общего количества зарегистрированных уведомлений – 60 уведомлений поступили в Управление через Единый портал государственных и муниципальных </w:t>
      </w:r>
      <w:r w:rsidRPr="008154BF">
        <w:rPr>
          <w:rFonts w:ascii="Times New Roman" w:hAnsi="Times New Roman" w:cs="Times New Roman"/>
          <w:sz w:val="28"/>
          <w:szCs w:val="28"/>
        </w:rPr>
        <w:t>услуг (</w:t>
      </w:r>
      <w:hyperlink r:id="rId24" w:history="1">
        <w:r w:rsidRPr="008154BF">
          <w:rPr>
            <w:rStyle w:val="a3"/>
            <w:rFonts w:ascii="Times New Roman" w:hAnsi="Times New Roman" w:cs="Times New Roman"/>
            <w:b w:val="0"/>
            <w:color w:val="auto"/>
            <w:sz w:val="28"/>
            <w:szCs w:val="28"/>
          </w:rPr>
          <w:t>www.gosuslugi.ru</w:t>
        </w:r>
      </w:hyperlink>
      <w:r w:rsidRPr="008154BF">
        <w:rPr>
          <w:rFonts w:ascii="Times New Roman" w:hAnsi="Times New Roman" w:cs="Times New Roman"/>
          <w:sz w:val="28"/>
          <w:szCs w:val="28"/>
        </w:rPr>
        <w:t>).</w:t>
      </w:r>
    </w:p>
    <w:p w:rsidR="0056324A" w:rsidRDefault="0056324A" w:rsidP="0056324A">
      <w:pPr>
        <w:pStyle w:val="a4"/>
        <w:ind w:firstLine="709"/>
        <w:jc w:val="both"/>
        <w:rPr>
          <w:rFonts w:ascii="Times New Roman" w:hAnsi="Times New Roman" w:cs="Times New Roman"/>
          <w:sz w:val="28"/>
          <w:szCs w:val="28"/>
        </w:rPr>
      </w:pPr>
      <w:r w:rsidRPr="00D7021F">
        <w:rPr>
          <w:rFonts w:ascii="Times New Roman" w:hAnsi="Times New Roman" w:cs="Times New Roman"/>
          <w:sz w:val="28"/>
          <w:szCs w:val="28"/>
        </w:rPr>
        <w:t>За непредставление юридическими лицами и индивидуальными предпринимателями уведомлений о начале осуществления предпринимательской деятельности должностными лицами Управления в 2018 году составлено 2 протокол</w:t>
      </w:r>
      <w:r>
        <w:rPr>
          <w:rFonts w:ascii="Times New Roman" w:hAnsi="Times New Roman" w:cs="Times New Roman"/>
          <w:sz w:val="28"/>
          <w:szCs w:val="28"/>
        </w:rPr>
        <w:t xml:space="preserve">а </w:t>
      </w:r>
      <w:r w:rsidRPr="00D7021F">
        <w:rPr>
          <w:rFonts w:ascii="Times New Roman" w:hAnsi="Times New Roman" w:cs="Times New Roman"/>
          <w:sz w:val="28"/>
          <w:szCs w:val="28"/>
        </w:rPr>
        <w:t>об административном правонарушении по ч. 1 ст. 19.7.5 КоАП РФ</w:t>
      </w:r>
      <w:r>
        <w:rPr>
          <w:rFonts w:ascii="Times New Roman" w:hAnsi="Times New Roman" w:cs="Times New Roman"/>
          <w:sz w:val="28"/>
          <w:szCs w:val="28"/>
        </w:rPr>
        <w:t>.</w:t>
      </w:r>
    </w:p>
    <w:p w:rsidR="00D01D70" w:rsidRDefault="00D01D70" w:rsidP="0056324A">
      <w:pPr>
        <w:pStyle w:val="a4"/>
        <w:ind w:firstLine="709"/>
        <w:jc w:val="both"/>
        <w:rPr>
          <w:rFonts w:ascii="Times New Roman" w:hAnsi="Times New Roman" w:cs="Times New Roman"/>
          <w:sz w:val="28"/>
          <w:szCs w:val="28"/>
        </w:rPr>
      </w:pPr>
    </w:p>
    <w:p w:rsidR="00D01D70" w:rsidRPr="00113529" w:rsidRDefault="00D01D70" w:rsidP="00D01D70">
      <w:pPr>
        <w:autoSpaceDE w:val="0"/>
        <w:autoSpaceDN w:val="0"/>
        <w:adjustRightInd w:val="0"/>
        <w:spacing w:after="0" w:line="240" w:lineRule="auto"/>
        <w:ind w:firstLine="540"/>
        <w:jc w:val="center"/>
        <w:rPr>
          <w:rFonts w:ascii="Times New Roman" w:hAnsi="Times New Roman" w:cs="Times New Roman"/>
          <w:b/>
          <w:sz w:val="28"/>
          <w:szCs w:val="28"/>
        </w:rPr>
      </w:pPr>
      <w:r w:rsidRPr="00113529">
        <w:rPr>
          <w:rFonts w:ascii="Times New Roman" w:hAnsi="Times New Roman" w:cs="Times New Roman"/>
          <w:b/>
          <w:sz w:val="28"/>
          <w:szCs w:val="28"/>
        </w:rPr>
        <w:t>Результаты контрольно-надзорной деятельности Управления в отношении организаций, осуществляющих деятельность</w:t>
      </w:r>
      <w:r>
        <w:rPr>
          <w:rFonts w:ascii="Times New Roman" w:hAnsi="Times New Roman" w:cs="Times New Roman"/>
          <w:b/>
          <w:sz w:val="28"/>
          <w:szCs w:val="28"/>
        </w:rPr>
        <w:t xml:space="preserve"> </w:t>
      </w:r>
      <w:r w:rsidRPr="00113529">
        <w:rPr>
          <w:rFonts w:ascii="Times New Roman" w:hAnsi="Times New Roman" w:cs="Times New Roman"/>
          <w:b/>
          <w:sz w:val="28"/>
          <w:szCs w:val="28"/>
        </w:rPr>
        <w:t xml:space="preserve">по предоставлению прочих персональных услуг: </w:t>
      </w:r>
      <w:r>
        <w:rPr>
          <w:rFonts w:ascii="Times New Roman" w:hAnsi="Times New Roman" w:cs="Times New Roman"/>
          <w:b/>
          <w:sz w:val="28"/>
          <w:szCs w:val="28"/>
        </w:rPr>
        <w:t>бани, сауны.</w:t>
      </w:r>
    </w:p>
    <w:p w:rsidR="00A5121F" w:rsidRDefault="00D01D70" w:rsidP="00D01D70">
      <w:pPr>
        <w:autoSpaceDE w:val="0"/>
        <w:autoSpaceDN w:val="0"/>
        <w:adjustRightInd w:val="0"/>
        <w:spacing w:after="0" w:line="240" w:lineRule="auto"/>
        <w:ind w:firstLine="540"/>
        <w:jc w:val="center"/>
        <w:rPr>
          <w:rFonts w:ascii="Times New Roman" w:hAnsi="Times New Roman" w:cs="Times New Roman"/>
          <w:b/>
          <w:sz w:val="28"/>
          <w:szCs w:val="28"/>
        </w:rPr>
      </w:pPr>
      <w:r w:rsidRPr="00B02C99">
        <w:rPr>
          <w:rFonts w:ascii="Arial CYR" w:hAnsi="Arial CYR" w:cs="Arial CYR"/>
          <w:sz w:val="28"/>
          <w:szCs w:val="28"/>
        </w:rPr>
        <w:t xml:space="preserve"> </w:t>
      </w:r>
      <w:r>
        <w:rPr>
          <w:rFonts w:ascii="Times New Roman" w:hAnsi="Times New Roman" w:cs="Times New Roman"/>
          <w:b/>
          <w:sz w:val="28"/>
          <w:szCs w:val="28"/>
        </w:rPr>
        <w:t xml:space="preserve">Типовые и массовые нарушения Федерального закона Российской Федерации от 30.03.1999 № 52-ФЗ «О санитарно-эпидемиологическом благополучии населения» при осуществлении деятельности по предоставлению услуг </w:t>
      </w:r>
      <w:r w:rsidRPr="00427EA0">
        <w:rPr>
          <w:rFonts w:ascii="Times New Roman" w:hAnsi="Times New Roman" w:cs="Times New Roman"/>
          <w:b/>
          <w:sz w:val="28"/>
          <w:szCs w:val="28"/>
        </w:rPr>
        <w:t>в области</w:t>
      </w:r>
      <w:r>
        <w:rPr>
          <w:rFonts w:ascii="Times New Roman" w:hAnsi="Times New Roman" w:cs="Times New Roman"/>
          <w:b/>
          <w:sz w:val="28"/>
          <w:szCs w:val="28"/>
        </w:rPr>
        <w:t xml:space="preserve"> оказания </w:t>
      </w:r>
      <w:r w:rsidRPr="00113529">
        <w:rPr>
          <w:rFonts w:ascii="Times New Roman" w:hAnsi="Times New Roman" w:cs="Times New Roman"/>
          <w:b/>
          <w:sz w:val="28"/>
          <w:szCs w:val="28"/>
        </w:rPr>
        <w:t>персональных услуг:</w:t>
      </w:r>
      <w:r>
        <w:rPr>
          <w:rFonts w:ascii="Times New Roman" w:hAnsi="Times New Roman" w:cs="Times New Roman"/>
          <w:b/>
          <w:sz w:val="28"/>
          <w:szCs w:val="28"/>
        </w:rPr>
        <w:t xml:space="preserve"> </w:t>
      </w:r>
    </w:p>
    <w:p w:rsidR="00D01D70" w:rsidRPr="00113529" w:rsidRDefault="00D01D70" w:rsidP="00D01D70">
      <w:pPr>
        <w:autoSpaceDE w:val="0"/>
        <w:autoSpaceDN w:val="0"/>
        <w:adjustRightInd w:val="0"/>
        <w:spacing w:after="0" w:line="240" w:lineRule="auto"/>
        <w:ind w:firstLine="540"/>
        <w:jc w:val="center"/>
        <w:rPr>
          <w:rFonts w:ascii="Times New Roman" w:hAnsi="Times New Roman" w:cs="Times New Roman"/>
          <w:b/>
          <w:sz w:val="28"/>
          <w:szCs w:val="28"/>
        </w:rPr>
      </w:pPr>
      <w:r>
        <w:rPr>
          <w:rFonts w:ascii="Times New Roman" w:hAnsi="Times New Roman" w:cs="Times New Roman"/>
          <w:b/>
          <w:sz w:val="28"/>
          <w:szCs w:val="28"/>
        </w:rPr>
        <w:t>бани, сауны.</w:t>
      </w:r>
    </w:p>
    <w:p w:rsidR="00D01D70" w:rsidRDefault="00D01D70" w:rsidP="00D01D70">
      <w:pPr>
        <w:autoSpaceDE w:val="0"/>
        <w:autoSpaceDN w:val="0"/>
        <w:adjustRightInd w:val="0"/>
        <w:spacing w:after="0" w:line="240" w:lineRule="auto"/>
        <w:ind w:firstLine="540"/>
        <w:jc w:val="center"/>
        <w:rPr>
          <w:rFonts w:ascii="Times New Roman" w:hAnsi="Times New Roman" w:cs="Times New Roman"/>
          <w:b/>
          <w:sz w:val="28"/>
          <w:szCs w:val="28"/>
        </w:rPr>
      </w:pPr>
      <w:r>
        <w:rPr>
          <w:rFonts w:ascii="Times New Roman" w:hAnsi="Times New Roman" w:cs="Times New Roman"/>
          <w:b/>
          <w:sz w:val="28"/>
          <w:szCs w:val="28"/>
        </w:rPr>
        <w:t>Рекомендации по профилактике нарушений.</w:t>
      </w:r>
    </w:p>
    <w:p w:rsidR="00D01D70" w:rsidRDefault="00D01D70" w:rsidP="00D01D70">
      <w:pPr>
        <w:pStyle w:val="a4"/>
        <w:ind w:firstLine="851"/>
        <w:jc w:val="both"/>
        <w:rPr>
          <w:rFonts w:ascii="Times New Roman" w:hAnsi="Times New Roman" w:cs="Times New Roman"/>
          <w:sz w:val="28"/>
          <w:szCs w:val="28"/>
        </w:rPr>
      </w:pPr>
    </w:p>
    <w:p w:rsidR="00D01D70" w:rsidRPr="000233C7" w:rsidRDefault="00D01D70" w:rsidP="00D01D7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Основными нормативно-правовыми актами, регламентирующими деятельность организаций, осуществляющих деятельность </w:t>
      </w:r>
      <w:r w:rsidRPr="000233C7">
        <w:rPr>
          <w:rFonts w:ascii="Times New Roman" w:hAnsi="Times New Roman" w:cs="Times New Roman"/>
          <w:sz w:val="28"/>
          <w:szCs w:val="28"/>
        </w:rPr>
        <w:t>в области предоставлению персональных услуг по баням и саунам, являются:</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Федеральный закон РФ от 30.03.1999 № 52-ФЗ «О санитарно-эпидемиологическом благополучии населения»;</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Закон Российской Федерации от 07.02.1992 № 2300-1 «О защите прав потребителей»;</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Федеральный закон РФ от 21.11.2011 № 323-ФЗ «Об основах охраны здоровья граждан в Российской Федерации»;</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Федеральный закон от 23.02.2013 № 15-ФЗ «Об охране здоровья граждан от воздействия окружающего табачного дыма и последствий потребления табака»;</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Федеральный закон от 27.12.2002 № 184-ФЗ «О техническом регулировании»;</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Технический регламент Таможенного союза ТР ТС 017/2011                                 «О безопасности продукции легкой промышленности»;</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Технический регламент Таможенного союза ТР ТС 009/2011                                 «О безопасности парфюмерно-косметической продукции»;</w:t>
      </w:r>
    </w:p>
    <w:p w:rsidR="00D01D70" w:rsidRDefault="00D01D70" w:rsidP="00D01D70">
      <w:pPr>
        <w:pStyle w:val="a4"/>
        <w:ind w:firstLine="851"/>
        <w:jc w:val="both"/>
        <w:rPr>
          <w:rFonts w:ascii="Times New Roman" w:hAnsi="Times New Roman" w:cs="Times New Roman"/>
          <w:color w:val="000000"/>
          <w:sz w:val="28"/>
          <w:szCs w:val="28"/>
          <w:lang w:eastAsia="ru-RU"/>
        </w:rPr>
      </w:pPr>
      <w:r>
        <w:rPr>
          <w:rFonts w:ascii="Times New Roman" w:hAnsi="Times New Roman" w:cs="Times New Roman"/>
          <w:sz w:val="28"/>
          <w:szCs w:val="28"/>
        </w:rPr>
        <w:t xml:space="preserve">- </w:t>
      </w:r>
      <w:r>
        <w:rPr>
          <w:rFonts w:ascii="Times New Roman" w:hAnsi="Times New Roman" w:cs="Times New Roman"/>
          <w:color w:val="000000"/>
          <w:sz w:val="28"/>
          <w:szCs w:val="28"/>
          <w:lang w:eastAsia="ru-RU"/>
        </w:rPr>
        <w:t>«Единые санитарно-эпидемиологические и гигиенические требования к товарам, подлежащим санитарно-эпидемиологическому надзору (контролю), утвержденных решение Комиссии Таможенного Союза от 28.05.2010 г. № 299;</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color w:val="000000"/>
          <w:sz w:val="28"/>
          <w:szCs w:val="28"/>
          <w:lang w:eastAsia="ru-RU"/>
        </w:rPr>
        <w:t>- СанПиН 2.1.2.3150-13 «Санитарно-эпидемиологические требования к размещению, устройству, оборудованию, содержанию и режиму работы бань и саун», утвержденные Постановлением</w:t>
      </w:r>
      <w:r w:rsidRPr="0023061D">
        <w:rPr>
          <w:rFonts w:ascii="Times New Roman" w:hAnsi="Times New Roman" w:cs="Times New Roman"/>
          <w:sz w:val="28"/>
          <w:szCs w:val="28"/>
        </w:rPr>
        <w:t xml:space="preserve"> </w:t>
      </w:r>
      <w:r w:rsidRPr="00564C31">
        <w:rPr>
          <w:rFonts w:ascii="Times New Roman" w:hAnsi="Times New Roman" w:cs="Times New Roman"/>
          <w:sz w:val="28"/>
          <w:szCs w:val="28"/>
        </w:rPr>
        <w:t xml:space="preserve">Главного санитарного врача РФ от </w:t>
      </w:r>
      <w:r>
        <w:rPr>
          <w:rFonts w:ascii="Times New Roman" w:hAnsi="Times New Roman" w:cs="Times New Roman"/>
          <w:sz w:val="28"/>
          <w:szCs w:val="28"/>
        </w:rPr>
        <w:t>20</w:t>
      </w:r>
      <w:r w:rsidRPr="00564C31">
        <w:rPr>
          <w:rFonts w:ascii="Times New Roman" w:hAnsi="Times New Roman" w:cs="Times New Roman"/>
          <w:sz w:val="28"/>
          <w:szCs w:val="28"/>
        </w:rPr>
        <w:t>.</w:t>
      </w:r>
      <w:r>
        <w:rPr>
          <w:rFonts w:ascii="Times New Roman" w:hAnsi="Times New Roman" w:cs="Times New Roman"/>
          <w:sz w:val="28"/>
          <w:szCs w:val="28"/>
        </w:rPr>
        <w:t>12</w:t>
      </w:r>
      <w:r w:rsidRPr="00564C31">
        <w:rPr>
          <w:rFonts w:ascii="Times New Roman" w:hAnsi="Times New Roman" w:cs="Times New Roman"/>
          <w:sz w:val="28"/>
          <w:szCs w:val="28"/>
        </w:rPr>
        <w:t>.20</w:t>
      </w:r>
      <w:r>
        <w:rPr>
          <w:rFonts w:ascii="Times New Roman" w:hAnsi="Times New Roman" w:cs="Times New Roman"/>
          <w:sz w:val="28"/>
          <w:szCs w:val="28"/>
        </w:rPr>
        <w:t>1</w:t>
      </w:r>
      <w:r w:rsidRPr="00564C31">
        <w:rPr>
          <w:rFonts w:ascii="Times New Roman" w:hAnsi="Times New Roman" w:cs="Times New Roman"/>
          <w:sz w:val="28"/>
          <w:szCs w:val="28"/>
        </w:rPr>
        <w:t xml:space="preserve">3 № </w:t>
      </w:r>
      <w:r>
        <w:rPr>
          <w:rFonts w:ascii="Times New Roman" w:hAnsi="Times New Roman" w:cs="Times New Roman"/>
          <w:sz w:val="28"/>
          <w:szCs w:val="28"/>
        </w:rPr>
        <w:t>20;</w:t>
      </w:r>
    </w:p>
    <w:p w:rsidR="00D01D70" w:rsidRPr="00564C31"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7222B2">
        <w:rPr>
          <w:rFonts w:ascii="Times New Roman" w:hAnsi="Times New Roman" w:cs="Times New Roman"/>
          <w:sz w:val="28"/>
          <w:szCs w:val="28"/>
        </w:rPr>
        <w:t>СанПиН 2.1.2.1188-03 «Плавательные бассейны. Гигиенические требования к устройству, эксплуатации и качеству воды. Контроль качества»;</w:t>
      </w:r>
    </w:p>
    <w:p w:rsidR="00D01D70" w:rsidRPr="0023061D" w:rsidRDefault="00D01D70" w:rsidP="00D01D70">
      <w:pPr>
        <w:pStyle w:val="a4"/>
        <w:ind w:firstLine="851"/>
        <w:jc w:val="both"/>
        <w:rPr>
          <w:rFonts w:ascii="Times New Roman" w:hAnsi="Times New Roman" w:cs="Times New Roman"/>
          <w:sz w:val="28"/>
          <w:szCs w:val="28"/>
        </w:rPr>
      </w:pPr>
      <w:r w:rsidRPr="00B725A2">
        <w:rPr>
          <w:rFonts w:ascii="Times New Roman" w:hAnsi="Times New Roman" w:cs="Times New Roman"/>
          <w:sz w:val="28"/>
          <w:szCs w:val="28"/>
        </w:rPr>
        <w:t xml:space="preserve">- </w:t>
      </w:r>
      <w:hyperlink w:anchor="P39" w:history="1">
        <w:r w:rsidRPr="00B725A2">
          <w:rPr>
            <w:rFonts w:ascii="Times New Roman" w:hAnsi="Times New Roman" w:cs="Times New Roman"/>
            <w:sz w:val="28"/>
            <w:szCs w:val="28"/>
          </w:rPr>
          <w:t>СанПиН 2.1.2.2631-10</w:t>
        </w:r>
      </w:hyperlink>
      <w:r w:rsidRPr="00B725A2">
        <w:rPr>
          <w:rFonts w:ascii="Times New Roman" w:hAnsi="Times New Roman" w:cs="Times New Roman"/>
          <w:sz w:val="28"/>
          <w:szCs w:val="28"/>
        </w:rPr>
        <w:t xml:space="preserve"> "Санитарно-эпидемиологические требования к размещению, устройству, оборудованию, содержанию и режиму работы организаций коммунально-бытового назначения, оказывающих парикмахерские и косметические услуги</w:t>
      </w:r>
      <w:r w:rsidRPr="0023061D">
        <w:rPr>
          <w:rFonts w:ascii="Times New Roman" w:hAnsi="Times New Roman" w:cs="Times New Roman"/>
          <w:sz w:val="28"/>
          <w:szCs w:val="28"/>
        </w:rPr>
        <w:t>";</w:t>
      </w:r>
    </w:p>
    <w:p w:rsidR="00D01D70" w:rsidRPr="00564C31" w:rsidRDefault="00D01D70" w:rsidP="00D01D70">
      <w:pPr>
        <w:pStyle w:val="a4"/>
        <w:ind w:firstLine="851"/>
        <w:jc w:val="both"/>
        <w:rPr>
          <w:rFonts w:ascii="Times New Roman" w:hAnsi="Times New Roman" w:cs="Times New Roman"/>
          <w:sz w:val="28"/>
          <w:szCs w:val="28"/>
        </w:rPr>
      </w:pPr>
      <w:r w:rsidRPr="00564C31">
        <w:rPr>
          <w:rFonts w:ascii="Times New Roman" w:hAnsi="Times New Roman" w:cs="Times New Roman"/>
          <w:sz w:val="28"/>
          <w:szCs w:val="28"/>
        </w:rPr>
        <w:t xml:space="preserve">- СанПиН 2.1.2.2646-10 «Санитарно-эпидемиологические требования к устройству, оборудованию, содержанию и режиму работы прачечных»; </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СанПиН 2.2.1/1278-03 «Гигиенические требования к естественному, искусственному и совмещенному освещению жилых и общественных зданий»;</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(с изменением СанПиН 2.1.4.2496-09);</w:t>
      </w:r>
    </w:p>
    <w:p w:rsidR="00D01D70" w:rsidRPr="00564C31" w:rsidRDefault="00D01D70" w:rsidP="00D01D70">
      <w:pPr>
        <w:pStyle w:val="a4"/>
        <w:ind w:firstLine="851"/>
        <w:jc w:val="both"/>
        <w:rPr>
          <w:rFonts w:ascii="Times New Roman" w:hAnsi="Times New Roman" w:cs="Times New Roman"/>
          <w:sz w:val="28"/>
          <w:szCs w:val="28"/>
        </w:rPr>
      </w:pPr>
      <w:r w:rsidRPr="00564C31">
        <w:rPr>
          <w:rFonts w:ascii="Times New Roman" w:hAnsi="Times New Roman" w:cs="Times New Roman"/>
          <w:sz w:val="28"/>
          <w:szCs w:val="28"/>
        </w:rPr>
        <w:t>- СанПиН 2.1.4.2496-09 «Гигиенические требования к обеспечению безопасности систем горячего водоснабжения» (изменение к</w:t>
      </w:r>
      <w:r>
        <w:rPr>
          <w:rFonts w:ascii="Times New Roman" w:hAnsi="Times New Roman" w:cs="Times New Roman"/>
          <w:sz w:val="28"/>
          <w:szCs w:val="28"/>
        </w:rPr>
        <w:t xml:space="preserve"> </w:t>
      </w:r>
      <w:r w:rsidRPr="00564C31">
        <w:rPr>
          <w:rFonts w:ascii="Times New Roman" w:hAnsi="Times New Roman" w:cs="Times New Roman"/>
          <w:sz w:val="28"/>
          <w:szCs w:val="28"/>
        </w:rPr>
        <w:t>СанПиН</w:t>
      </w:r>
      <w:r>
        <w:rPr>
          <w:rFonts w:ascii="Times New Roman" w:hAnsi="Times New Roman" w:cs="Times New Roman"/>
          <w:sz w:val="28"/>
          <w:szCs w:val="28"/>
        </w:rPr>
        <w:t xml:space="preserve"> </w:t>
      </w:r>
      <w:r w:rsidRPr="00564C31">
        <w:rPr>
          <w:rFonts w:ascii="Times New Roman" w:hAnsi="Times New Roman" w:cs="Times New Roman"/>
          <w:sz w:val="28"/>
          <w:szCs w:val="28"/>
        </w:rPr>
        <w:t>2.1.4.1074-01);</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СанПиН 42-128-4690-88 «Санитарные правила содержания территории населенных мест»;</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lastRenderedPageBreak/>
        <w:t>- СанПиН 2.2.2/2.4.1340-03 «Гигиенические требования к персональным электронно-вычислительным машинам и организации работы» (с изменениями и дополнениями № 1 СанПиН 2.2.2/2.4.2198-07, № СанПиН 2.2.2/2.4.2620-10);</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СанПиН 2.2.4.548-96 «Гигиенические требования к микроклимату производственных помещений»;</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СП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с «Изменениями и дополнениями № 1 (СП 1.1.2193 – 07)»;</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xml:space="preserve">- СН 2.2.4/2.1.8.562-96 «Шум на рабочих местах, в помещениях, жилых общественных зданий и на территории жилой застройки»; </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СН 2.2.4/2.1.8.566-96 «Производственная вибрация, вибрация в помещениях жилых и общественных зданий»;</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СН 2.2.4/2.1.8.583-96 «Инфразвук на рабочих местах, в жилых и общественных помещениях и на территории жилой застройки»;</w:t>
      </w:r>
    </w:p>
    <w:p w:rsidR="00D01D70" w:rsidRPr="0057429D" w:rsidRDefault="00D01D70" w:rsidP="00D01D70">
      <w:pPr>
        <w:pStyle w:val="a4"/>
        <w:ind w:firstLine="851"/>
        <w:jc w:val="both"/>
        <w:rPr>
          <w:rFonts w:ascii="Times New Roman" w:hAnsi="Times New Roman" w:cs="Times New Roman"/>
          <w:sz w:val="28"/>
          <w:szCs w:val="28"/>
        </w:rPr>
      </w:pPr>
      <w:r w:rsidRPr="0057429D">
        <w:rPr>
          <w:rFonts w:ascii="Times New Roman" w:hAnsi="Times New Roman" w:cs="Times New Roman"/>
          <w:sz w:val="28"/>
          <w:szCs w:val="28"/>
        </w:rPr>
        <w:t>-</w:t>
      </w:r>
      <w:r>
        <w:rPr>
          <w:rFonts w:ascii="Times New Roman" w:hAnsi="Times New Roman" w:cs="Times New Roman"/>
          <w:sz w:val="28"/>
          <w:szCs w:val="28"/>
        </w:rPr>
        <w:t xml:space="preserve"> </w:t>
      </w:r>
      <w:hyperlink r:id="rId25" w:history="1">
        <w:r w:rsidRPr="0057429D">
          <w:rPr>
            <w:rFonts w:ascii="Times New Roman" w:hAnsi="Times New Roman" w:cs="Times New Roman"/>
            <w:sz w:val="28"/>
            <w:szCs w:val="28"/>
          </w:rPr>
          <w:t>СанПиН 2.2.4.3359-16</w:t>
        </w:r>
      </w:hyperlink>
      <w:r w:rsidRPr="0057429D">
        <w:rPr>
          <w:rFonts w:ascii="Times New Roman" w:hAnsi="Times New Roman" w:cs="Times New Roman"/>
          <w:sz w:val="28"/>
          <w:szCs w:val="28"/>
        </w:rPr>
        <w:t xml:space="preserve"> "Санитарно-эпидемиологические требования к физическим факторам на рабочих местах"</w:t>
      </w:r>
      <w:r>
        <w:rPr>
          <w:rFonts w:ascii="Times New Roman" w:hAnsi="Times New Roman" w:cs="Times New Roman"/>
          <w:sz w:val="28"/>
          <w:szCs w:val="28"/>
        </w:rPr>
        <w:t>;</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СП 3.1.3.2.3146-13 «Общие требования по профилактике инфекционных и паразитарных болезней»;</w:t>
      </w:r>
    </w:p>
    <w:p w:rsidR="00D01D70" w:rsidRPr="00564C31" w:rsidRDefault="00D01D70" w:rsidP="00D01D70">
      <w:pPr>
        <w:pStyle w:val="a4"/>
        <w:ind w:firstLine="851"/>
        <w:jc w:val="both"/>
        <w:rPr>
          <w:rFonts w:ascii="Times New Roman" w:hAnsi="Times New Roman" w:cs="Times New Roman"/>
          <w:sz w:val="28"/>
          <w:szCs w:val="28"/>
        </w:rPr>
      </w:pPr>
      <w:r w:rsidRPr="00564C31">
        <w:rPr>
          <w:rFonts w:ascii="Times New Roman" w:hAnsi="Times New Roman" w:cs="Times New Roman"/>
          <w:sz w:val="28"/>
          <w:szCs w:val="28"/>
        </w:rPr>
        <w:t>- СП 3.5.3.3223-14 «Санитарно-эпидемиологические требования к организации и проведению дератизационных мероприятий»;</w:t>
      </w:r>
    </w:p>
    <w:p w:rsidR="00D01D70" w:rsidRPr="00564C31" w:rsidRDefault="00D01D70" w:rsidP="00D01D70">
      <w:pPr>
        <w:pStyle w:val="a4"/>
        <w:ind w:firstLine="851"/>
        <w:jc w:val="both"/>
        <w:rPr>
          <w:rFonts w:ascii="Times New Roman" w:hAnsi="Times New Roman" w:cs="Times New Roman"/>
          <w:sz w:val="28"/>
          <w:szCs w:val="28"/>
        </w:rPr>
      </w:pPr>
      <w:r w:rsidRPr="00564C31">
        <w:rPr>
          <w:rFonts w:ascii="Times New Roman" w:hAnsi="Times New Roman" w:cs="Times New Roman"/>
          <w:sz w:val="28"/>
          <w:szCs w:val="28"/>
        </w:rPr>
        <w:t>- СанПиН 3.5.2.3472-17 «Санитарно-эпидемиологические требования к организации и проведению дезинсекционных мероприятий в борьбе с членистоногими, имеющими эпидемиологическое и санитарно-гигиеническое значение»;</w:t>
      </w:r>
    </w:p>
    <w:p w:rsidR="00D01D70" w:rsidRPr="00620EBD" w:rsidRDefault="00D01D70" w:rsidP="00D01D70">
      <w:pPr>
        <w:pStyle w:val="a4"/>
        <w:ind w:firstLine="851"/>
        <w:jc w:val="both"/>
        <w:rPr>
          <w:rFonts w:ascii="Times New Roman" w:hAnsi="Times New Roman" w:cs="Times New Roman"/>
          <w:sz w:val="28"/>
          <w:szCs w:val="28"/>
        </w:rPr>
      </w:pPr>
      <w:r w:rsidRPr="00620EBD">
        <w:rPr>
          <w:rFonts w:ascii="Times New Roman" w:hAnsi="Times New Roman" w:cs="Times New Roman"/>
          <w:sz w:val="28"/>
          <w:szCs w:val="28"/>
        </w:rPr>
        <w:t>-  Постановление Правительства Российской Федерации от 13 февраля 2017 г. № 177 «Об утверждении общих требований к разработке и утверждению проверочных листов (списков контрольных вопросов)», утвержден</w:t>
      </w:r>
      <w:r>
        <w:rPr>
          <w:rFonts w:ascii="Times New Roman" w:hAnsi="Times New Roman" w:cs="Times New Roman"/>
          <w:sz w:val="28"/>
          <w:szCs w:val="28"/>
        </w:rPr>
        <w:t>н</w:t>
      </w:r>
      <w:r w:rsidRPr="00620EBD">
        <w:rPr>
          <w:rFonts w:ascii="Times New Roman" w:hAnsi="Times New Roman" w:cs="Times New Roman"/>
          <w:sz w:val="28"/>
          <w:szCs w:val="28"/>
        </w:rPr>
        <w:t>ый приказом Федеральной службы по надзору в сфере защиты прав потребителей и благополучия человека от 18.09.2017 № 860 "Об утверждении форм проверочных листов (списков контрольных вопросов), используемых должностными лицами территориальных органов Федеральной службы по надзору в сфере защиты прав потребителей и благополучия человека при проведении плановых проверок в рамках осуществления федерального государственного санитарно-эпидемиологического надзора";</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Приказ МЗ РФ от 12.04.2011 N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тяжёлых работах и на работах с вредными и (или) опасными условиями труда»;</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Приказ Минздрава России от 12.05.2014 № 2014н «Об утверждении требований к знаку о запрете курения и к порядку его размещения»</w:t>
      </w:r>
      <w:r w:rsidR="00A148B2">
        <w:rPr>
          <w:rFonts w:ascii="Times New Roman" w:hAnsi="Times New Roman" w:cs="Times New Roman"/>
          <w:sz w:val="28"/>
          <w:szCs w:val="28"/>
        </w:rPr>
        <w:t>.</w:t>
      </w:r>
    </w:p>
    <w:p w:rsidR="00D01D70" w:rsidRDefault="00D01D70" w:rsidP="00D01D70">
      <w:pPr>
        <w:pStyle w:val="a4"/>
        <w:ind w:firstLine="851"/>
        <w:jc w:val="both"/>
        <w:rPr>
          <w:rFonts w:ascii="Times New Roman" w:hAnsi="Times New Roman" w:cs="Times New Roman"/>
          <w:sz w:val="28"/>
          <w:szCs w:val="28"/>
        </w:rPr>
      </w:pPr>
    </w:p>
    <w:p w:rsidR="00D01D70" w:rsidRDefault="00D01D70" w:rsidP="00D01D70">
      <w:pPr>
        <w:autoSpaceDE w:val="0"/>
        <w:autoSpaceDN w:val="0"/>
        <w:adjustRightInd w:val="0"/>
        <w:spacing w:after="0" w:line="240" w:lineRule="auto"/>
        <w:ind w:firstLine="540"/>
        <w:jc w:val="both"/>
        <w:rPr>
          <w:rFonts w:ascii="Times New Roman" w:hAnsi="Times New Roman" w:cs="Times New Roman"/>
          <w:sz w:val="28"/>
          <w:szCs w:val="28"/>
        </w:rPr>
      </w:pPr>
      <w:r w:rsidRPr="00826B55">
        <w:rPr>
          <w:rFonts w:ascii="Times New Roman" w:hAnsi="Times New Roman" w:cs="Times New Roman"/>
          <w:sz w:val="28"/>
          <w:szCs w:val="28"/>
        </w:rPr>
        <w:lastRenderedPageBreak/>
        <w:t xml:space="preserve"> В течение 2018 года Управлением</w:t>
      </w:r>
      <w:r>
        <w:rPr>
          <w:rFonts w:ascii="Times New Roman" w:hAnsi="Times New Roman" w:cs="Times New Roman"/>
          <w:sz w:val="28"/>
          <w:szCs w:val="28"/>
        </w:rPr>
        <w:t xml:space="preserve"> </w:t>
      </w:r>
      <w:r w:rsidRPr="00826B55">
        <w:rPr>
          <w:rFonts w:ascii="Times New Roman" w:hAnsi="Times New Roman" w:cs="Times New Roman"/>
          <w:sz w:val="28"/>
          <w:szCs w:val="28"/>
        </w:rPr>
        <w:t xml:space="preserve">в рамках федерального государственного санитарно-эпидемиологического надзора проверена </w:t>
      </w:r>
      <w:r w:rsidRPr="00AA6762">
        <w:rPr>
          <w:rFonts w:ascii="Times New Roman" w:hAnsi="Times New Roman" w:cs="Times New Roman"/>
          <w:sz w:val="28"/>
          <w:szCs w:val="28"/>
        </w:rPr>
        <w:t xml:space="preserve">деятельность </w:t>
      </w:r>
      <w:r>
        <w:rPr>
          <w:rFonts w:ascii="Times New Roman" w:hAnsi="Times New Roman" w:cs="Times New Roman"/>
          <w:sz w:val="28"/>
          <w:szCs w:val="28"/>
        </w:rPr>
        <w:t xml:space="preserve">11 </w:t>
      </w:r>
      <w:r w:rsidRPr="00AA6762">
        <w:rPr>
          <w:rFonts w:ascii="Times New Roman" w:hAnsi="Times New Roman" w:cs="Times New Roman"/>
          <w:sz w:val="28"/>
          <w:szCs w:val="28"/>
        </w:rPr>
        <w:t>организаций</w:t>
      </w:r>
      <w:r w:rsidRPr="00826B55">
        <w:rPr>
          <w:rFonts w:ascii="Times New Roman" w:hAnsi="Times New Roman" w:cs="Times New Roman"/>
          <w:sz w:val="28"/>
          <w:szCs w:val="28"/>
        </w:rPr>
        <w:t>, осуществляющих предоставлени</w:t>
      </w:r>
      <w:r>
        <w:rPr>
          <w:rFonts w:ascii="Times New Roman" w:hAnsi="Times New Roman" w:cs="Times New Roman"/>
          <w:sz w:val="28"/>
          <w:szCs w:val="28"/>
        </w:rPr>
        <w:t>е</w:t>
      </w:r>
      <w:r w:rsidRPr="00826B55">
        <w:rPr>
          <w:rFonts w:ascii="Times New Roman" w:hAnsi="Times New Roman" w:cs="Times New Roman"/>
          <w:sz w:val="28"/>
          <w:szCs w:val="28"/>
        </w:rPr>
        <w:t xml:space="preserve"> персональных услуг</w:t>
      </w:r>
      <w:r>
        <w:rPr>
          <w:rFonts w:ascii="Times New Roman" w:hAnsi="Times New Roman" w:cs="Times New Roman"/>
          <w:sz w:val="28"/>
          <w:szCs w:val="28"/>
        </w:rPr>
        <w:t xml:space="preserve"> бань и саун</w:t>
      </w:r>
      <w:r w:rsidR="00A148B2">
        <w:rPr>
          <w:rFonts w:ascii="Times New Roman" w:hAnsi="Times New Roman" w:cs="Times New Roman"/>
          <w:sz w:val="28"/>
          <w:szCs w:val="28"/>
        </w:rPr>
        <w:t xml:space="preserve">. Проведено 11 контрольно-надзорных мероприятий, в том числе 3 внеплановых проверки и 8 административных расследований по обращениям граждан. В рамках внеплановых проверок </w:t>
      </w:r>
      <w:r>
        <w:rPr>
          <w:rFonts w:ascii="Times New Roman" w:hAnsi="Times New Roman" w:cs="Times New Roman"/>
          <w:sz w:val="28"/>
          <w:szCs w:val="28"/>
        </w:rPr>
        <w:t>обследовано</w:t>
      </w:r>
      <w:r w:rsidR="00BB2B04">
        <w:rPr>
          <w:rFonts w:ascii="Times New Roman" w:hAnsi="Times New Roman" w:cs="Times New Roman"/>
          <w:sz w:val="28"/>
          <w:szCs w:val="28"/>
        </w:rPr>
        <w:t xml:space="preserve"> </w:t>
      </w:r>
      <w:r>
        <w:rPr>
          <w:rFonts w:ascii="Times New Roman" w:hAnsi="Times New Roman" w:cs="Times New Roman"/>
          <w:sz w:val="28"/>
          <w:szCs w:val="28"/>
        </w:rPr>
        <w:t>7 объектов</w:t>
      </w:r>
      <w:r w:rsidR="00BB2B04">
        <w:rPr>
          <w:rFonts w:ascii="Times New Roman" w:hAnsi="Times New Roman" w:cs="Times New Roman"/>
          <w:sz w:val="28"/>
          <w:szCs w:val="28"/>
        </w:rPr>
        <w:t>, в</w:t>
      </w:r>
      <w:r>
        <w:rPr>
          <w:rFonts w:ascii="Times New Roman" w:hAnsi="Times New Roman" w:cs="Times New Roman"/>
          <w:sz w:val="28"/>
          <w:szCs w:val="28"/>
        </w:rPr>
        <w:t xml:space="preserve"> рамках административных расследований</w:t>
      </w:r>
      <w:r w:rsidR="00A148B2">
        <w:rPr>
          <w:rFonts w:ascii="Times New Roman" w:hAnsi="Times New Roman" w:cs="Times New Roman"/>
          <w:sz w:val="28"/>
          <w:szCs w:val="28"/>
        </w:rPr>
        <w:t xml:space="preserve"> </w:t>
      </w:r>
      <w:r w:rsidR="00BB2B04">
        <w:rPr>
          <w:rFonts w:ascii="Times New Roman" w:hAnsi="Times New Roman" w:cs="Times New Roman"/>
          <w:sz w:val="28"/>
          <w:szCs w:val="28"/>
        </w:rPr>
        <w:t xml:space="preserve">- </w:t>
      </w:r>
      <w:r w:rsidR="00A148B2">
        <w:rPr>
          <w:rFonts w:ascii="Times New Roman" w:hAnsi="Times New Roman" w:cs="Times New Roman"/>
          <w:sz w:val="28"/>
          <w:szCs w:val="28"/>
        </w:rPr>
        <w:t>также 7 объектов</w:t>
      </w:r>
      <w:r>
        <w:rPr>
          <w:rFonts w:ascii="Times New Roman" w:hAnsi="Times New Roman" w:cs="Times New Roman"/>
          <w:sz w:val="28"/>
          <w:szCs w:val="28"/>
        </w:rPr>
        <w:t>.</w:t>
      </w:r>
    </w:p>
    <w:p w:rsidR="00D01D70" w:rsidRDefault="00D01D70" w:rsidP="00D01D70">
      <w:pPr>
        <w:pStyle w:val="a4"/>
        <w:jc w:val="both"/>
        <w:rPr>
          <w:rFonts w:ascii="Times New Roman" w:hAnsi="Times New Roman" w:cs="Times New Roman"/>
          <w:sz w:val="28"/>
          <w:szCs w:val="28"/>
        </w:rPr>
      </w:pPr>
      <w:r>
        <w:rPr>
          <w:rFonts w:ascii="Times New Roman" w:hAnsi="Times New Roman" w:cs="Times New Roman"/>
          <w:sz w:val="28"/>
          <w:szCs w:val="28"/>
        </w:rPr>
        <w:t xml:space="preserve">         С участием ФБУЗ «Центр гигиены и эпидемиологии в Кемеровской области» </w:t>
      </w:r>
      <w:r w:rsidR="00BB2B04">
        <w:rPr>
          <w:rFonts w:ascii="Times New Roman" w:hAnsi="Times New Roman" w:cs="Times New Roman"/>
          <w:sz w:val="28"/>
          <w:szCs w:val="28"/>
        </w:rPr>
        <w:t xml:space="preserve">обследованы все </w:t>
      </w:r>
      <w:r>
        <w:rPr>
          <w:rFonts w:ascii="Times New Roman" w:hAnsi="Times New Roman" w:cs="Times New Roman"/>
          <w:sz w:val="28"/>
          <w:szCs w:val="28"/>
        </w:rPr>
        <w:t>14 объектов</w:t>
      </w:r>
      <w:r w:rsidR="00BB2B04">
        <w:rPr>
          <w:rFonts w:ascii="Times New Roman" w:hAnsi="Times New Roman" w:cs="Times New Roman"/>
          <w:sz w:val="28"/>
          <w:szCs w:val="28"/>
        </w:rPr>
        <w:t>.</w:t>
      </w:r>
      <w:r>
        <w:rPr>
          <w:rFonts w:ascii="Times New Roman" w:hAnsi="Times New Roman" w:cs="Times New Roman"/>
          <w:sz w:val="28"/>
          <w:szCs w:val="28"/>
        </w:rPr>
        <w:t xml:space="preserve"> Число обследований, проведенных с применением лабораторных и инструментальных методов исследований</w:t>
      </w:r>
      <w:r w:rsidR="00BB2B04">
        <w:rPr>
          <w:rFonts w:ascii="Times New Roman" w:hAnsi="Times New Roman" w:cs="Times New Roman"/>
          <w:sz w:val="28"/>
          <w:szCs w:val="28"/>
        </w:rPr>
        <w:t>,</w:t>
      </w:r>
      <w:r>
        <w:rPr>
          <w:rFonts w:ascii="Times New Roman" w:hAnsi="Times New Roman" w:cs="Times New Roman"/>
          <w:sz w:val="28"/>
          <w:szCs w:val="28"/>
        </w:rPr>
        <w:t xml:space="preserve"> составило 2 (14,3 %).</w:t>
      </w:r>
    </w:p>
    <w:p w:rsidR="00D01D70" w:rsidRDefault="00D01D70" w:rsidP="00D01D70">
      <w:pPr>
        <w:pStyle w:val="a4"/>
        <w:jc w:val="both"/>
        <w:rPr>
          <w:rFonts w:ascii="Times New Roman" w:hAnsi="Times New Roman" w:cs="Times New Roman"/>
          <w:sz w:val="28"/>
          <w:szCs w:val="28"/>
        </w:rPr>
      </w:pPr>
      <w:r>
        <w:rPr>
          <w:rFonts w:ascii="Times New Roman" w:hAnsi="Times New Roman" w:cs="Times New Roman"/>
          <w:sz w:val="28"/>
          <w:szCs w:val="28"/>
        </w:rPr>
        <w:t xml:space="preserve">        Нарушения требований санитарного законодательства выявлены </w:t>
      </w:r>
      <w:r w:rsidR="00C6293C">
        <w:rPr>
          <w:rFonts w:ascii="Times New Roman" w:hAnsi="Times New Roman" w:cs="Times New Roman"/>
          <w:sz w:val="28"/>
          <w:szCs w:val="28"/>
        </w:rPr>
        <w:t>по результатам обследования 6</w:t>
      </w:r>
      <w:r>
        <w:rPr>
          <w:rFonts w:ascii="Times New Roman" w:hAnsi="Times New Roman" w:cs="Times New Roman"/>
          <w:sz w:val="28"/>
          <w:szCs w:val="28"/>
        </w:rPr>
        <w:t xml:space="preserve"> объектов, что составило 4</w:t>
      </w:r>
      <w:r w:rsidR="00C6293C">
        <w:rPr>
          <w:rFonts w:ascii="Times New Roman" w:hAnsi="Times New Roman" w:cs="Times New Roman"/>
          <w:sz w:val="28"/>
          <w:szCs w:val="28"/>
        </w:rPr>
        <w:t>2</w:t>
      </w:r>
      <w:r>
        <w:rPr>
          <w:rFonts w:ascii="Times New Roman" w:hAnsi="Times New Roman" w:cs="Times New Roman"/>
          <w:sz w:val="28"/>
          <w:szCs w:val="28"/>
        </w:rPr>
        <w:t>,</w:t>
      </w:r>
      <w:r w:rsidR="00C6293C">
        <w:rPr>
          <w:rFonts w:ascii="Times New Roman" w:hAnsi="Times New Roman" w:cs="Times New Roman"/>
          <w:sz w:val="28"/>
          <w:szCs w:val="28"/>
        </w:rPr>
        <w:t>8</w:t>
      </w:r>
      <w:r>
        <w:rPr>
          <w:rFonts w:ascii="Times New Roman" w:hAnsi="Times New Roman" w:cs="Times New Roman"/>
          <w:sz w:val="28"/>
          <w:szCs w:val="28"/>
        </w:rPr>
        <w:t xml:space="preserve"> % от общего числа проведенных обследований. При этом должностными лицами Управления выявлено </w:t>
      </w:r>
      <w:r w:rsidR="00C6293C">
        <w:rPr>
          <w:rFonts w:ascii="Times New Roman" w:hAnsi="Times New Roman" w:cs="Times New Roman"/>
          <w:sz w:val="28"/>
          <w:szCs w:val="28"/>
        </w:rPr>
        <w:t>6</w:t>
      </w:r>
      <w:r>
        <w:rPr>
          <w:rFonts w:ascii="Times New Roman" w:hAnsi="Times New Roman" w:cs="Times New Roman"/>
          <w:sz w:val="28"/>
          <w:szCs w:val="28"/>
        </w:rPr>
        <w:t xml:space="preserve"> правонарушени</w:t>
      </w:r>
      <w:r w:rsidR="00C6293C">
        <w:rPr>
          <w:rFonts w:ascii="Times New Roman" w:hAnsi="Times New Roman" w:cs="Times New Roman"/>
          <w:sz w:val="28"/>
          <w:szCs w:val="28"/>
        </w:rPr>
        <w:t>й</w:t>
      </w:r>
      <w:r>
        <w:rPr>
          <w:rFonts w:ascii="Times New Roman" w:hAnsi="Times New Roman" w:cs="Times New Roman"/>
          <w:sz w:val="28"/>
          <w:szCs w:val="28"/>
        </w:rPr>
        <w:t>, подпадающих под действие норм Федерального закона Российской Федерации от 30.03.1999 № 52-ФЗ «О санитарно-эпидемиологическом благополучии населения». Из указанного числа правонарушений по статьям:</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6293C">
        <w:rPr>
          <w:rFonts w:ascii="Times New Roman" w:hAnsi="Times New Roman" w:cs="Times New Roman"/>
          <w:sz w:val="28"/>
          <w:szCs w:val="28"/>
        </w:rPr>
        <w:t>6</w:t>
      </w:r>
      <w:r>
        <w:rPr>
          <w:rFonts w:ascii="Times New Roman" w:hAnsi="Times New Roman" w:cs="Times New Roman"/>
          <w:sz w:val="28"/>
          <w:szCs w:val="28"/>
        </w:rPr>
        <w:t xml:space="preserve"> нарушени</w:t>
      </w:r>
      <w:r w:rsidR="00C6293C">
        <w:rPr>
          <w:rFonts w:ascii="Times New Roman" w:hAnsi="Times New Roman" w:cs="Times New Roman"/>
          <w:sz w:val="28"/>
          <w:szCs w:val="28"/>
        </w:rPr>
        <w:t>й</w:t>
      </w:r>
      <w:r>
        <w:rPr>
          <w:rFonts w:ascii="Times New Roman" w:hAnsi="Times New Roman" w:cs="Times New Roman"/>
          <w:sz w:val="28"/>
          <w:szCs w:val="28"/>
        </w:rPr>
        <w:t xml:space="preserve"> статьи 24 «Санитарно-эпидемиологические требования к эксплуатации производственных, общественных помещений, зданий, сооружений, оборудования и транспорта».</w:t>
      </w:r>
    </w:p>
    <w:p w:rsidR="00D01D70" w:rsidRPr="00992C9C" w:rsidRDefault="00D01D70" w:rsidP="00D01D7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    </w:t>
      </w:r>
    </w:p>
    <w:p w:rsidR="00D01D70" w:rsidRDefault="00D01D70" w:rsidP="00D01D70">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 xml:space="preserve">Типовыми нарушениями ст. 24 «Санитарно-эпидемиологические требования к эксплуатации производственных, общественных помещений, зданий, сооружений, оборудования и транспорта» при осуществлении деятельности по предоставлению </w:t>
      </w:r>
      <w:r w:rsidRPr="00113529">
        <w:rPr>
          <w:rFonts w:ascii="Times New Roman" w:hAnsi="Times New Roman" w:cs="Times New Roman"/>
          <w:b/>
          <w:sz w:val="28"/>
          <w:szCs w:val="28"/>
        </w:rPr>
        <w:t>персональных услуг</w:t>
      </w:r>
      <w:r>
        <w:rPr>
          <w:rFonts w:ascii="Times New Roman" w:hAnsi="Times New Roman" w:cs="Times New Roman"/>
          <w:b/>
          <w:sz w:val="28"/>
          <w:szCs w:val="28"/>
        </w:rPr>
        <w:t xml:space="preserve"> бань и саун, являются:</w:t>
      </w:r>
    </w:p>
    <w:p w:rsidR="00D01D70" w:rsidRDefault="00D01D70" w:rsidP="00D01D7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A69D8">
        <w:rPr>
          <w:rFonts w:ascii="Times New Roman" w:hAnsi="Times New Roman" w:cs="Times New Roman"/>
          <w:sz w:val="28"/>
          <w:szCs w:val="28"/>
        </w:rPr>
        <w:t>- отсутств</w:t>
      </w:r>
      <w:r>
        <w:rPr>
          <w:rFonts w:ascii="Times New Roman" w:hAnsi="Times New Roman" w:cs="Times New Roman"/>
          <w:sz w:val="28"/>
          <w:szCs w:val="28"/>
        </w:rPr>
        <w:t>ие</w:t>
      </w:r>
      <w:r w:rsidRPr="00CA69D8">
        <w:rPr>
          <w:rFonts w:ascii="Times New Roman" w:hAnsi="Times New Roman" w:cs="Times New Roman"/>
          <w:sz w:val="28"/>
          <w:szCs w:val="28"/>
        </w:rPr>
        <w:t xml:space="preserve"> или неэффективно</w:t>
      </w:r>
      <w:r>
        <w:rPr>
          <w:rFonts w:ascii="Times New Roman" w:hAnsi="Times New Roman" w:cs="Times New Roman"/>
          <w:sz w:val="28"/>
          <w:szCs w:val="28"/>
        </w:rPr>
        <w:t>е</w:t>
      </w:r>
      <w:r w:rsidRPr="00CA69D8">
        <w:rPr>
          <w:rFonts w:ascii="Times New Roman" w:hAnsi="Times New Roman" w:cs="Times New Roman"/>
          <w:sz w:val="28"/>
          <w:szCs w:val="28"/>
        </w:rPr>
        <w:t xml:space="preserve"> функционир</w:t>
      </w:r>
      <w:r>
        <w:rPr>
          <w:rFonts w:ascii="Times New Roman" w:hAnsi="Times New Roman" w:cs="Times New Roman"/>
          <w:sz w:val="28"/>
          <w:szCs w:val="28"/>
        </w:rPr>
        <w:t>ование</w:t>
      </w:r>
      <w:r w:rsidRPr="00CA69D8">
        <w:rPr>
          <w:rFonts w:ascii="Times New Roman" w:hAnsi="Times New Roman" w:cs="Times New Roman"/>
          <w:sz w:val="28"/>
          <w:szCs w:val="28"/>
        </w:rPr>
        <w:t xml:space="preserve"> автономн</w:t>
      </w:r>
      <w:r>
        <w:rPr>
          <w:rFonts w:ascii="Times New Roman" w:hAnsi="Times New Roman" w:cs="Times New Roman"/>
          <w:sz w:val="28"/>
          <w:szCs w:val="28"/>
        </w:rPr>
        <w:t>ой</w:t>
      </w:r>
      <w:r w:rsidRPr="00CA69D8">
        <w:rPr>
          <w:rFonts w:ascii="Times New Roman" w:hAnsi="Times New Roman" w:cs="Times New Roman"/>
          <w:sz w:val="28"/>
          <w:szCs w:val="28"/>
        </w:rPr>
        <w:t xml:space="preserve"> приточно-вытяжн</w:t>
      </w:r>
      <w:r>
        <w:rPr>
          <w:rFonts w:ascii="Times New Roman" w:hAnsi="Times New Roman" w:cs="Times New Roman"/>
          <w:sz w:val="28"/>
          <w:szCs w:val="28"/>
        </w:rPr>
        <w:t>ой</w:t>
      </w:r>
      <w:r w:rsidRPr="00CA69D8">
        <w:rPr>
          <w:rFonts w:ascii="Times New Roman" w:hAnsi="Times New Roman" w:cs="Times New Roman"/>
          <w:sz w:val="28"/>
          <w:szCs w:val="28"/>
        </w:rPr>
        <w:t xml:space="preserve"> вентиляци</w:t>
      </w:r>
      <w:r>
        <w:rPr>
          <w:rFonts w:ascii="Times New Roman" w:hAnsi="Times New Roman" w:cs="Times New Roman"/>
          <w:sz w:val="28"/>
          <w:szCs w:val="28"/>
        </w:rPr>
        <w:t>и</w:t>
      </w:r>
      <w:r w:rsidRPr="00CA69D8">
        <w:rPr>
          <w:rFonts w:ascii="Times New Roman" w:hAnsi="Times New Roman" w:cs="Times New Roman"/>
          <w:sz w:val="28"/>
          <w:szCs w:val="28"/>
        </w:rPr>
        <w:t xml:space="preserve"> </w:t>
      </w:r>
      <w:r>
        <w:rPr>
          <w:rFonts w:ascii="Times New Roman" w:hAnsi="Times New Roman" w:cs="Times New Roman"/>
          <w:sz w:val="28"/>
          <w:szCs w:val="28"/>
        </w:rPr>
        <w:t xml:space="preserve">в банях и саунах;       </w:t>
      </w:r>
    </w:p>
    <w:p w:rsidR="00D01D70" w:rsidRDefault="00D01D70" w:rsidP="00D01D70">
      <w:pPr>
        <w:pStyle w:val="a4"/>
        <w:jc w:val="both"/>
        <w:rPr>
          <w:rFonts w:ascii="Times New Roman" w:hAnsi="Times New Roman" w:cs="Times New Roman"/>
          <w:sz w:val="28"/>
          <w:szCs w:val="28"/>
        </w:rPr>
      </w:pPr>
      <w:r>
        <w:rPr>
          <w:rFonts w:ascii="Times New Roman" w:hAnsi="Times New Roman" w:cs="Times New Roman"/>
          <w:sz w:val="28"/>
          <w:szCs w:val="28"/>
        </w:rPr>
        <w:t xml:space="preserve">       -  отсутствие паспорта и актов плановых проверок вентиляционных систем в банях и саунах; </w:t>
      </w:r>
    </w:p>
    <w:p w:rsidR="00D01D70" w:rsidRDefault="00D01D70" w:rsidP="00D01D7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A69D8">
        <w:rPr>
          <w:rFonts w:ascii="Times New Roman" w:hAnsi="Times New Roman" w:cs="Times New Roman"/>
          <w:sz w:val="28"/>
          <w:szCs w:val="28"/>
        </w:rPr>
        <w:t>-</w:t>
      </w:r>
      <w:r>
        <w:rPr>
          <w:rFonts w:ascii="Times New Roman" w:hAnsi="Times New Roman" w:cs="Times New Roman"/>
          <w:sz w:val="28"/>
          <w:szCs w:val="28"/>
        </w:rPr>
        <w:t xml:space="preserve">  не соответствие параметров микроклимата в помещениях бань и саун </w:t>
      </w:r>
      <w:r w:rsidR="00736625">
        <w:rPr>
          <w:rFonts w:ascii="Times New Roman" w:hAnsi="Times New Roman" w:cs="Times New Roman"/>
          <w:sz w:val="28"/>
          <w:szCs w:val="28"/>
        </w:rPr>
        <w:t>гигиеническим нормативам</w:t>
      </w:r>
      <w:r>
        <w:rPr>
          <w:rFonts w:ascii="Times New Roman" w:hAnsi="Times New Roman" w:cs="Times New Roman"/>
          <w:sz w:val="28"/>
          <w:szCs w:val="28"/>
        </w:rPr>
        <w:t>;</w:t>
      </w:r>
    </w:p>
    <w:p w:rsidR="00D01D70" w:rsidRDefault="00D01D70" w:rsidP="00D01D70">
      <w:pPr>
        <w:pStyle w:val="a4"/>
        <w:jc w:val="both"/>
        <w:rPr>
          <w:rFonts w:ascii="Times New Roman" w:hAnsi="Times New Roman" w:cs="Times New Roman"/>
          <w:sz w:val="28"/>
          <w:szCs w:val="28"/>
        </w:rPr>
      </w:pPr>
      <w:r>
        <w:rPr>
          <w:rFonts w:ascii="Times New Roman" w:hAnsi="Times New Roman" w:cs="Times New Roman"/>
          <w:sz w:val="28"/>
          <w:szCs w:val="28"/>
        </w:rPr>
        <w:t xml:space="preserve">       -   </w:t>
      </w:r>
      <w:r w:rsidR="00736625">
        <w:rPr>
          <w:rFonts w:ascii="Times New Roman" w:hAnsi="Times New Roman" w:cs="Times New Roman"/>
          <w:sz w:val="28"/>
          <w:szCs w:val="28"/>
        </w:rPr>
        <w:t xml:space="preserve">не соответствие </w:t>
      </w:r>
      <w:r>
        <w:rPr>
          <w:rFonts w:ascii="Times New Roman" w:hAnsi="Times New Roman" w:cs="Times New Roman"/>
          <w:sz w:val="28"/>
          <w:szCs w:val="28"/>
        </w:rPr>
        <w:t>проб воды, отобранны</w:t>
      </w:r>
      <w:r w:rsidR="00736625">
        <w:rPr>
          <w:rFonts w:ascii="Times New Roman" w:hAnsi="Times New Roman" w:cs="Times New Roman"/>
          <w:sz w:val="28"/>
          <w:szCs w:val="28"/>
        </w:rPr>
        <w:t>х</w:t>
      </w:r>
      <w:r>
        <w:rPr>
          <w:rFonts w:ascii="Times New Roman" w:hAnsi="Times New Roman" w:cs="Times New Roman"/>
          <w:sz w:val="28"/>
          <w:szCs w:val="28"/>
        </w:rPr>
        <w:t xml:space="preserve"> из бассейн</w:t>
      </w:r>
      <w:r w:rsidR="00736625">
        <w:rPr>
          <w:rFonts w:ascii="Times New Roman" w:hAnsi="Times New Roman" w:cs="Times New Roman"/>
          <w:sz w:val="28"/>
          <w:szCs w:val="28"/>
        </w:rPr>
        <w:t>ов</w:t>
      </w:r>
      <w:r>
        <w:rPr>
          <w:rFonts w:ascii="Times New Roman" w:hAnsi="Times New Roman" w:cs="Times New Roman"/>
          <w:sz w:val="28"/>
          <w:szCs w:val="28"/>
        </w:rPr>
        <w:t>, гигиеническим нормативам по санитарно-химическим и микробиологическим показателям;</w:t>
      </w:r>
    </w:p>
    <w:p w:rsidR="00D01D70" w:rsidRDefault="00D01D70" w:rsidP="00D01D70">
      <w:pPr>
        <w:pStyle w:val="a4"/>
        <w:jc w:val="both"/>
        <w:rPr>
          <w:rFonts w:ascii="Times New Roman" w:hAnsi="Times New Roman" w:cs="Times New Roman"/>
          <w:sz w:val="28"/>
          <w:szCs w:val="28"/>
        </w:rPr>
      </w:pPr>
      <w:r>
        <w:rPr>
          <w:rFonts w:ascii="Times New Roman" w:hAnsi="Times New Roman" w:cs="Times New Roman"/>
          <w:sz w:val="28"/>
          <w:szCs w:val="28"/>
        </w:rPr>
        <w:t xml:space="preserve">       - меб</w:t>
      </w:r>
      <w:r w:rsidR="00736625">
        <w:rPr>
          <w:rFonts w:ascii="Times New Roman" w:hAnsi="Times New Roman" w:cs="Times New Roman"/>
          <w:sz w:val="28"/>
          <w:szCs w:val="28"/>
        </w:rPr>
        <w:t>ель, устан</w:t>
      </w:r>
      <w:r w:rsidR="00BB2B04">
        <w:rPr>
          <w:rFonts w:ascii="Times New Roman" w:hAnsi="Times New Roman" w:cs="Times New Roman"/>
          <w:sz w:val="28"/>
          <w:szCs w:val="28"/>
        </w:rPr>
        <w:t>о</w:t>
      </w:r>
      <w:r w:rsidR="00736625">
        <w:rPr>
          <w:rFonts w:ascii="Times New Roman" w:hAnsi="Times New Roman" w:cs="Times New Roman"/>
          <w:sz w:val="28"/>
          <w:szCs w:val="28"/>
        </w:rPr>
        <w:t>вленная в помещениях</w:t>
      </w:r>
      <w:r>
        <w:rPr>
          <w:rFonts w:ascii="Times New Roman" w:hAnsi="Times New Roman" w:cs="Times New Roman"/>
          <w:sz w:val="28"/>
          <w:szCs w:val="28"/>
        </w:rPr>
        <w:t xml:space="preserve"> бань, имеет негладкую поверхность</w:t>
      </w:r>
      <w:r w:rsidR="00736625">
        <w:rPr>
          <w:rFonts w:ascii="Times New Roman" w:hAnsi="Times New Roman" w:cs="Times New Roman"/>
          <w:sz w:val="28"/>
          <w:szCs w:val="28"/>
        </w:rPr>
        <w:t>, которая не устойчива при</w:t>
      </w:r>
      <w:r>
        <w:rPr>
          <w:rFonts w:ascii="Times New Roman" w:hAnsi="Times New Roman" w:cs="Times New Roman"/>
          <w:sz w:val="28"/>
          <w:szCs w:val="28"/>
        </w:rPr>
        <w:t xml:space="preserve"> обработке дезинфицирующими средствами;</w:t>
      </w:r>
    </w:p>
    <w:p w:rsidR="00D01D70" w:rsidRDefault="00D01D70" w:rsidP="00D01D70">
      <w:pPr>
        <w:pStyle w:val="a4"/>
        <w:jc w:val="both"/>
        <w:rPr>
          <w:rFonts w:ascii="Times New Roman" w:hAnsi="Times New Roman" w:cs="Times New Roman"/>
          <w:sz w:val="28"/>
          <w:szCs w:val="28"/>
        </w:rPr>
      </w:pPr>
      <w:r w:rsidRPr="00C621C2">
        <w:rPr>
          <w:rFonts w:ascii="Times New Roman" w:hAnsi="Times New Roman" w:cs="Times New Roman"/>
          <w:sz w:val="28"/>
          <w:szCs w:val="28"/>
        </w:rPr>
        <w:t xml:space="preserve">       </w:t>
      </w:r>
      <w:r>
        <w:rPr>
          <w:rFonts w:ascii="Times New Roman" w:hAnsi="Times New Roman" w:cs="Times New Roman"/>
          <w:sz w:val="28"/>
          <w:szCs w:val="28"/>
        </w:rPr>
        <w:t>-  наруш</w:t>
      </w:r>
      <w:r w:rsidR="00736625">
        <w:rPr>
          <w:rFonts w:ascii="Times New Roman" w:hAnsi="Times New Roman" w:cs="Times New Roman"/>
          <w:sz w:val="28"/>
          <w:szCs w:val="28"/>
        </w:rPr>
        <w:t>ения</w:t>
      </w:r>
      <w:r>
        <w:rPr>
          <w:rFonts w:ascii="Times New Roman" w:hAnsi="Times New Roman" w:cs="Times New Roman"/>
          <w:sz w:val="28"/>
          <w:szCs w:val="28"/>
        </w:rPr>
        <w:t xml:space="preserve"> режим</w:t>
      </w:r>
      <w:r w:rsidR="00736625">
        <w:rPr>
          <w:rFonts w:ascii="Times New Roman" w:hAnsi="Times New Roman" w:cs="Times New Roman"/>
          <w:sz w:val="28"/>
          <w:szCs w:val="28"/>
        </w:rPr>
        <w:t>а</w:t>
      </w:r>
      <w:r>
        <w:rPr>
          <w:rFonts w:ascii="Times New Roman" w:hAnsi="Times New Roman" w:cs="Times New Roman"/>
          <w:sz w:val="28"/>
          <w:szCs w:val="28"/>
        </w:rPr>
        <w:t xml:space="preserve"> текущей уборки помещений;</w:t>
      </w:r>
    </w:p>
    <w:p w:rsidR="00D01D70" w:rsidRDefault="00D01D70" w:rsidP="00D01D70">
      <w:pPr>
        <w:pStyle w:val="a4"/>
        <w:jc w:val="both"/>
        <w:rPr>
          <w:rFonts w:ascii="Times New Roman" w:hAnsi="Times New Roman" w:cs="Times New Roman"/>
          <w:sz w:val="28"/>
          <w:szCs w:val="28"/>
        </w:rPr>
      </w:pPr>
      <w:r>
        <w:rPr>
          <w:rFonts w:ascii="Times New Roman" w:hAnsi="Times New Roman" w:cs="Times New Roman"/>
          <w:sz w:val="28"/>
          <w:szCs w:val="28"/>
        </w:rPr>
        <w:t xml:space="preserve">       - наруш</w:t>
      </w:r>
      <w:r w:rsidR="00736625">
        <w:rPr>
          <w:rFonts w:ascii="Times New Roman" w:hAnsi="Times New Roman" w:cs="Times New Roman"/>
          <w:sz w:val="28"/>
          <w:szCs w:val="28"/>
        </w:rPr>
        <w:t>ения</w:t>
      </w:r>
      <w:r>
        <w:rPr>
          <w:rFonts w:ascii="Times New Roman" w:hAnsi="Times New Roman" w:cs="Times New Roman"/>
          <w:sz w:val="28"/>
          <w:szCs w:val="28"/>
        </w:rPr>
        <w:t xml:space="preserve"> режим</w:t>
      </w:r>
      <w:r w:rsidR="00736625">
        <w:rPr>
          <w:rFonts w:ascii="Times New Roman" w:hAnsi="Times New Roman" w:cs="Times New Roman"/>
          <w:sz w:val="28"/>
          <w:szCs w:val="28"/>
        </w:rPr>
        <w:t>а</w:t>
      </w:r>
      <w:r>
        <w:rPr>
          <w:rFonts w:ascii="Times New Roman" w:hAnsi="Times New Roman" w:cs="Times New Roman"/>
          <w:sz w:val="28"/>
          <w:szCs w:val="28"/>
        </w:rPr>
        <w:t xml:space="preserve"> дезинфекции, дезинсекции и дератизации помещений бань и саун;</w:t>
      </w:r>
    </w:p>
    <w:p w:rsidR="00D01D70" w:rsidRPr="008125D6" w:rsidRDefault="00D01D70" w:rsidP="00D01D70">
      <w:pPr>
        <w:pStyle w:val="a4"/>
        <w:jc w:val="both"/>
        <w:rPr>
          <w:rFonts w:ascii="Times New Roman" w:hAnsi="Times New Roman" w:cs="Times New Roman"/>
          <w:sz w:val="28"/>
          <w:szCs w:val="28"/>
        </w:rPr>
      </w:pPr>
      <w:r w:rsidRPr="003F547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F5474">
        <w:rPr>
          <w:rFonts w:ascii="Times New Roman" w:hAnsi="Times New Roman" w:cs="Times New Roman"/>
          <w:sz w:val="28"/>
          <w:szCs w:val="28"/>
        </w:rPr>
        <w:t xml:space="preserve">  </w:t>
      </w:r>
      <w:r w:rsidRPr="008125D6">
        <w:rPr>
          <w:rFonts w:ascii="Times New Roman" w:hAnsi="Times New Roman" w:cs="Times New Roman"/>
          <w:sz w:val="28"/>
          <w:szCs w:val="28"/>
        </w:rPr>
        <w:t>-  отсутств</w:t>
      </w:r>
      <w:r w:rsidR="00736625">
        <w:rPr>
          <w:rFonts w:ascii="Times New Roman" w:hAnsi="Times New Roman" w:cs="Times New Roman"/>
          <w:sz w:val="28"/>
          <w:szCs w:val="28"/>
        </w:rPr>
        <w:t>ие</w:t>
      </w:r>
      <w:r w:rsidRPr="008125D6">
        <w:rPr>
          <w:rFonts w:ascii="Times New Roman" w:hAnsi="Times New Roman" w:cs="Times New Roman"/>
          <w:sz w:val="28"/>
          <w:szCs w:val="28"/>
        </w:rPr>
        <w:t xml:space="preserve"> отдельны</w:t>
      </w:r>
      <w:r w:rsidR="00736625">
        <w:rPr>
          <w:rFonts w:ascii="Times New Roman" w:hAnsi="Times New Roman" w:cs="Times New Roman"/>
          <w:sz w:val="28"/>
          <w:szCs w:val="28"/>
        </w:rPr>
        <w:t>х</w:t>
      </w:r>
      <w:r w:rsidRPr="008125D6">
        <w:rPr>
          <w:rFonts w:ascii="Times New Roman" w:hAnsi="Times New Roman" w:cs="Times New Roman"/>
          <w:sz w:val="28"/>
          <w:szCs w:val="28"/>
        </w:rPr>
        <w:t xml:space="preserve"> помещени</w:t>
      </w:r>
      <w:r w:rsidR="00736625">
        <w:rPr>
          <w:rFonts w:ascii="Times New Roman" w:hAnsi="Times New Roman" w:cs="Times New Roman"/>
          <w:sz w:val="28"/>
          <w:szCs w:val="28"/>
        </w:rPr>
        <w:t>й</w:t>
      </w:r>
      <w:r w:rsidRPr="008125D6">
        <w:rPr>
          <w:rFonts w:ascii="Times New Roman" w:hAnsi="Times New Roman" w:cs="Times New Roman"/>
          <w:sz w:val="28"/>
          <w:szCs w:val="28"/>
        </w:rPr>
        <w:t xml:space="preserve"> для хранения уборочного инвентаря, моющих и дезинфицирующих средств;</w:t>
      </w:r>
    </w:p>
    <w:p w:rsidR="00D01D70" w:rsidRDefault="00D01D70" w:rsidP="00D01D70">
      <w:pPr>
        <w:pStyle w:val="a4"/>
        <w:jc w:val="both"/>
        <w:rPr>
          <w:rFonts w:ascii="Times New Roman" w:hAnsi="Times New Roman" w:cs="Times New Roman"/>
          <w:sz w:val="28"/>
          <w:szCs w:val="28"/>
        </w:rPr>
      </w:pPr>
      <w:r w:rsidRPr="008125D6">
        <w:rPr>
          <w:rFonts w:ascii="Times New Roman" w:hAnsi="Times New Roman" w:cs="Times New Roman"/>
          <w:sz w:val="28"/>
          <w:szCs w:val="28"/>
        </w:rPr>
        <w:t xml:space="preserve">       -  </w:t>
      </w:r>
      <w:r w:rsidR="00736625">
        <w:rPr>
          <w:rFonts w:ascii="Times New Roman" w:hAnsi="Times New Roman" w:cs="Times New Roman"/>
          <w:sz w:val="28"/>
          <w:szCs w:val="28"/>
        </w:rPr>
        <w:t>отсутствие м</w:t>
      </w:r>
      <w:r w:rsidRPr="008125D6">
        <w:rPr>
          <w:rFonts w:ascii="Times New Roman" w:hAnsi="Times New Roman" w:cs="Times New Roman"/>
          <w:sz w:val="28"/>
          <w:szCs w:val="28"/>
        </w:rPr>
        <w:t>аркиров</w:t>
      </w:r>
      <w:r w:rsidR="00736625">
        <w:rPr>
          <w:rFonts w:ascii="Times New Roman" w:hAnsi="Times New Roman" w:cs="Times New Roman"/>
          <w:sz w:val="28"/>
          <w:szCs w:val="28"/>
        </w:rPr>
        <w:t xml:space="preserve">ки на </w:t>
      </w:r>
      <w:r w:rsidRPr="008125D6">
        <w:rPr>
          <w:rFonts w:ascii="Times New Roman" w:hAnsi="Times New Roman" w:cs="Times New Roman"/>
          <w:sz w:val="28"/>
          <w:szCs w:val="28"/>
        </w:rPr>
        <w:t>уборочн</w:t>
      </w:r>
      <w:r w:rsidR="00736625">
        <w:rPr>
          <w:rFonts w:ascii="Times New Roman" w:hAnsi="Times New Roman" w:cs="Times New Roman"/>
          <w:sz w:val="28"/>
          <w:szCs w:val="28"/>
        </w:rPr>
        <w:t>ом</w:t>
      </w:r>
      <w:r w:rsidRPr="008125D6">
        <w:rPr>
          <w:rFonts w:ascii="Times New Roman" w:hAnsi="Times New Roman" w:cs="Times New Roman"/>
          <w:sz w:val="28"/>
          <w:szCs w:val="28"/>
        </w:rPr>
        <w:t xml:space="preserve"> инвентар</w:t>
      </w:r>
      <w:r w:rsidR="00736625">
        <w:rPr>
          <w:rFonts w:ascii="Times New Roman" w:hAnsi="Times New Roman" w:cs="Times New Roman"/>
          <w:sz w:val="28"/>
          <w:szCs w:val="28"/>
        </w:rPr>
        <w:t>е</w:t>
      </w:r>
      <w:r w:rsidRPr="008125D6">
        <w:rPr>
          <w:rFonts w:ascii="Times New Roman" w:hAnsi="Times New Roman" w:cs="Times New Roman"/>
          <w:sz w:val="28"/>
          <w:szCs w:val="28"/>
        </w:rPr>
        <w:t>, инструкци</w:t>
      </w:r>
      <w:r w:rsidR="00736625">
        <w:rPr>
          <w:rFonts w:ascii="Times New Roman" w:hAnsi="Times New Roman" w:cs="Times New Roman"/>
          <w:sz w:val="28"/>
          <w:szCs w:val="28"/>
        </w:rPr>
        <w:t>й к</w:t>
      </w:r>
      <w:r w:rsidRPr="008125D6">
        <w:rPr>
          <w:rFonts w:ascii="Times New Roman" w:hAnsi="Times New Roman" w:cs="Times New Roman"/>
          <w:sz w:val="28"/>
          <w:szCs w:val="28"/>
        </w:rPr>
        <w:t xml:space="preserve"> дезинф</w:t>
      </w:r>
      <w:r w:rsidR="00736625">
        <w:rPr>
          <w:rFonts w:ascii="Times New Roman" w:hAnsi="Times New Roman" w:cs="Times New Roman"/>
          <w:sz w:val="28"/>
          <w:szCs w:val="28"/>
        </w:rPr>
        <w:t>ицирующим</w:t>
      </w:r>
      <w:r w:rsidRPr="008125D6">
        <w:rPr>
          <w:rFonts w:ascii="Times New Roman" w:hAnsi="Times New Roman" w:cs="Times New Roman"/>
          <w:sz w:val="28"/>
          <w:szCs w:val="28"/>
        </w:rPr>
        <w:t xml:space="preserve"> средств</w:t>
      </w:r>
      <w:r w:rsidR="00736625">
        <w:rPr>
          <w:rFonts w:ascii="Times New Roman" w:hAnsi="Times New Roman" w:cs="Times New Roman"/>
          <w:sz w:val="28"/>
          <w:szCs w:val="28"/>
        </w:rPr>
        <w:t>ам</w:t>
      </w:r>
      <w:r w:rsidRPr="008125D6">
        <w:rPr>
          <w:rFonts w:ascii="Times New Roman" w:hAnsi="Times New Roman" w:cs="Times New Roman"/>
          <w:sz w:val="28"/>
          <w:szCs w:val="28"/>
        </w:rPr>
        <w:t>;</w:t>
      </w:r>
    </w:p>
    <w:p w:rsidR="00D01D70" w:rsidRPr="005C3F8D" w:rsidRDefault="00D01D70" w:rsidP="00D01D7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8125D6">
        <w:rPr>
          <w:rFonts w:ascii="Times New Roman" w:hAnsi="Times New Roman" w:cs="Times New Roman"/>
          <w:sz w:val="28"/>
          <w:szCs w:val="28"/>
        </w:rPr>
        <w:t>-</w:t>
      </w:r>
      <w:r>
        <w:rPr>
          <w:rFonts w:ascii="Times New Roman" w:hAnsi="Times New Roman" w:cs="Times New Roman"/>
          <w:sz w:val="28"/>
          <w:szCs w:val="28"/>
        </w:rPr>
        <w:t xml:space="preserve">   отсутств</w:t>
      </w:r>
      <w:r w:rsidR="00736625">
        <w:rPr>
          <w:rFonts w:ascii="Times New Roman" w:hAnsi="Times New Roman" w:cs="Times New Roman"/>
          <w:sz w:val="28"/>
          <w:szCs w:val="28"/>
        </w:rPr>
        <w:t>ие</w:t>
      </w:r>
      <w:r>
        <w:rPr>
          <w:rFonts w:ascii="Times New Roman" w:hAnsi="Times New Roman" w:cs="Times New Roman"/>
          <w:sz w:val="28"/>
          <w:szCs w:val="28"/>
        </w:rPr>
        <w:t xml:space="preserve"> медицински</w:t>
      </w:r>
      <w:r w:rsidR="00736625">
        <w:rPr>
          <w:rFonts w:ascii="Times New Roman" w:hAnsi="Times New Roman" w:cs="Times New Roman"/>
          <w:sz w:val="28"/>
          <w:szCs w:val="28"/>
        </w:rPr>
        <w:t>х</w:t>
      </w:r>
      <w:r>
        <w:rPr>
          <w:rFonts w:ascii="Times New Roman" w:hAnsi="Times New Roman" w:cs="Times New Roman"/>
          <w:sz w:val="28"/>
          <w:szCs w:val="28"/>
        </w:rPr>
        <w:t xml:space="preserve"> книж</w:t>
      </w:r>
      <w:r w:rsidR="00736625">
        <w:rPr>
          <w:rFonts w:ascii="Times New Roman" w:hAnsi="Times New Roman" w:cs="Times New Roman"/>
          <w:sz w:val="28"/>
          <w:szCs w:val="28"/>
        </w:rPr>
        <w:t>е</w:t>
      </w:r>
      <w:r>
        <w:rPr>
          <w:rFonts w:ascii="Times New Roman" w:hAnsi="Times New Roman" w:cs="Times New Roman"/>
          <w:sz w:val="28"/>
          <w:szCs w:val="28"/>
        </w:rPr>
        <w:t>к у персонала бань и саун</w:t>
      </w:r>
      <w:r w:rsidR="00736625">
        <w:rPr>
          <w:rFonts w:ascii="Times New Roman" w:hAnsi="Times New Roman" w:cs="Times New Roman"/>
          <w:sz w:val="28"/>
          <w:szCs w:val="28"/>
        </w:rPr>
        <w:t>.</w:t>
      </w:r>
    </w:p>
    <w:p w:rsidR="00D01D70" w:rsidRDefault="00D01D70" w:rsidP="00D01D70">
      <w:pPr>
        <w:pStyle w:val="a4"/>
        <w:ind w:firstLine="851"/>
        <w:jc w:val="both"/>
        <w:rPr>
          <w:rFonts w:ascii="Times New Roman" w:hAnsi="Times New Roman" w:cs="Times New Roman"/>
          <w:sz w:val="28"/>
          <w:szCs w:val="28"/>
        </w:rPr>
      </w:pPr>
    </w:p>
    <w:p w:rsidR="00D01D70" w:rsidRPr="009228B5" w:rsidRDefault="00D01D70" w:rsidP="00D01D70">
      <w:pPr>
        <w:pStyle w:val="a4"/>
        <w:ind w:firstLine="851"/>
        <w:jc w:val="both"/>
        <w:rPr>
          <w:rFonts w:ascii="Times New Roman" w:hAnsi="Times New Roman" w:cs="Times New Roman"/>
          <w:sz w:val="28"/>
          <w:szCs w:val="28"/>
        </w:rPr>
      </w:pPr>
      <w:r w:rsidRPr="009228B5">
        <w:rPr>
          <w:rFonts w:ascii="Times New Roman" w:hAnsi="Times New Roman" w:cs="Times New Roman"/>
          <w:sz w:val="28"/>
          <w:szCs w:val="28"/>
        </w:rPr>
        <w:lastRenderedPageBreak/>
        <w:t xml:space="preserve">Выявленные Управлением правонарушения квалифицированы по                                </w:t>
      </w:r>
      <w:r>
        <w:rPr>
          <w:rFonts w:ascii="Times New Roman" w:hAnsi="Times New Roman" w:cs="Times New Roman"/>
          <w:sz w:val="28"/>
          <w:szCs w:val="28"/>
        </w:rPr>
        <w:t xml:space="preserve">2 </w:t>
      </w:r>
      <w:r w:rsidRPr="009228B5">
        <w:rPr>
          <w:rFonts w:ascii="Times New Roman" w:hAnsi="Times New Roman" w:cs="Times New Roman"/>
          <w:sz w:val="28"/>
          <w:szCs w:val="28"/>
        </w:rPr>
        <w:t>состав</w:t>
      </w:r>
      <w:r>
        <w:rPr>
          <w:rFonts w:ascii="Times New Roman" w:hAnsi="Times New Roman" w:cs="Times New Roman"/>
          <w:sz w:val="28"/>
          <w:szCs w:val="28"/>
        </w:rPr>
        <w:t>ам</w:t>
      </w:r>
      <w:r w:rsidRPr="009228B5">
        <w:rPr>
          <w:rFonts w:ascii="Times New Roman" w:hAnsi="Times New Roman" w:cs="Times New Roman"/>
          <w:sz w:val="28"/>
          <w:szCs w:val="28"/>
        </w:rPr>
        <w:t xml:space="preserve"> Ко</w:t>
      </w:r>
      <w:r>
        <w:rPr>
          <w:rFonts w:ascii="Times New Roman" w:hAnsi="Times New Roman" w:cs="Times New Roman"/>
          <w:sz w:val="28"/>
          <w:szCs w:val="28"/>
        </w:rPr>
        <w:t>декса Российской Федерации об административных правонарушениях</w:t>
      </w:r>
      <w:r w:rsidRPr="009228B5">
        <w:rPr>
          <w:rFonts w:ascii="Times New Roman" w:hAnsi="Times New Roman" w:cs="Times New Roman"/>
          <w:sz w:val="28"/>
          <w:szCs w:val="28"/>
        </w:rPr>
        <w:t xml:space="preserve"> - ст. 6.3</w:t>
      </w:r>
      <w:r>
        <w:rPr>
          <w:rFonts w:ascii="Times New Roman" w:hAnsi="Times New Roman" w:cs="Times New Roman"/>
          <w:sz w:val="28"/>
          <w:szCs w:val="28"/>
        </w:rPr>
        <w:t xml:space="preserve"> и 6.4 </w:t>
      </w:r>
      <w:r w:rsidRPr="009228B5">
        <w:rPr>
          <w:rFonts w:ascii="Times New Roman" w:hAnsi="Times New Roman" w:cs="Times New Roman"/>
          <w:sz w:val="28"/>
          <w:szCs w:val="28"/>
        </w:rPr>
        <w:t>КоАП РФ</w:t>
      </w:r>
      <w:r w:rsidR="00736625">
        <w:rPr>
          <w:rFonts w:ascii="Times New Roman" w:hAnsi="Times New Roman" w:cs="Times New Roman"/>
          <w:sz w:val="28"/>
          <w:szCs w:val="28"/>
        </w:rPr>
        <w:t>.</w:t>
      </w:r>
    </w:p>
    <w:p w:rsidR="00D01D70" w:rsidRPr="009228B5" w:rsidRDefault="00D01D70" w:rsidP="00D01D70">
      <w:pPr>
        <w:pStyle w:val="a4"/>
        <w:ind w:firstLine="851"/>
        <w:jc w:val="both"/>
        <w:rPr>
          <w:rFonts w:ascii="Times New Roman" w:hAnsi="Times New Roman" w:cs="Times New Roman"/>
          <w:sz w:val="28"/>
          <w:szCs w:val="28"/>
        </w:rPr>
      </w:pPr>
      <w:r w:rsidRPr="009228B5">
        <w:rPr>
          <w:rFonts w:ascii="Times New Roman" w:hAnsi="Times New Roman" w:cs="Times New Roman"/>
          <w:sz w:val="28"/>
          <w:szCs w:val="28"/>
        </w:rPr>
        <w:t xml:space="preserve">По фактам выявленных нарушений должностными лицами Управления составлено </w:t>
      </w:r>
      <w:r>
        <w:rPr>
          <w:rFonts w:ascii="Times New Roman" w:hAnsi="Times New Roman" w:cs="Times New Roman"/>
          <w:sz w:val="28"/>
          <w:szCs w:val="28"/>
        </w:rPr>
        <w:t>6</w:t>
      </w:r>
      <w:r w:rsidRPr="009228B5">
        <w:rPr>
          <w:rFonts w:ascii="Times New Roman" w:hAnsi="Times New Roman" w:cs="Times New Roman"/>
          <w:sz w:val="28"/>
          <w:szCs w:val="28"/>
        </w:rPr>
        <w:t xml:space="preserve"> протокол</w:t>
      </w:r>
      <w:r>
        <w:rPr>
          <w:rFonts w:ascii="Times New Roman" w:hAnsi="Times New Roman" w:cs="Times New Roman"/>
          <w:sz w:val="28"/>
          <w:szCs w:val="28"/>
        </w:rPr>
        <w:t>ов</w:t>
      </w:r>
      <w:r w:rsidRPr="009228B5">
        <w:rPr>
          <w:rFonts w:ascii="Times New Roman" w:hAnsi="Times New Roman" w:cs="Times New Roman"/>
          <w:sz w:val="28"/>
          <w:szCs w:val="28"/>
        </w:rPr>
        <w:t xml:space="preserve"> об административном правонарушении, в том числе по результатам административных расследований </w:t>
      </w:r>
      <w:r w:rsidR="00736625">
        <w:rPr>
          <w:rFonts w:ascii="Times New Roman" w:hAnsi="Times New Roman" w:cs="Times New Roman"/>
          <w:sz w:val="28"/>
          <w:szCs w:val="28"/>
        </w:rPr>
        <w:t>-</w:t>
      </w:r>
      <w:r w:rsidRPr="009228B5">
        <w:rPr>
          <w:rFonts w:ascii="Times New Roman" w:hAnsi="Times New Roman" w:cs="Times New Roman"/>
          <w:sz w:val="28"/>
          <w:szCs w:val="28"/>
        </w:rPr>
        <w:t xml:space="preserve"> </w:t>
      </w:r>
      <w:r>
        <w:rPr>
          <w:rFonts w:ascii="Times New Roman" w:hAnsi="Times New Roman" w:cs="Times New Roman"/>
          <w:sz w:val="28"/>
          <w:szCs w:val="28"/>
        </w:rPr>
        <w:t>5</w:t>
      </w:r>
      <w:r w:rsidRPr="009228B5">
        <w:rPr>
          <w:rFonts w:ascii="Times New Roman" w:hAnsi="Times New Roman" w:cs="Times New Roman"/>
          <w:sz w:val="28"/>
          <w:szCs w:val="28"/>
        </w:rPr>
        <w:t xml:space="preserve"> протокол</w:t>
      </w:r>
      <w:r>
        <w:rPr>
          <w:rFonts w:ascii="Times New Roman" w:hAnsi="Times New Roman" w:cs="Times New Roman"/>
          <w:sz w:val="28"/>
          <w:szCs w:val="28"/>
        </w:rPr>
        <w:t>ов</w:t>
      </w:r>
      <w:r w:rsidRPr="009228B5">
        <w:rPr>
          <w:rFonts w:ascii="Times New Roman" w:hAnsi="Times New Roman" w:cs="Times New Roman"/>
          <w:sz w:val="28"/>
          <w:szCs w:val="28"/>
        </w:rPr>
        <w:t>.</w:t>
      </w:r>
    </w:p>
    <w:p w:rsidR="00D01D70" w:rsidRPr="009228B5" w:rsidRDefault="00D01D70" w:rsidP="00D01D70">
      <w:pPr>
        <w:pStyle w:val="a4"/>
        <w:ind w:firstLine="851"/>
        <w:jc w:val="both"/>
        <w:rPr>
          <w:rFonts w:ascii="Times New Roman" w:hAnsi="Times New Roman" w:cs="Times New Roman"/>
          <w:sz w:val="28"/>
          <w:szCs w:val="28"/>
        </w:rPr>
      </w:pPr>
      <w:r w:rsidRPr="009228B5">
        <w:rPr>
          <w:rFonts w:ascii="Times New Roman" w:hAnsi="Times New Roman" w:cs="Times New Roman"/>
          <w:sz w:val="28"/>
          <w:szCs w:val="28"/>
        </w:rPr>
        <w:t xml:space="preserve">По результатам рассмотрения дел об административных правонарушениях Управлением вынесено </w:t>
      </w:r>
      <w:r>
        <w:rPr>
          <w:rFonts w:ascii="Times New Roman" w:hAnsi="Times New Roman" w:cs="Times New Roman"/>
          <w:sz w:val="28"/>
          <w:szCs w:val="28"/>
        </w:rPr>
        <w:t>1</w:t>
      </w:r>
      <w:r w:rsidRPr="009228B5">
        <w:rPr>
          <w:rFonts w:ascii="Times New Roman" w:hAnsi="Times New Roman" w:cs="Times New Roman"/>
          <w:sz w:val="28"/>
          <w:szCs w:val="28"/>
        </w:rPr>
        <w:t xml:space="preserve"> постановлени</w:t>
      </w:r>
      <w:r>
        <w:rPr>
          <w:rFonts w:ascii="Times New Roman" w:hAnsi="Times New Roman" w:cs="Times New Roman"/>
          <w:sz w:val="28"/>
          <w:szCs w:val="28"/>
        </w:rPr>
        <w:t>е</w:t>
      </w:r>
      <w:r w:rsidRPr="009228B5">
        <w:rPr>
          <w:rFonts w:ascii="Times New Roman" w:hAnsi="Times New Roman" w:cs="Times New Roman"/>
          <w:sz w:val="28"/>
          <w:szCs w:val="28"/>
        </w:rPr>
        <w:t xml:space="preserve"> </w:t>
      </w:r>
      <w:r w:rsidR="00736625">
        <w:rPr>
          <w:rFonts w:ascii="Times New Roman" w:hAnsi="Times New Roman" w:cs="Times New Roman"/>
          <w:sz w:val="28"/>
          <w:szCs w:val="28"/>
        </w:rPr>
        <w:t xml:space="preserve">о наложении административного наказания </w:t>
      </w:r>
      <w:r w:rsidRPr="009228B5">
        <w:rPr>
          <w:rFonts w:ascii="Times New Roman" w:hAnsi="Times New Roman" w:cs="Times New Roman"/>
          <w:sz w:val="28"/>
          <w:szCs w:val="28"/>
        </w:rPr>
        <w:t>в виде административного штрафа</w:t>
      </w:r>
      <w:r>
        <w:rPr>
          <w:rFonts w:ascii="Times New Roman" w:hAnsi="Times New Roman" w:cs="Times New Roman"/>
          <w:sz w:val="28"/>
          <w:szCs w:val="28"/>
        </w:rPr>
        <w:t xml:space="preserve"> </w:t>
      </w:r>
      <w:r w:rsidRPr="009228B5">
        <w:rPr>
          <w:rFonts w:ascii="Times New Roman" w:hAnsi="Times New Roman" w:cs="Times New Roman"/>
          <w:sz w:val="28"/>
          <w:szCs w:val="28"/>
        </w:rPr>
        <w:t xml:space="preserve">на </w:t>
      </w:r>
      <w:r>
        <w:rPr>
          <w:rFonts w:ascii="Times New Roman" w:hAnsi="Times New Roman" w:cs="Times New Roman"/>
          <w:sz w:val="28"/>
          <w:szCs w:val="28"/>
        </w:rPr>
        <w:t>индивидуального предпринимателя.</w:t>
      </w:r>
    </w:p>
    <w:p w:rsidR="00D01D70" w:rsidRDefault="00D01D70" w:rsidP="00D01D70">
      <w:pPr>
        <w:pStyle w:val="a4"/>
        <w:ind w:firstLine="851"/>
        <w:jc w:val="both"/>
        <w:rPr>
          <w:rFonts w:ascii="Times New Roman" w:hAnsi="Times New Roman" w:cs="Times New Roman"/>
          <w:sz w:val="28"/>
          <w:szCs w:val="28"/>
        </w:rPr>
      </w:pPr>
      <w:r w:rsidRPr="008125D6">
        <w:rPr>
          <w:rFonts w:ascii="Times New Roman" w:hAnsi="Times New Roman" w:cs="Times New Roman"/>
          <w:sz w:val="28"/>
          <w:szCs w:val="28"/>
        </w:rPr>
        <w:t xml:space="preserve">В суды для рассмотрения направлено 5 </w:t>
      </w:r>
      <w:r w:rsidR="00736625">
        <w:rPr>
          <w:rFonts w:ascii="Times New Roman" w:hAnsi="Times New Roman" w:cs="Times New Roman"/>
          <w:sz w:val="28"/>
          <w:szCs w:val="28"/>
        </w:rPr>
        <w:t>административных дел для принятия решения</w:t>
      </w:r>
      <w:r w:rsidRPr="008125D6">
        <w:rPr>
          <w:rFonts w:ascii="Times New Roman" w:hAnsi="Times New Roman" w:cs="Times New Roman"/>
          <w:sz w:val="28"/>
          <w:szCs w:val="28"/>
        </w:rPr>
        <w:t>. По итогам рассмотрения судами вынесено 5 постановлени</w:t>
      </w:r>
      <w:r>
        <w:rPr>
          <w:rFonts w:ascii="Times New Roman" w:hAnsi="Times New Roman" w:cs="Times New Roman"/>
          <w:sz w:val="28"/>
          <w:szCs w:val="28"/>
        </w:rPr>
        <w:t>й</w:t>
      </w:r>
      <w:r w:rsidRPr="008125D6">
        <w:rPr>
          <w:rFonts w:ascii="Times New Roman" w:hAnsi="Times New Roman" w:cs="Times New Roman"/>
          <w:sz w:val="28"/>
          <w:szCs w:val="28"/>
        </w:rPr>
        <w:t xml:space="preserve"> о назначении административного наказания</w:t>
      </w:r>
      <w:r w:rsidR="00736625">
        <w:rPr>
          <w:rFonts w:ascii="Times New Roman" w:hAnsi="Times New Roman" w:cs="Times New Roman"/>
          <w:sz w:val="28"/>
          <w:szCs w:val="28"/>
        </w:rPr>
        <w:t xml:space="preserve"> </w:t>
      </w:r>
      <w:r w:rsidRPr="008125D6">
        <w:rPr>
          <w:rFonts w:ascii="Times New Roman" w:hAnsi="Times New Roman" w:cs="Times New Roman"/>
          <w:sz w:val="28"/>
          <w:szCs w:val="28"/>
        </w:rPr>
        <w:t>в виде административного штрафа.</w:t>
      </w:r>
    </w:p>
    <w:p w:rsidR="00D01D70" w:rsidRPr="009228B5" w:rsidRDefault="00D01D70" w:rsidP="00D01D70">
      <w:pPr>
        <w:pStyle w:val="a4"/>
        <w:ind w:firstLine="851"/>
        <w:jc w:val="both"/>
        <w:rPr>
          <w:rFonts w:ascii="Times New Roman" w:hAnsi="Times New Roman" w:cs="Times New Roman"/>
          <w:sz w:val="28"/>
          <w:szCs w:val="28"/>
        </w:rPr>
      </w:pPr>
      <w:r w:rsidRPr="009228B5">
        <w:rPr>
          <w:rFonts w:ascii="Times New Roman" w:hAnsi="Times New Roman" w:cs="Times New Roman"/>
          <w:sz w:val="28"/>
          <w:szCs w:val="28"/>
        </w:rPr>
        <w:t xml:space="preserve">В ходе рассмотрения административных дел, в порядке ст. 29.13 КоАП РФ, внесено </w:t>
      </w:r>
      <w:r>
        <w:rPr>
          <w:rFonts w:ascii="Times New Roman" w:hAnsi="Times New Roman" w:cs="Times New Roman"/>
          <w:sz w:val="28"/>
          <w:szCs w:val="28"/>
        </w:rPr>
        <w:t>1</w:t>
      </w:r>
      <w:r w:rsidRPr="009228B5">
        <w:rPr>
          <w:rFonts w:ascii="Times New Roman" w:hAnsi="Times New Roman" w:cs="Times New Roman"/>
          <w:sz w:val="28"/>
          <w:szCs w:val="28"/>
        </w:rPr>
        <w:t xml:space="preserve"> представлени</w:t>
      </w:r>
      <w:r>
        <w:rPr>
          <w:rFonts w:ascii="Times New Roman" w:hAnsi="Times New Roman" w:cs="Times New Roman"/>
          <w:sz w:val="28"/>
          <w:szCs w:val="28"/>
        </w:rPr>
        <w:t>е</w:t>
      </w:r>
      <w:r w:rsidRPr="009228B5">
        <w:rPr>
          <w:rFonts w:ascii="Times New Roman" w:hAnsi="Times New Roman" w:cs="Times New Roman"/>
          <w:sz w:val="28"/>
          <w:szCs w:val="28"/>
        </w:rPr>
        <w:t xml:space="preserve"> об устранении причин и условий, способствовавших совершению административного правонарушения.</w:t>
      </w:r>
    </w:p>
    <w:p w:rsidR="00D01D70" w:rsidRDefault="00D01D70" w:rsidP="00D01D70">
      <w:pPr>
        <w:pStyle w:val="a4"/>
        <w:ind w:firstLine="851"/>
        <w:jc w:val="both"/>
        <w:rPr>
          <w:rFonts w:ascii="Times New Roman" w:hAnsi="Times New Roman" w:cs="Times New Roman"/>
          <w:sz w:val="28"/>
          <w:szCs w:val="28"/>
          <w:lang w:eastAsia="ru-RU"/>
        </w:rPr>
      </w:pPr>
      <w:r>
        <w:rPr>
          <w:rFonts w:ascii="Times New Roman" w:hAnsi="Times New Roman" w:cs="Times New Roman"/>
          <w:sz w:val="28"/>
          <w:szCs w:val="28"/>
        </w:rPr>
        <w:t xml:space="preserve">В суд направлен 1 </w:t>
      </w:r>
      <w:r>
        <w:rPr>
          <w:rFonts w:ascii="Times New Roman" w:hAnsi="Times New Roman" w:cs="Times New Roman"/>
          <w:sz w:val="28"/>
          <w:szCs w:val="28"/>
          <w:lang w:eastAsia="ru-RU"/>
        </w:rPr>
        <w:t>иск о</w:t>
      </w:r>
      <w:r w:rsidR="0058329B">
        <w:rPr>
          <w:rFonts w:ascii="Times New Roman" w:hAnsi="Times New Roman" w:cs="Times New Roman"/>
          <w:sz w:val="28"/>
          <w:szCs w:val="28"/>
          <w:lang w:eastAsia="ru-RU"/>
        </w:rPr>
        <w:t>б устранении</w:t>
      </w:r>
      <w:r>
        <w:rPr>
          <w:rFonts w:ascii="Times New Roman" w:hAnsi="Times New Roman" w:cs="Times New Roman"/>
          <w:sz w:val="28"/>
          <w:szCs w:val="28"/>
          <w:lang w:eastAsia="ru-RU"/>
        </w:rPr>
        <w:t xml:space="preserve"> нарушени</w:t>
      </w:r>
      <w:r w:rsidR="0058329B">
        <w:rPr>
          <w:rFonts w:ascii="Times New Roman" w:hAnsi="Times New Roman" w:cs="Times New Roman"/>
          <w:sz w:val="28"/>
          <w:szCs w:val="28"/>
          <w:lang w:eastAsia="ru-RU"/>
        </w:rPr>
        <w:t>й требований</w:t>
      </w:r>
      <w:r>
        <w:rPr>
          <w:rFonts w:ascii="Times New Roman" w:hAnsi="Times New Roman" w:cs="Times New Roman"/>
          <w:sz w:val="28"/>
          <w:szCs w:val="28"/>
          <w:lang w:eastAsia="ru-RU"/>
        </w:rPr>
        <w:t xml:space="preserve"> санитарного законодательства при эксплуатации сауны, который удовлетворен в полном объеме. </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Управлением осуществляются меры профилактики правонарушений и</w:t>
      </w:r>
      <w:r w:rsidRPr="00707EDB">
        <w:rPr>
          <w:rFonts w:ascii="Times New Roman" w:hAnsi="Times New Roman" w:cs="Times New Roman"/>
          <w:sz w:val="28"/>
          <w:szCs w:val="28"/>
        </w:rPr>
        <w:t>сходя из соответствующих положений Федерального закона № 294-ФЗ, Федерального закона от 23.06.2016 № 182-ФЗ «Об основах системы профилактики правонарушений в Российской Федерации» и постановления Правительства Российской Федерации от 10.02.2017 № 166</w:t>
      </w:r>
      <w:r>
        <w:rPr>
          <w:rFonts w:ascii="Times New Roman" w:hAnsi="Times New Roman" w:cs="Times New Roman"/>
          <w:sz w:val="28"/>
          <w:szCs w:val="28"/>
        </w:rPr>
        <w:t xml:space="preserve">. </w:t>
      </w:r>
    </w:p>
    <w:p w:rsidR="00D01D70" w:rsidRDefault="00D01D70" w:rsidP="00D01D70">
      <w:pPr>
        <w:pStyle w:val="a4"/>
        <w:ind w:firstLine="851"/>
        <w:jc w:val="both"/>
        <w:rPr>
          <w:rFonts w:ascii="Times New Roman" w:hAnsi="Times New Roman" w:cs="Times New Roman"/>
          <w:sz w:val="28"/>
          <w:szCs w:val="28"/>
        </w:rPr>
      </w:pPr>
      <w:r w:rsidRPr="00195F0B">
        <w:rPr>
          <w:rFonts w:ascii="Times New Roman" w:hAnsi="Times New Roman" w:cs="Times New Roman"/>
          <w:sz w:val="28"/>
          <w:szCs w:val="28"/>
        </w:rPr>
        <w:t>В течение 2018 года в адрес организации, осуществляющей деятельность по предоставлению услуг</w:t>
      </w:r>
      <w:r>
        <w:rPr>
          <w:rFonts w:ascii="Times New Roman" w:hAnsi="Times New Roman" w:cs="Times New Roman"/>
          <w:sz w:val="28"/>
          <w:szCs w:val="28"/>
        </w:rPr>
        <w:t xml:space="preserve"> сауны, </w:t>
      </w:r>
      <w:r w:rsidRPr="00195F0B">
        <w:rPr>
          <w:rFonts w:ascii="Times New Roman" w:hAnsi="Times New Roman" w:cs="Times New Roman"/>
          <w:sz w:val="28"/>
          <w:szCs w:val="28"/>
        </w:rPr>
        <w:t xml:space="preserve">вынесено </w:t>
      </w:r>
      <w:r>
        <w:rPr>
          <w:rFonts w:ascii="Times New Roman" w:hAnsi="Times New Roman" w:cs="Times New Roman"/>
          <w:sz w:val="28"/>
          <w:szCs w:val="28"/>
        </w:rPr>
        <w:t xml:space="preserve">1 </w:t>
      </w:r>
      <w:r w:rsidRPr="00195F0B">
        <w:rPr>
          <w:rFonts w:ascii="Times New Roman" w:hAnsi="Times New Roman" w:cs="Times New Roman"/>
          <w:sz w:val="28"/>
          <w:szCs w:val="28"/>
        </w:rPr>
        <w:t>предостережение о недопустимости нарушения обязательных требований санитарного законодательства</w:t>
      </w:r>
      <w:r>
        <w:rPr>
          <w:rFonts w:ascii="Times New Roman" w:hAnsi="Times New Roman" w:cs="Times New Roman"/>
          <w:sz w:val="28"/>
          <w:szCs w:val="28"/>
        </w:rPr>
        <w:t xml:space="preserve"> (г. Новокузнецк)</w:t>
      </w:r>
      <w:r w:rsidRPr="00195F0B">
        <w:rPr>
          <w:rFonts w:ascii="Times New Roman" w:hAnsi="Times New Roman" w:cs="Times New Roman"/>
          <w:sz w:val="28"/>
          <w:szCs w:val="28"/>
        </w:rPr>
        <w:t xml:space="preserve">. </w:t>
      </w:r>
    </w:p>
    <w:p w:rsidR="00D01D70" w:rsidRPr="008F7989" w:rsidRDefault="00D01D70" w:rsidP="00D01D70">
      <w:pPr>
        <w:pStyle w:val="a4"/>
        <w:ind w:firstLine="851"/>
        <w:jc w:val="both"/>
        <w:rPr>
          <w:rFonts w:ascii="Times New Roman" w:hAnsi="Times New Roman" w:cs="Times New Roman"/>
          <w:sz w:val="28"/>
          <w:szCs w:val="28"/>
        </w:rPr>
      </w:pP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b/>
          <w:sz w:val="28"/>
          <w:szCs w:val="28"/>
        </w:rPr>
        <w:t xml:space="preserve">С целью устранения типовых нарушений ст. 24 «Санитарно-эпидемиологические требования к эксплуатации производственных, общественных помещений, зданий, сооружений, оборудования и транспорта» </w:t>
      </w:r>
      <w:r w:rsidRPr="008F7989">
        <w:rPr>
          <w:rFonts w:ascii="Times New Roman" w:hAnsi="Times New Roman" w:cs="Times New Roman"/>
          <w:sz w:val="28"/>
          <w:szCs w:val="28"/>
        </w:rPr>
        <w:t>в организациях</w:t>
      </w:r>
      <w:r>
        <w:rPr>
          <w:rFonts w:ascii="Times New Roman" w:hAnsi="Times New Roman" w:cs="Times New Roman"/>
          <w:sz w:val="28"/>
          <w:szCs w:val="28"/>
        </w:rPr>
        <w:t>,</w:t>
      </w:r>
      <w:r w:rsidRPr="008F7989">
        <w:rPr>
          <w:rFonts w:ascii="Times New Roman" w:hAnsi="Times New Roman" w:cs="Times New Roman"/>
          <w:sz w:val="28"/>
          <w:szCs w:val="28"/>
        </w:rPr>
        <w:t xml:space="preserve"> </w:t>
      </w:r>
      <w:r>
        <w:rPr>
          <w:rFonts w:ascii="Times New Roman" w:hAnsi="Times New Roman" w:cs="Times New Roman"/>
          <w:sz w:val="28"/>
          <w:szCs w:val="28"/>
        </w:rPr>
        <w:t>осуществляющих деятельность</w:t>
      </w:r>
      <w:r w:rsidRPr="00D65099">
        <w:rPr>
          <w:rFonts w:ascii="Times New Roman" w:hAnsi="Times New Roman" w:cs="Times New Roman"/>
          <w:b/>
          <w:sz w:val="28"/>
          <w:szCs w:val="28"/>
        </w:rPr>
        <w:t xml:space="preserve"> </w:t>
      </w:r>
      <w:r w:rsidRPr="00D65099">
        <w:rPr>
          <w:rFonts w:ascii="Times New Roman" w:hAnsi="Times New Roman" w:cs="Times New Roman"/>
          <w:sz w:val="28"/>
          <w:szCs w:val="28"/>
        </w:rPr>
        <w:t>по предоставлению персональных услуг</w:t>
      </w:r>
      <w:r>
        <w:rPr>
          <w:rFonts w:ascii="Times New Roman" w:hAnsi="Times New Roman" w:cs="Times New Roman"/>
          <w:sz w:val="28"/>
          <w:szCs w:val="28"/>
        </w:rPr>
        <w:t xml:space="preserve"> бани и сауны н</w:t>
      </w:r>
      <w:r w:rsidRPr="008F7989">
        <w:rPr>
          <w:rFonts w:ascii="Times New Roman" w:hAnsi="Times New Roman" w:cs="Times New Roman"/>
          <w:sz w:val="28"/>
          <w:szCs w:val="28"/>
        </w:rPr>
        <w:t>еобходимо соблюдение требований</w:t>
      </w:r>
      <w:r>
        <w:rPr>
          <w:rFonts w:ascii="Times New Roman" w:hAnsi="Times New Roman" w:cs="Times New Roman"/>
          <w:sz w:val="28"/>
          <w:szCs w:val="28"/>
        </w:rPr>
        <w:t>:</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w:t>
      </w:r>
      <w:r>
        <w:t xml:space="preserve"> </w:t>
      </w:r>
      <w:r>
        <w:rPr>
          <w:rFonts w:ascii="Times New Roman" w:hAnsi="Times New Roman" w:cs="Times New Roman"/>
          <w:color w:val="000000"/>
          <w:sz w:val="28"/>
          <w:szCs w:val="28"/>
          <w:lang w:eastAsia="ru-RU"/>
        </w:rPr>
        <w:t xml:space="preserve">СанПиН 2.1.2.3150-13 «Санитарно-эпидемиологические требования к размещению, устройству, оборудованию, содержанию и режиму работы бань и саун» (далее – СанПиН 2.1.2.3150-13);  </w:t>
      </w:r>
    </w:p>
    <w:p w:rsidR="00D01D70" w:rsidRPr="00564C31"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7222B2">
        <w:rPr>
          <w:rFonts w:ascii="Times New Roman" w:hAnsi="Times New Roman" w:cs="Times New Roman"/>
          <w:sz w:val="28"/>
          <w:szCs w:val="28"/>
        </w:rPr>
        <w:t>СанПиН 2.1.2.1188-03 «Плавательные бассейны. Гигиенические требования к устройству, эксплуатации и качеству воды. Контроль качества»;</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xml:space="preserve">-  </w:t>
      </w:r>
      <w:hyperlink w:anchor="P39" w:history="1">
        <w:r w:rsidRPr="00B725A2">
          <w:rPr>
            <w:rFonts w:ascii="Times New Roman" w:hAnsi="Times New Roman" w:cs="Times New Roman"/>
            <w:sz w:val="28"/>
            <w:szCs w:val="28"/>
          </w:rPr>
          <w:t>СанПиН 2.1.2.2631-10</w:t>
        </w:r>
      </w:hyperlink>
      <w:r w:rsidRPr="00B725A2">
        <w:rPr>
          <w:rFonts w:ascii="Times New Roman" w:hAnsi="Times New Roman" w:cs="Times New Roman"/>
          <w:sz w:val="28"/>
          <w:szCs w:val="28"/>
        </w:rPr>
        <w:t xml:space="preserve"> "Санитарно-эпидемиологические требования к размещению, устройству, оборудованию, содержанию и режиму работы организаций коммунально-бытового назначения, оказывающих парикмахерские и косметические услуги"</w:t>
      </w:r>
      <w:r>
        <w:rPr>
          <w:rFonts w:ascii="Times New Roman" w:hAnsi="Times New Roman" w:cs="Times New Roman"/>
          <w:sz w:val="28"/>
          <w:szCs w:val="28"/>
        </w:rPr>
        <w:t>;</w:t>
      </w:r>
    </w:p>
    <w:p w:rsidR="00D01D70" w:rsidRPr="00564C31"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lastRenderedPageBreak/>
        <w:t>-</w:t>
      </w:r>
      <w:r w:rsidRPr="009B408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64C31">
        <w:rPr>
          <w:rFonts w:ascii="Times New Roman" w:hAnsi="Times New Roman" w:cs="Times New Roman"/>
          <w:sz w:val="28"/>
          <w:szCs w:val="28"/>
        </w:rPr>
        <w:t xml:space="preserve">СанПиН 2.1.2.2646-10 «Санитарно-эпидемиологические требования к устройству, оборудованию, содержанию и режиму работы прачечных»; </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sz w:val="28"/>
          <w:szCs w:val="28"/>
        </w:rPr>
        <w:t>- СП 3.1.3.2.3146-13 «Общие требования по профилактике инфекционных и паразитарных болезней».</w:t>
      </w:r>
      <w:r w:rsidRPr="008F7989">
        <w:rPr>
          <w:rFonts w:ascii="Times New Roman" w:hAnsi="Times New Roman" w:cs="Times New Roman"/>
          <w:sz w:val="28"/>
          <w:szCs w:val="28"/>
        </w:rPr>
        <w:t xml:space="preserve"> </w:t>
      </w:r>
    </w:p>
    <w:p w:rsidR="00D01D70" w:rsidRPr="00663364" w:rsidRDefault="00D01D70" w:rsidP="00D01D70">
      <w:pPr>
        <w:pStyle w:val="a4"/>
        <w:ind w:firstLine="851"/>
        <w:jc w:val="both"/>
        <w:rPr>
          <w:rFonts w:ascii="Times New Roman" w:hAnsi="Times New Roman" w:cs="Times New Roman"/>
          <w:color w:val="000000"/>
          <w:sz w:val="28"/>
          <w:szCs w:val="28"/>
          <w:lang w:eastAsia="ru-RU"/>
        </w:rPr>
      </w:pPr>
      <w:r w:rsidRPr="00467F3A">
        <w:rPr>
          <w:rFonts w:ascii="Times New Roman" w:hAnsi="Times New Roman" w:cs="Times New Roman"/>
          <w:sz w:val="28"/>
          <w:szCs w:val="28"/>
        </w:rPr>
        <w:t xml:space="preserve">В </w:t>
      </w:r>
      <w:r w:rsidRPr="00663364">
        <w:rPr>
          <w:rFonts w:ascii="Times New Roman" w:hAnsi="Times New Roman" w:cs="Times New Roman"/>
          <w:color w:val="000000"/>
          <w:sz w:val="28"/>
          <w:szCs w:val="28"/>
          <w:lang w:eastAsia="ru-RU"/>
        </w:rPr>
        <w:t>соответствии с п. 2.4.</w:t>
      </w:r>
      <w:r w:rsidRPr="00467F3A">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СанПиН 2.1.2.3150-13</w:t>
      </w:r>
      <w:r w:rsidRPr="00663364">
        <w:rPr>
          <w:rFonts w:ascii="Times New Roman" w:hAnsi="Times New Roman" w:cs="Times New Roman"/>
          <w:color w:val="000000"/>
          <w:sz w:val="28"/>
          <w:szCs w:val="28"/>
          <w:lang w:eastAsia="ru-RU"/>
        </w:rPr>
        <w:t xml:space="preserve"> здания бань </w:t>
      </w:r>
      <w:r w:rsidR="0058329B">
        <w:rPr>
          <w:rFonts w:ascii="Times New Roman" w:hAnsi="Times New Roman" w:cs="Times New Roman"/>
          <w:color w:val="000000"/>
          <w:sz w:val="28"/>
          <w:szCs w:val="28"/>
          <w:lang w:eastAsia="ru-RU"/>
        </w:rPr>
        <w:t xml:space="preserve">должны быть </w:t>
      </w:r>
      <w:r w:rsidRPr="00663364">
        <w:rPr>
          <w:rFonts w:ascii="Times New Roman" w:hAnsi="Times New Roman" w:cs="Times New Roman"/>
          <w:color w:val="000000"/>
          <w:sz w:val="28"/>
          <w:szCs w:val="28"/>
          <w:lang w:eastAsia="ru-RU"/>
        </w:rPr>
        <w:t>оборуд</w:t>
      </w:r>
      <w:r w:rsidR="0058329B">
        <w:rPr>
          <w:rFonts w:ascii="Times New Roman" w:hAnsi="Times New Roman" w:cs="Times New Roman"/>
          <w:color w:val="000000"/>
          <w:sz w:val="28"/>
          <w:szCs w:val="28"/>
          <w:lang w:eastAsia="ru-RU"/>
        </w:rPr>
        <w:t>ованы</w:t>
      </w:r>
      <w:r w:rsidRPr="00663364">
        <w:rPr>
          <w:rFonts w:ascii="Times New Roman" w:hAnsi="Times New Roman" w:cs="Times New Roman"/>
          <w:color w:val="000000"/>
          <w:sz w:val="28"/>
          <w:szCs w:val="28"/>
          <w:lang w:eastAsia="ru-RU"/>
        </w:rPr>
        <w:t xml:space="preserve"> системами горячего и холодного водоснабжения, канализации, отопления, вентиляции. Для достижения оптимальных параметров микроклимата допускается устройство систем кондиционирования.</w:t>
      </w:r>
    </w:p>
    <w:p w:rsidR="00D01D70" w:rsidRPr="00663364" w:rsidRDefault="00D01D70" w:rsidP="00D01D70">
      <w:pPr>
        <w:pStyle w:val="a4"/>
        <w:ind w:firstLine="851"/>
        <w:jc w:val="both"/>
        <w:rPr>
          <w:rFonts w:ascii="Times New Roman" w:hAnsi="Times New Roman" w:cs="Times New Roman"/>
          <w:color w:val="000000"/>
          <w:sz w:val="28"/>
          <w:szCs w:val="28"/>
          <w:lang w:eastAsia="ru-RU"/>
        </w:rPr>
      </w:pPr>
      <w:r w:rsidRPr="00663364">
        <w:rPr>
          <w:rFonts w:ascii="Times New Roman" w:hAnsi="Times New Roman" w:cs="Times New Roman"/>
          <w:color w:val="000000"/>
          <w:sz w:val="28"/>
          <w:szCs w:val="28"/>
          <w:lang w:eastAsia="ru-RU"/>
        </w:rPr>
        <w:t xml:space="preserve">В соответствии п. 2.5. </w:t>
      </w:r>
      <w:r>
        <w:rPr>
          <w:rFonts w:ascii="Times New Roman" w:hAnsi="Times New Roman" w:cs="Times New Roman"/>
          <w:color w:val="000000"/>
          <w:sz w:val="28"/>
          <w:szCs w:val="28"/>
          <w:lang w:eastAsia="ru-RU"/>
        </w:rPr>
        <w:t>СанПиН 2.1.2.3150-13 о</w:t>
      </w:r>
      <w:r w:rsidRPr="00663364">
        <w:rPr>
          <w:rFonts w:ascii="Times New Roman" w:hAnsi="Times New Roman" w:cs="Times New Roman"/>
          <w:color w:val="000000"/>
          <w:sz w:val="28"/>
          <w:szCs w:val="28"/>
          <w:lang w:eastAsia="ru-RU"/>
        </w:rPr>
        <w:t>чистка и дезинфекция систем приточно-вытяжной вентиляции с механическим побуждением должна производиться не реже 1 раза в год.</w:t>
      </w:r>
    </w:p>
    <w:p w:rsidR="00D01D70" w:rsidRPr="005E2AD2" w:rsidRDefault="00D01D70" w:rsidP="00D01D70">
      <w:pPr>
        <w:pStyle w:val="a4"/>
        <w:ind w:firstLine="851"/>
        <w:jc w:val="both"/>
        <w:rPr>
          <w:rFonts w:ascii="Times New Roman" w:hAnsi="Times New Roman" w:cs="Times New Roman"/>
          <w:sz w:val="28"/>
          <w:szCs w:val="28"/>
        </w:rPr>
      </w:pPr>
      <w:r w:rsidRPr="005E2AD2">
        <w:rPr>
          <w:rFonts w:ascii="Times New Roman" w:hAnsi="Times New Roman" w:cs="Times New Roman"/>
          <w:sz w:val="28"/>
          <w:szCs w:val="28"/>
        </w:rPr>
        <w:t>В соответствии п. 3.8. СанПиН 2.1.2.3150-13 в помещениях бань должны поддерживаться сле</w:t>
      </w:r>
      <w:r w:rsidR="0058329B">
        <w:rPr>
          <w:rFonts w:ascii="Times New Roman" w:hAnsi="Times New Roman" w:cs="Times New Roman"/>
          <w:sz w:val="28"/>
          <w:szCs w:val="28"/>
        </w:rPr>
        <w:t xml:space="preserve">дующие параметры микроклимата: </w:t>
      </w:r>
      <w:r w:rsidRPr="005E2AD2">
        <w:rPr>
          <w:rFonts w:ascii="Times New Roman" w:hAnsi="Times New Roman" w:cs="Times New Roman"/>
          <w:sz w:val="28"/>
          <w:szCs w:val="28"/>
        </w:rPr>
        <w:t xml:space="preserve">в раздевальной - температура воздуха 25 - 28°C, в мыльной - не ниже 25°C.  </w:t>
      </w:r>
    </w:p>
    <w:p w:rsidR="00D01D70" w:rsidRPr="007A5B97" w:rsidRDefault="00D01D70" w:rsidP="00D01D70">
      <w:pPr>
        <w:pStyle w:val="a4"/>
        <w:ind w:firstLine="851"/>
        <w:jc w:val="both"/>
        <w:rPr>
          <w:rFonts w:ascii="Times New Roman" w:hAnsi="Times New Roman" w:cs="Times New Roman"/>
          <w:color w:val="000000"/>
          <w:sz w:val="28"/>
          <w:szCs w:val="28"/>
          <w:lang w:eastAsia="ru-RU"/>
        </w:rPr>
      </w:pPr>
      <w:r w:rsidRPr="007A5B97">
        <w:rPr>
          <w:rFonts w:ascii="Times New Roman" w:hAnsi="Times New Roman" w:cs="Times New Roman"/>
          <w:color w:val="000000"/>
          <w:sz w:val="28"/>
          <w:szCs w:val="28"/>
          <w:lang w:eastAsia="ru-RU"/>
        </w:rPr>
        <w:t xml:space="preserve">В соответствии п. 3.1. СанПиН 2.1.2.3150-13 для отделки помещений бань </w:t>
      </w:r>
      <w:r w:rsidR="0058329B">
        <w:rPr>
          <w:rFonts w:ascii="Times New Roman" w:hAnsi="Times New Roman" w:cs="Times New Roman"/>
          <w:color w:val="000000"/>
          <w:sz w:val="28"/>
          <w:szCs w:val="28"/>
          <w:lang w:eastAsia="ru-RU"/>
        </w:rPr>
        <w:t xml:space="preserve">должны использоваться </w:t>
      </w:r>
      <w:r w:rsidRPr="007A5B97">
        <w:rPr>
          <w:rFonts w:ascii="Times New Roman" w:hAnsi="Times New Roman" w:cs="Times New Roman"/>
          <w:color w:val="000000"/>
          <w:sz w:val="28"/>
          <w:szCs w:val="28"/>
          <w:lang w:eastAsia="ru-RU"/>
        </w:rPr>
        <w:t>материалы, устойчивые к воздействию влаги, температуры, моющих и дезинфицирующих средств.</w:t>
      </w:r>
    </w:p>
    <w:p w:rsidR="00D01D70" w:rsidRPr="007A5B97" w:rsidRDefault="00D01D70" w:rsidP="00D01D70">
      <w:pPr>
        <w:pStyle w:val="a4"/>
        <w:ind w:firstLine="851"/>
        <w:jc w:val="both"/>
        <w:rPr>
          <w:rFonts w:ascii="Times New Roman" w:hAnsi="Times New Roman" w:cs="Times New Roman"/>
          <w:color w:val="000000"/>
          <w:sz w:val="28"/>
          <w:szCs w:val="28"/>
          <w:lang w:eastAsia="ru-RU"/>
        </w:rPr>
      </w:pPr>
      <w:r w:rsidRPr="007A5B97">
        <w:rPr>
          <w:rFonts w:ascii="Times New Roman" w:hAnsi="Times New Roman" w:cs="Times New Roman"/>
          <w:color w:val="000000"/>
          <w:sz w:val="28"/>
          <w:szCs w:val="28"/>
          <w:lang w:eastAsia="ru-RU"/>
        </w:rPr>
        <w:t>В соответствии п. 3.2. СанПиН 2.1.2.3150-13 мебель, устанавливаемая в помещениях бань, должна иметь гладкие поверхности, доступные для влажной уборки и устойчивые к обработке дезинфицирующими средствами.</w:t>
      </w:r>
    </w:p>
    <w:p w:rsidR="00D01D70" w:rsidRPr="007A5B97" w:rsidRDefault="00D01D70" w:rsidP="00D01D70">
      <w:pPr>
        <w:pStyle w:val="a4"/>
        <w:ind w:firstLine="851"/>
        <w:jc w:val="both"/>
        <w:rPr>
          <w:rFonts w:ascii="Times New Roman" w:hAnsi="Times New Roman" w:cs="Times New Roman"/>
          <w:color w:val="000000"/>
          <w:sz w:val="28"/>
          <w:szCs w:val="28"/>
          <w:lang w:eastAsia="ru-RU"/>
        </w:rPr>
      </w:pPr>
      <w:r w:rsidRPr="007A5B97">
        <w:rPr>
          <w:rFonts w:ascii="Times New Roman" w:hAnsi="Times New Roman" w:cs="Times New Roman"/>
          <w:color w:val="000000"/>
          <w:sz w:val="28"/>
          <w:szCs w:val="28"/>
          <w:lang w:eastAsia="ru-RU"/>
        </w:rPr>
        <w:t xml:space="preserve">В соответствии п. 3.13. СанПиН 2.1.2.3150-13 бани </w:t>
      </w:r>
      <w:r w:rsidR="0058329B">
        <w:rPr>
          <w:rFonts w:ascii="Times New Roman" w:hAnsi="Times New Roman" w:cs="Times New Roman"/>
          <w:color w:val="000000"/>
          <w:sz w:val="28"/>
          <w:szCs w:val="28"/>
          <w:lang w:eastAsia="ru-RU"/>
        </w:rPr>
        <w:t xml:space="preserve">должны быть </w:t>
      </w:r>
      <w:r w:rsidRPr="007A5B97">
        <w:rPr>
          <w:rFonts w:ascii="Times New Roman" w:hAnsi="Times New Roman" w:cs="Times New Roman"/>
          <w:color w:val="000000"/>
          <w:sz w:val="28"/>
          <w:szCs w:val="28"/>
          <w:lang w:eastAsia="ru-RU"/>
        </w:rPr>
        <w:t>обеспеч</w:t>
      </w:r>
      <w:r w:rsidR="0058329B">
        <w:rPr>
          <w:rFonts w:ascii="Times New Roman" w:hAnsi="Times New Roman" w:cs="Times New Roman"/>
          <w:color w:val="000000"/>
          <w:sz w:val="28"/>
          <w:szCs w:val="28"/>
          <w:lang w:eastAsia="ru-RU"/>
        </w:rPr>
        <w:t>ены</w:t>
      </w:r>
      <w:r w:rsidRPr="007A5B97">
        <w:rPr>
          <w:rFonts w:ascii="Times New Roman" w:hAnsi="Times New Roman" w:cs="Times New Roman"/>
          <w:color w:val="000000"/>
          <w:sz w:val="28"/>
          <w:szCs w:val="28"/>
          <w:lang w:eastAsia="ru-RU"/>
        </w:rPr>
        <w:t xml:space="preserve"> уборочным инвентарем, который должен быть промаркирован и использоваться в соответствии с маркировкой в зависимости от назначения помещений (туалет, входная группа помещений, мыльно-парильное отделение, раздевальная), храниться в специально отведенных помещениях или в отдельном шкафу.</w:t>
      </w:r>
    </w:p>
    <w:p w:rsidR="00D01D70" w:rsidRPr="007A5B97" w:rsidRDefault="00D01D70" w:rsidP="00D01D70">
      <w:pPr>
        <w:pStyle w:val="a4"/>
        <w:ind w:firstLine="851"/>
        <w:jc w:val="both"/>
        <w:rPr>
          <w:rFonts w:ascii="Times New Roman" w:hAnsi="Times New Roman" w:cs="Times New Roman"/>
          <w:color w:val="000000"/>
          <w:sz w:val="28"/>
          <w:szCs w:val="28"/>
          <w:lang w:eastAsia="ru-RU"/>
        </w:rPr>
      </w:pPr>
      <w:r w:rsidRPr="007A5B97">
        <w:rPr>
          <w:rFonts w:ascii="Times New Roman" w:hAnsi="Times New Roman" w:cs="Times New Roman"/>
          <w:color w:val="000000"/>
          <w:sz w:val="28"/>
          <w:szCs w:val="28"/>
          <w:lang w:eastAsia="ru-RU"/>
        </w:rPr>
        <w:t xml:space="preserve">В соответствии п. 3.14. СанПиН 2.1.2.3150-13 на протяжении рабочего дня в помещениях бани должна проводиться текущая уборка: мытье полов, скамей в раздевальных, а также мытье пола, скамей из шланга в помещениях мыльных и парильных. В конце рабочего дня в отсутствие посетителей в бане </w:t>
      </w:r>
      <w:r w:rsidR="0058329B">
        <w:rPr>
          <w:rFonts w:ascii="Times New Roman" w:hAnsi="Times New Roman" w:cs="Times New Roman"/>
          <w:color w:val="000000"/>
          <w:sz w:val="28"/>
          <w:szCs w:val="28"/>
          <w:lang w:eastAsia="ru-RU"/>
        </w:rPr>
        <w:t xml:space="preserve">должна </w:t>
      </w:r>
      <w:r w:rsidRPr="007A5B97">
        <w:rPr>
          <w:rFonts w:ascii="Times New Roman" w:hAnsi="Times New Roman" w:cs="Times New Roman"/>
          <w:color w:val="000000"/>
          <w:sz w:val="28"/>
          <w:szCs w:val="28"/>
          <w:lang w:eastAsia="ru-RU"/>
        </w:rPr>
        <w:t>производится уборка всех помещений с применением дезинфицирующих средств.</w:t>
      </w:r>
    </w:p>
    <w:p w:rsidR="00D01D70" w:rsidRPr="007A5B97" w:rsidRDefault="00D01D70" w:rsidP="00D01D70">
      <w:pPr>
        <w:pStyle w:val="a4"/>
        <w:ind w:firstLine="851"/>
        <w:jc w:val="both"/>
        <w:rPr>
          <w:rFonts w:ascii="Times New Roman" w:hAnsi="Times New Roman" w:cs="Times New Roman"/>
          <w:color w:val="000000"/>
          <w:sz w:val="28"/>
          <w:szCs w:val="28"/>
          <w:lang w:eastAsia="ru-RU"/>
        </w:rPr>
      </w:pPr>
      <w:r w:rsidRPr="007A5B97">
        <w:rPr>
          <w:rFonts w:ascii="Times New Roman" w:hAnsi="Times New Roman" w:cs="Times New Roman"/>
          <w:color w:val="000000"/>
          <w:sz w:val="28"/>
          <w:szCs w:val="28"/>
          <w:lang w:eastAsia="ru-RU"/>
        </w:rPr>
        <w:t xml:space="preserve">В соответствии 3.15. СанПиН 2.1.2.3150-13 один раз в неделю </w:t>
      </w:r>
      <w:r w:rsidR="0058329B">
        <w:rPr>
          <w:rFonts w:ascii="Times New Roman" w:hAnsi="Times New Roman" w:cs="Times New Roman"/>
          <w:color w:val="000000"/>
          <w:sz w:val="28"/>
          <w:szCs w:val="28"/>
          <w:lang w:eastAsia="ru-RU"/>
        </w:rPr>
        <w:t xml:space="preserve">должен </w:t>
      </w:r>
      <w:r w:rsidRPr="007A5B97">
        <w:rPr>
          <w:rFonts w:ascii="Times New Roman" w:hAnsi="Times New Roman" w:cs="Times New Roman"/>
          <w:color w:val="000000"/>
          <w:sz w:val="28"/>
          <w:szCs w:val="28"/>
          <w:lang w:eastAsia="ru-RU"/>
        </w:rPr>
        <w:t>выделят</w:t>
      </w:r>
      <w:r w:rsidR="0058329B">
        <w:rPr>
          <w:rFonts w:ascii="Times New Roman" w:hAnsi="Times New Roman" w:cs="Times New Roman"/>
          <w:color w:val="000000"/>
          <w:sz w:val="28"/>
          <w:szCs w:val="28"/>
          <w:lang w:eastAsia="ru-RU"/>
        </w:rPr>
        <w:t>ь</w:t>
      </w:r>
      <w:r w:rsidRPr="007A5B97">
        <w:rPr>
          <w:rFonts w:ascii="Times New Roman" w:hAnsi="Times New Roman" w:cs="Times New Roman"/>
          <w:color w:val="000000"/>
          <w:sz w:val="28"/>
          <w:szCs w:val="28"/>
          <w:lang w:eastAsia="ru-RU"/>
        </w:rPr>
        <w:t>ся день для проведения генеральной уборки. Во время проведения генеральной уборки поверхности полов, стен во всех помещениях, а также скамьи в раздевальных, мыльных и парильных моются с применением дезинфицирующих средств.</w:t>
      </w:r>
    </w:p>
    <w:p w:rsidR="00D01D70" w:rsidRPr="007A5B97" w:rsidRDefault="00D01D70" w:rsidP="00D01D70">
      <w:pPr>
        <w:pStyle w:val="a4"/>
        <w:ind w:firstLine="851"/>
        <w:jc w:val="both"/>
        <w:rPr>
          <w:rFonts w:ascii="Times New Roman" w:hAnsi="Times New Roman" w:cs="Times New Roman"/>
          <w:color w:val="000000"/>
          <w:sz w:val="28"/>
          <w:szCs w:val="28"/>
          <w:lang w:eastAsia="ru-RU"/>
        </w:rPr>
      </w:pPr>
      <w:r w:rsidRPr="007A5B97">
        <w:rPr>
          <w:rFonts w:ascii="Times New Roman" w:hAnsi="Times New Roman" w:cs="Times New Roman"/>
          <w:color w:val="000000"/>
          <w:sz w:val="28"/>
          <w:szCs w:val="28"/>
          <w:lang w:eastAsia="ru-RU"/>
        </w:rPr>
        <w:t xml:space="preserve">Устранение текущих дефектов отделки (ликвидация протечек на стенах и потолках, трещин, щелей и другое) </w:t>
      </w:r>
      <w:r w:rsidR="0058329B">
        <w:rPr>
          <w:rFonts w:ascii="Times New Roman" w:hAnsi="Times New Roman" w:cs="Times New Roman"/>
          <w:color w:val="000000"/>
          <w:sz w:val="28"/>
          <w:szCs w:val="28"/>
          <w:lang w:eastAsia="ru-RU"/>
        </w:rPr>
        <w:t xml:space="preserve">должно </w:t>
      </w:r>
      <w:r w:rsidRPr="007A5B97">
        <w:rPr>
          <w:rFonts w:ascii="Times New Roman" w:hAnsi="Times New Roman" w:cs="Times New Roman"/>
          <w:color w:val="000000"/>
          <w:sz w:val="28"/>
          <w:szCs w:val="28"/>
          <w:lang w:eastAsia="ru-RU"/>
        </w:rPr>
        <w:t>осуществлят</w:t>
      </w:r>
      <w:r w:rsidR="0058329B">
        <w:rPr>
          <w:rFonts w:ascii="Times New Roman" w:hAnsi="Times New Roman" w:cs="Times New Roman"/>
          <w:color w:val="000000"/>
          <w:sz w:val="28"/>
          <w:szCs w:val="28"/>
          <w:lang w:eastAsia="ru-RU"/>
        </w:rPr>
        <w:t>ь</w:t>
      </w:r>
      <w:r w:rsidRPr="007A5B97">
        <w:rPr>
          <w:rFonts w:ascii="Times New Roman" w:hAnsi="Times New Roman" w:cs="Times New Roman"/>
          <w:color w:val="000000"/>
          <w:sz w:val="28"/>
          <w:szCs w:val="28"/>
          <w:lang w:eastAsia="ru-RU"/>
        </w:rPr>
        <w:t>ся во время проведения генеральной уборки.</w:t>
      </w:r>
    </w:p>
    <w:p w:rsidR="00D01D70" w:rsidRPr="007A5B97" w:rsidRDefault="00D01D70" w:rsidP="00D01D70">
      <w:pPr>
        <w:pStyle w:val="a4"/>
        <w:ind w:firstLine="851"/>
        <w:jc w:val="both"/>
        <w:rPr>
          <w:rFonts w:ascii="Times New Roman" w:hAnsi="Times New Roman" w:cs="Times New Roman"/>
          <w:color w:val="000000"/>
          <w:sz w:val="28"/>
          <w:szCs w:val="28"/>
          <w:lang w:eastAsia="ru-RU"/>
        </w:rPr>
      </w:pPr>
      <w:r w:rsidRPr="007A5B97">
        <w:rPr>
          <w:rFonts w:ascii="Times New Roman" w:hAnsi="Times New Roman" w:cs="Times New Roman"/>
          <w:color w:val="000000"/>
          <w:sz w:val="28"/>
          <w:szCs w:val="28"/>
          <w:lang w:eastAsia="ru-RU"/>
        </w:rPr>
        <w:t xml:space="preserve"> В соответствии п. 3.16 СанПиН 2.1.2.3150-13 дератизация и дезинсекция </w:t>
      </w:r>
      <w:r w:rsidR="0058329B">
        <w:rPr>
          <w:rFonts w:ascii="Times New Roman" w:hAnsi="Times New Roman" w:cs="Times New Roman"/>
          <w:color w:val="000000"/>
          <w:sz w:val="28"/>
          <w:szCs w:val="28"/>
          <w:lang w:eastAsia="ru-RU"/>
        </w:rPr>
        <w:t xml:space="preserve">должны </w:t>
      </w:r>
      <w:r w:rsidRPr="007A5B97">
        <w:rPr>
          <w:rFonts w:ascii="Times New Roman" w:hAnsi="Times New Roman" w:cs="Times New Roman"/>
          <w:color w:val="000000"/>
          <w:sz w:val="28"/>
          <w:szCs w:val="28"/>
          <w:lang w:eastAsia="ru-RU"/>
        </w:rPr>
        <w:t>проводятся не реже одного раза в месяц.</w:t>
      </w:r>
    </w:p>
    <w:p w:rsidR="00D01D70" w:rsidRPr="007A5B97" w:rsidRDefault="00D01D70" w:rsidP="00D01D70">
      <w:pPr>
        <w:pStyle w:val="a4"/>
        <w:ind w:firstLine="851"/>
        <w:jc w:val="both"/>
        <w:rPr>
          <w:rFonts w:ascii="Times New Roman" w:hAnsi="Times New Roman" w:cs="Times New Roman"/>
          <w:color w:val="000000"/>
          <w:sz w:val="28"/>
          <w:szCs w:val="28"/>
          <w:lang w:eastAsia="ru-RU"/>
        </w:rPr>
      </w:pPr>
      <w:r w:rsidRPr="007A5B97">
        <w:rPr>
          <w:rFonts w:ascii="Times New Roman" w:hAnsi="Times New Roman" w:cs="Times New Roman"/>
          <w:color w:val="000000"/>
          <w:sz w:val="28"/>
          <w:szCs w:val="28"/>
          <w:lang w:eastAsia="ru-RU"/>
        </w:rPr>
        <w:t xml:space="preserve">В соответствии п. 3.18. СанПиН 2.1.2.3150-13 работники бань должны проходить предварительные, при поступлении на работу, и периодические </w:t>
      </w:r>
      <w:r w:rsidRPr="007A5B97">
        <w:rPr>
          <w:rFonts w:ascii="Times New Roman" w:hAnsi="Times New Roman" w:cs="Times New Roman"/>
          <w:color w:val="000000"/>
          <w:sz w:val="28"/>
          <w:szCs w:val="28"/>
          <w:lang w:eastAsia="ru-RU"/>
        </w:rPr>
        <w:lastRenderedPageBreak/>
        <w:t>медицинские осмотры, в установленном порядке; аттестацию на знание настоящих санитарных правил не реже 1 раза в 2 года.</w:t>
      </w:r>
    </w:p>
    <w:p w:rsidR="00D01D70" w:rsidRPr="00196F54" w:rsidRDefault="00D01D70" w:rsidP="00D01D70">
      <w:pPr>
        <w:pStyle w:val="a4"/>
        <w:ind w:firstLine="85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В </w:t>
      </w:r>
      <w:r w:rsidR="0058329B">
        <w:rPr>
          <w:rFonts w:ascii="Times New Roman" w:hAnsi="Times New Roman" w:cs="Times New Roman"/>
          <w:color w:val="000000"/>
          <w:sz w:val="28"/>
          <w:szCs w:val="28"/>
          <w:lang w:eastAsia="ru-RU"/>
        </w:rPr>
        <w:t>соответствии с</w:t>
      </w:r>
      <w:r w:rsidRPr="00196F54">
        <w:rPr>
          <w:rFonts w:ascii="Times New Roman" w:hAnsi="Times New Roman" w:cs="Times New Roman"/>
          <w:color w:val="000000"/>
          <w:sz w:val="28"/>
          <w:szCs w:val="28"/>
          <w:lang w:eastAsia="ru-RU"/>
        </w:rPr>
        <w:t xml:space="preserve"> требования</w:t>
      </w:r>
      <w:r w:rsidR="0058329B">
        <w:rPr>
          <w:rFonts w:ascii="Times New Roman" w:hAnsi="Times New Roman" w:cs="Times New Roman"/>
          <w:color w:val="000000"/>
          <w:sz w:val="28"/>
          <w:szCs w:val="28"/>
          <w:lang w:eastAsia="ru-RU"/>
        </w:rPr>
        <w:t>ми</w:t>
      </w:r>
      <w:r w:rsidRPr="00196F54">
        <w:rPr>
          <w:rFonts w:ascii="Times New Roman" w:hAnsi="Times New Roman" w:cs="Times New Roman"/>
          <w:color w:val="000000"/>
          <w:sz w:val="28"/>
          <w:szCs w:val="28"/>
          <w:lang w:eastAsia="ru-RU"/>
        </w:rPr>
        <w:t xml:space="preserve"> СП 3.1/3.2.3146-13 «Общие требования по профилактике инфекционных и паразитарных болезней», </w:t>
      </w:r>
      <w:r w:rsidR="001B74E8">
        <w:rPr>
          <w:rFonts w:ascii="Times New Roman" w:hAnsi="Times New Roman" w:cs="Times New Roman"/>
          <w:color w:val="000000"/>
          <w:sz w:val="28"/>
          <w:szCs w:val="28"/>
          <w:lang w:eastAsia="ru-RU"/>
        </w:rPr>
        <w:t>п</w:t>
      </w:r>
      <w:r w:rsidRPr="00196F54">
        <w:rPr>
          <w:rFonts w:ascii="Times New Roman" w:hAnsi="Times New Roman" w:cs="Times New Roman"/>
          <w:color w:val="000000"/>
          <w:sz w:val="28"/>
          <w:szCs w:val="28"/>
          <w:lang w:eastAsia="ru-RU"/>
        </w:rPr>
        <w:t>риказ</w:t>
      </w:r>
      <w:r w:rsidR="001B74E8">
        <w:rPr>
          <w:rFonts w:ascii="Times New Roman" w:hAnsi="Times New Roman" w:cs="Times New Roman"/>
          <w:color w:val="000000"/>
          <w:sz w:val="28"/>
          <w:szCs w:val="28"/>
          <w:lang w:eastAsia="ru-RU"/>
        </w:rPr>
        <w:t>ом</w:t>
      </w:r>
      <w:r w:rsidRPr="00196F54">
        <w:rPr>
          <w:rFonts w:ascii="Times New Roman" w:hAnsi="Times New Roman" w:cs="Times New Roman"/>
          <w:color w:val="000000"/>
          <w:sz w:val="28"/>
          <w:szCs w:val="28"/>
          <w:lang w:eastAsia="ru-RU"/>
        </w:rPr>
        <w:t xml:space="preserve"> Минздрава России от 21.03.2014 N 125н (ред. от 13.04.2017) "Об утверждении национального календаря профилактических прививок и календаря профилактических прививок по эпидемическим показаниям"</w:t>
      </w:r>
      <w:r w:rsidR="0058329B">
        <w:rPr>
          <w:rFonts w:ascii="Times New Roman" w:hAnsi="Times New Roman" w:cs="Times New Roman"/>
          <w:color w:val="000000"/>
          <w:sz w:val="28"/>
          <w:szCs w:val="28"/>
          <w:lang w:eastAsia="ru-RU"/>
        </w:rPr>
        <w:t xml:space="preserve"> р</w:t>
      </w:r>
      <w:r w:rsidR="0058329B" w:rsidRPr="007A5B97">
        <w:rPr>
          <w:rFonts w:ascii="Times New Roman" w:hAnsi="Times New Roman" w:cs="Times New Roman"/>
          <w:color w:val="000000"/>
          <w:sz w:val="28"/>
          <w:szCs w:val="28"/>
          <w:lang w:eastAsia="ru-RU"/>
        </w:rPr>
        <w:t>аботники бань должны быть привиты в соответствии с национальным календарем профилактических прививок, а также по эпидемическим показаниям</w:t>
      </w:r>
      <w:r w:rsidRPr="00196F54">
        <w:rPr>
          <w:rFonts w:ascii="Times New Roman" w:hAnsi="Times New Roman" w:cs="Times New Roman"/>
          <w:color w:val="000000"/>
          <w:sz w:val="28"/>
          <w:szCs w:val="28"/>
          <w:lang w:eastAsia="ru-RU"/>
        </w:rPr>
        <w:t xml:space="preserve">. </w:t>
      </w:r>
    </w:p>
    <w:p w:rsidR="001B74E8" w:rsidRDefault="00D01D70" w:rsidP="00D01D70">
      <w:pPr>
        <w:pStyle w:val="a4"/>
        <w:ind w:firstLine="851"/>
        <w:jc w:val="both"/>
        <w:rPr>
          <w:rFonts w:ascii="Times New Roman" w:hAnsi="Times New Roman" w:cs="Times New Roman"/>
          <w:color w:val="000000"/>
          <w:sz w:val="28"/>
          <w:szCs w:val="28"/>
          <w:lang w:eastAsia="ru-RU"/>
        </w:rPr>
      </w:pPr>
      <w:r w:rsidRPr="00196F54">
        <w:rPr>
          <w:rFonts w:ascii="Times New Roman" w:hAnsi="Times New Roman" w:cs="Times New Roman"/>
          <w:color w:val="000000"/>
          <w:sz w:val="28"/>
          <w:szCs w:val="28"/>
          <w:lang w:eastAsia="ru-RU"/>
        </w:rPr>
        <w:t xml:space="preserve">В соответствии с п. 18.1. СП 3.1/3.2.3146-13 </w:t>
      </w:r>
      <w:r w:rsidR="001B74E8">
        <w:rPr>
          <w:rFonts w:ascii="Times New Roman" w:hAnsi="Times New Roman" w:cs="Times New Roman"/>
          <w:color w:val="000000"/>
          <w:sz w:val="28"/>
          <w:szCs w:val="28"/>
          <w:lang w:eastAsia="ru-RU"/>
        </w:rPr>
        <w:t>п</w:t>
      </w:r>
      <w:r w:rsidRPr="00196F54">
        <w:rPr>
          <w:rFonts w:ascii="Times New Roman" w:hAnsi="Times New Roman" w:cs="Times New Roman"/>
          <w:color w:val="000000"/>
          <w:sz w:val="28"/>
          <w:szCs w:val="28"/>
          <w:lang w:eastAsia="ru-RU"/>
        </w:rPr>
        <w:t>рофилактические прививки проводятся гражданам для предупреждения возникновения и распространения инфекционных болезней</w:t>
      </w:r>
      <w:r w:rsidR="001B74E8">
        <w:rPr>
          <w:rFonts w:ascii="Times New Roman" w:hAnsi="Times New Roman" w:cs="Times New Roman"/>
          <w:color w:val="000000"/>
          <w:sz w:val="28"/>
          <w:szCs w:val="28"/>
          <w:lang w:eastAsia="ru-RU"/>
        </w:rPr>
        <w:t xml:space="preserve">. </w:t>
      </w:r>
    </w:p>
    <w:p w:rsidR="00D01D70" w:rsidRPr="00196F54" w:rsidRDefault="00D01D70" w:rsidP="00D01D70">
      <w:pPr>
        <w:pStyle w:val="a4"/>
        <w:ind w:firstLine="851"/>
        <w:jc w:val="both"/>
        <w:rPr>
          <w:rFonts w:ascii="Times New Roman" w:hAnsi="Times New Roman" w:cs="Times New Roman"/>
          <w:color w:val="000000"/>
          <w:sz w:val="28"/>
          <w:szCs w:val="28"/>
          <w:lang w:eastAsia="ru-RU"/>
        </w:rPr>
      </w:pPr>
      <w:r w:rsidRPr="00196F54">
        <w:rPr>
          <w:rFonts w:ascii="Times New Roman" w:hAnsi="Times New Roman" w:cs="Times New Roman"/>
          <w:color w:val="000000"/>
          <w:sz w:val="28"/>
          <w:szCs w:val="28"/>
          <w:lang w:eastAsia="ru-RU"/>
        </w:rPr>
        <w:t xml:space="preserve">В соответствии с </w:t>
      </w:r>
      <w:r w:rsidR="001B74E8">
        <w:rPr>
          <w:rFonts w:ascii="Times New Roman" w:hAnsi="Times New Roman" w:cs="Times New Roman"/>
          <w:color w:val="000000"/>
          <w:sz w:val="28"/>
          <w:szCs w:val="28"/>
          <w:lang w:eastAsia="ru-RU"/>
        </w:rPr>
        <w:t>п.</w:t>
      </w:r>
      <w:r w:rsidRPr="00196F54">
        <w:rPr>
          <w:rFonts w:ascii="Times New Roman" w:hAnsi="Times New Roman" w:cs="Times New Roman"/>
          <w:color w:val="000000"/>
          <w:sz w:val="28"/>
          <w:szCs w:val="28"/>
          <w:lang w:eastAsia="ru-RU"/>
        </w:rPr>
        <w:t xml:space="preserve">  18.3. СП 3.1/3.2.3146-13</w:t>
      </w:r>
      <w:r w:rsidR="001B74E8">
        <w:rPr>
          <w:rFonts w:ascii="Times New Roman" w:hAnsi="Times New Roman" w:cs="Times New Roman"/>
          <w:color w:val="000000"/>
          <w:sz w:val="28"/>
          <w:szCs w:val="28"/>
          <w:lang w:eastAsia="ru-RU"/>
        </w:rPr>
        <w:t xml:space="preserve"> п</w:t>
      </w:r>
      <w:r w:rsidRPr="00196F54">
        <w:rPr>
          <w:rFonts w:ascii="Times New Roman" w:hAnsi="Times New Roman" w:cs="Times New Roman"/>
          <w:color w:val="000000"/>
          <w:sz w:val="28"/>
          <w:szCs w:val="28"/>
          <w:lang w:eastAsia="ru-RU"/>
        </w:rPr>
        <w:t xml:space="preserve">еречень </w:t>
      </w:r>
      <w:r>
        <w:rPr>
          <w:rFonts w:ascii="Times New Roman" w:hAnsi="Times New Roman" w:cs="Times New Roman"/>
          <w:color w:val="000000"/>
          <w:sz w:val="28"/>
          <w:szCs w:val="28"/>
          <w:lang w:eastAsia="ru-RU"/>
        </w:rPr>
        <w:t>и</w:t>
      </w:r>
      <w:r w:rsidRPr="00196F54">
        <w:rPr>
          <w:rFonts w:ascii="Times New Roman" w:hAnsi="Times New Roman" w:cs="Times New Roman"/>
          <w:color w:val="000000"/>
          <w:sz w:val="28"/>
          <w:szCs w:val="28"/>
          <w:lang w:eastAsia="ru-RU"/>
        </w:rPr>
        <w:t>нфекционных болезней, иммунопрофилактика которых предусмотрена национальным календарем профилактических прививок и календарем профилактических прививок по эпидемическим показаниям, утверждается в порядке, установленном законодательством Российской Федерации.  Взрослые лица должны быть привиты:</w:t>
      </w:r>
    </w:p>
    <w:p w:rsidR="00D01D70" w:rsidRPr="00196F54" w:rsidRDefault="00D01D70" w:rsidP="00D01D70">
      <w:pPr>
        <w:pStyle w:val="a4"/>
        <w:ind w:firstLine="851"/>
        <w:jc w:val="both"/>
        <w:rPr>
          <w:rFonts w:ascii="Times New Roman" w:hAnsi="Times New Roman" w:cs="Times New Roman"/>
          <w:color w:val="000000"/>
          <w:sz w:val="28"/>
          <w:szCs w:val="28"/>
          <w:lang w:eastAsia="ru-RU"/>
        </w:rPr>
      </w:pPr>
      <w:r w:rsidRPr="00196F54">
        <w:rPr>
          <w:rFonts w:ascii="Times New Roman" w:hAnsi="Times New Roman" w:cs="Times New Roman"/>
          <w:color w:val="000000"/>
          <w:sz w:val="28"/>
          <w:szCs w:val="28"/>
          <w:lang w:eastAsia="ru-RU"/>
        </w:rPr>
        <w:t>- против вирусного гепатита В</w:t>
      </w:r>
      <w:r w:rsidR="001B74E8">
        <w:rPr>
          <w:rFonts w:ascii="Times New Roman" w:hAnsi="Times New Roman" w:cs="Times New Roman"/>
          <w:color w:val="000000"/>
          <w:sz w:val="28"/>
          <w:szCs w:val="28"/>
          <w:lang w:eastAsia="ru-RU"/>
        </w:rPr>
        <w:t xml:space="preserve"> </w:t>
      </w:r>
      <w:r w:rsidR="00061C98">
        <w:rPr>
          <w:rFonts w:ascii="Times New Roman" w:hAnsi="Times New Roman" w:cs="Times New Roman"/>
          <w:color w:val="000000"/>
          <w:sz w:val="28"/>
          <w:szCs w:val="28"/>
          <w:lang w:eastAsia="ru-RU"/>
        </w:rPr>
        <w:t xml:space="preserve">- </w:t>
      </w:r>
      <w:r w:rsidRPr="00196F54">
        <w:rPr>
          <w:rFonts w:ascii="Times New Roman" w:hAnsi="Times New Roman" w:cs="Times New Roman"/>
          <w:color w:val="000000"/>
          <w:sz w:val="28"/>
          <w:szCs w:val="28"/>
          <w:lang w:eastAsia="ru-RU"/>
        </w:rPr>
        <w:t>от 8 до 55 лет, не болевшие и не привитые ранее;</w:t>
      </w:r>
    </w:p>
    <w:p w:rsidR="00D01D70" w:rsidRPr="00196F54" w:rsidRDefault="00D01D70" w:rsidP="00D01D70">
      <w:pPr>
        <w:pStyle w:val="a4"/>
        <w:ind w:firstLine="851"/>
        <w:jc w:val="both"/>
        <w:rPr>
          <w:rFonts w:ascii="Times New Roman" w:hAnsi="Times New Roman" w:cs="Times New Roman"/>
          <w:color w:val="000000"/>
          <w:sz w:val="28"/>
          <w:szCs w:val="28"/>
          <w:lang w:eastAsia="ru-RU"/>
        </w:rPr>
      </w:pPr>
      <w:r w:rsidRPr="00196F54">
        <w:rPr>
          <w:rFonts w:ascii="Times New Roman" w:hAnsi="Times New Roman" w:cs="Times New Roman"/>
          <w:color w:val="000000"/>
          <w:sz w:val="28"/>
          <w:szCs w:val="28"/>
          <w:lang w:eastAsia="ru-RU"/>
        </w:rPr>
        <w:t xml:space="preserve">- против кори </w:t>
      </w:r>
      <w:r w:rsidR="00061C98">
        <w:rPr>
          <w:rFonts w:ascii="Times New Roman" w:hAnsi="Times New Roman" w:cs="Times New Roman"/>
          <w:color w:val="000000"/>
          <w:sz w:val="28"/>
          <w:szCs w:val="28"/>
          <w:lang w:eastAsia="ru-RU"/>
        </w:rPr>
        <w:t xml:space="preserve">- </w:t>
      </w:r>
      <w:r w:rsidRPr="00196F54">
        <w:rPr>
          <w:rFonts w:ascii="Times New Roman" w:hAnsi="Times New Roman" w:cs="Times New Roman"/>
          <w:color w:val="000000"/>
          <w:sz w:val="28"/>
          <w:szCs w:val="28"/>
          <w:lang w:eastAsia="ru-RU"/>
        </w:rPr>
        <w:t>взрослые до 35 лет (включительно), не болевшие, не привитые, привитые однократно, не имеющие сведений о прививках против кори; взрослые от 36 до 55 лет (включительно), относящиеся к группам риска, в т.ч. работники коммунальной сферы;</w:t>
      </w:r>
    </w:p>
    <w:p w:rsidR="00D01D70" w:rsidRPr="00196F54" w:rsidRDefault="00D01D70" w:rsidP="00D01D70">
      <w:pPr>
        <w:pStyle w:val="a4"/>
        <w:ind w:firstLine="851"/>
        <w:jc w:val="both"/>
        <w:rPr>
          <w:rFonts w:ascii="Times New Roman" w:hAnsi="Times New Roman" w:cs="Times New Roman"/>
          <w:color w:val="000000"/>
          <w:sz w:val="28"/>
          <w:szCs w:val="28"/>
          <w:lang w:eastAsia="ru-RU"/>
        </w:rPr>
      </w:pPr>
      <w:r w:rsidRPr="00196F54">
        <w:rPr>
          <w:rFonts w:ascii="Times New Roman" w:hAnsi="Times New Roman" w:cs="Times New Roman"/>
          <w:color w:val="000000"/>
          <w:sz w:val="28"/>
          <w:szCs w:val="28"/>
          <w:lang w:eastAsia="ru-RU"/>
        </w:rPr>
        <w:t xml:space="preserve">- против краснухи </w:t>
      </w:r>
      <w:r w:rsidR="00061C98">
        <w:rPr>
          <w:rFonts w:ascii="Times New Roman" w:hAnsi="Times New Roman" w:cs="Times New Roman"/>
          <w:color w:val="000000"/>
          <w:sz w:val="28"/>
          <w:szCs w:val="28"/>
          <w:lang w:eastAsia="ru-RU"/>
        </w:rPr>
        <w:t xml:space="preserve">- </w:t>
      </w:r>
      <w:r w:rsidRPr="00196F54">
        <w:rPr>
          <w:rFonts w:ascii="Times New Roman" w:hAnsi="Times New Roman" w:cs="Times New Roman"/>
          <w:color w:val="000000"/>
          <w:sz w:val="28"/>
          <w:szCs w:val="28"/>
          <w:lang w:eastAsia="ru-RU"/>
        </w:rPr>
        <w:t>женщины от 18 до 25 лет (включительно), не болевшие, не привитые, привитые однократно против краснухи, не имеющие сведений о прививках против краснухи;</w:t>
      </w:r>
    </w:p>
    <w:p w:rsidR="00D01D70" w:rsidRPr="00196F54" w:rsidRDefault="00D01D70" w:rsidP="00D01D70">
      <w:pPr>
        <w:pStyle w:val="a4"/>
        <w:ind w:firstLine="851"/>
        <w:jc w:val="both"/>
        <w:rPr>
          <w:rFonts w:ascii="Times New Roman" w:hAnsi="Times New Roman" w:cs="Times New Roman"/>
          <w:color w:val="000000"/>
          <w:sz w:val="28"/>
          <w:szCs w:val="28"/>
          <w:lang w:eastAsia="ru-RU"/>
        </w:rPr>
      </w:pPr>
      <w:r w:rsidRPr="00196F54">
        <w:rPr>
          <w:rFonts w:ascii="Times New Roman" w:hAnsi="Times New Roman" w:cs="Times New Roman"/>
          <w:color w:val="000000"/>
          <w:sz w:val="28"/>
          <w:szCs w:val="28"/>
          <w:lang w:eastAsia="ru-RU"/>
        </w:rPr>
        <w:t xml:space="preserve">- против дифтерии, столбняка </w:t>
      </w:r>
      <w:r w:rsidR="00061C98">
        <w:rPr>
          <w:rFonts w:ascii="Times New Roman" w:hAnsi="Times New Roman" w:cs="Times New Roman"/>
          <w:color w:val="000000"/>
          <w:sz w:val="28"/>
          <w:szCs w:val="28"/>
          <w:lang w:eastAsia="ru-RU"/>
        </w:rPr>
        <w:t xml:space="preserve">- </w:t>
      </w:r>
      <w:r w:rsidRPr="00196F54">
        <w:rPr>
          <w:rFonts w:ascii="Times New Roman" w:hAnsi="Times New Roman" w:cs="Times New Roman"/>
          <w:color w:val="000000"/>
          <w:sz w:val="28"/>
          <w:szCs w:val="28"/>
          <w:lang w:eastAsia="ru-RU"/>
        </w:rPr>
        <w:t>от 18 лет с ревакцинацией каждые 10 лет от момента последней прививки;</w:t>
      </w:r>
    </w:p>
    <w:p w:rsidR="001B74E8" w:rsidRDefault="00D01D70" w:rsidP="00D01D70">
      <w:pPr>
        <w:pStyle w:val="a4"/>
        <w:ind w:firstLine="851"/>
        <w:jc w:val="both"/>
        <w:rPr>
          <w:rFonts w:ascii="Times New Roman" w:hAnsi="Times New Roman" w:cs="Times New Roman"/>
          <w:color w:val="000000"/>
          <w:sz w:val="28"/>
          <w:szCs w:val="28"/>
          <w:lang w:eastAsia="ru-RU"/>
        </w:rPr>
      </w:pPr>
      <w:r w:rsidRPr="00196F54">
        <w:rPr>
          <w:rFonts w:ascii="Times New Roman" w:hAnsi="Times New Roman" w:cs="Times New Roman"/>
          <w:color w:val="000000"/>
          <w:sz w:val="28"/>
          <w:szCs w:val="28"/>
          <w:lang w:eastAsia="ru-RU"/>
        </w:rPr>
        <w:t xml:space="preserve">- против гриппа – ежегодно. </w:t>
      </w:r>
    </w:p>
    <w:p w:rsidR="00D01D70" w:rsidRPr="007A5B97" w:rsidRDefault="00D01D70" w:rsidP="00D01D70">
      <w:pPr>
        <w:pStyle w:val="a4"/>
        <w:ind w:firstLine="851"/>
        <w:jc w:val="both"/>
        <w:rPr>
          <w:rFonts w:ascii="Times New Roman" w:hAnsi="Times New Roman" w:cs="Times New Roman"/>
          <w:color w:val="000000"/>
          <w:sz w:val="28"/>
          <w:szCs w:val="28"/>
          <w:lang w:eastAsia="ru-RU"/>
        </w:rPr>
      </w:pPr>
      <w:r w:rsidRPr="007A5B97">
        <w:rPr>
          <w:rFonts w:ascii="Times New Roman" w:hAnsi="Times New Roman" w:cs="Times New Roman"/>
          <w:color w:val="000000"/>
          <w:sz w:val="28"/>
          <w:szCs w:val="28"/>
          <w:lang w:eastAsia="ru-RU"/>
        </w:rPr>
        <w:t>Каждый работник бани должен иметь личную медицинскую книжку, в которую должны быть внесены результаты медицинских обследований и лабораторных исследований, сведения о прививках, перенесенных инфекционных заболеваниях, сведения о прохождении профессиональной гигиенической подготовки и аттестации, допуск к работе.</w:t>
      </w:r>
    </w:p>
    <w:p w:rsidR="00D01D70"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color w:val="000000"/>
          <w:sz w:val="28"/>
          <w:szCs w:val="28"/>
          <w:lang w:eastAsia="ru-RU"/>
        </w:rPr>
        <w:t xml:space="preserve">При наличии в составе бани или сауны бассейна следует соблюдать требования </w:t>
      </w:r>
      <w:r w:rsidRPr="007222B2">
        <w:rPr>
          <w:rFonts w:ascii="Times New Roman" w:hAnsi="Times New Roman" w:cs="Times New Roman"/>
          <w:sz w:val="28"/>
          <w:szCs w:val="28"/>
        </w:rPr>
        <w:t>СанПиН 2.1.2.1188-03 «Плавательные бассейны. Гигиенические требования к устройству, эксплуатации и качеству воды. Контроль качества»</w:t>
      </w:r>
      <w:r>
        <w:rPr>
          <w:rFonts w:ascii="Times New Roman" w:hAnsi="Times New Roman" w:cs="Times New Roman"/>
          <w:sz w:val="28"/>
          <w:szCs w:val="28"/>
        </w:rPr>
        <w:t xml:space="preserve"> (далее – СанПиН </w:t>
      </w:r>
      <w:r w:rsidRPr="007222B2">
        <w:rPr>
          <w:rFonts w:ascii="Times New Roman" w:hAnsi="Times New Roman" w:cs="Times New Roman"/>
          <w:sz w:val="28"/>
          <w:szCs w:val="28"/>
        </w:rPr>
        <w:t>2.1.2.1188-03</w:t>
      </w:r>
      <w:r>
        <w:rPr>
          <w:rFonts w:ascii="Times New Roman" w:hAnsi="Times New Roman" w:cs="Times New Roman"/>
          <w:sz w:val="28"/>
          <w:szCs w:val="28"/>
        </w:rPr>
        <w:t>).</w:t>
      </w:r>
    </w:p>
    <w:p w:rsidR="00D01D70" w:rsidRPr="0034062E" w:rsidRDefault="00D01D70" w:rsidP="00D01D70">
      <w:pPr>
        <w:pStyle w:val="a4"/>
        <w:ind w:firstLine="851"/>
        <w:jc w:val="both"/>
        <w:rPr>
          <w:rFonts w:ascii="Times New Roman" w:hAnsi="Times New Roman" w:cs="Times New Roman"/>
          <w:color w:val="000000"/>
          <w:sz w:val="28"/>
          <w:szCs w:val="28"/>
          <w:lang w:eastAsia="ru-RU"/>
        </w:rPr>
      </w:pPr>
      <w:r w:rsidRPr="0034062E">
        <w:rPr>
          <w:rFonts w:ascii="Times New Roman" w:hAnsi="Times New Roman" w:cs="Times New Roman"/>
          <w:color w:val="000000"/>
          <w:sz w:val="28"/>
          <w:szCs w:val="28"/>
          <w:lang w:eastAsia="ru-RU"/>
        </w:rPr>
        <w:t>В соответствии с п. 3.1. СанПиН 2.1.2.1188-03 для</w:t>
      </w:r>
      <w:r w:rsidR="001B74E8">
        <w:rPr>
          <w:rFonts w:ascii="Times New Roman" w:hAnsi="Times New Roman" w:cs="Times New Roman"/>
          <w:color w:val="000000"/>
          <w:sz w:val="28"/>
          <w:szCs w:val="28"/>
          <w:lang w:eastAsia="ru-RU"/>
        </w:rPr>
        <w:t xml:space="preserve"> </w:t>
      </w:r>
      <w:r w:rsidRPr="0034062E">
        <w:rPr>
          <w:rFonts w:ascii="Times New Roman" w:hAnsi="Times New Roman" w:cs="Times New Roman"/>
          <w:color w:val="000000"/>
          <w:sz w:val="28"/>
          <w:szCs w:val="28"/>
          <w:lang w:eastAsia="ru-RU"/>
        </w:rPr>
        <w:t>обеспечения</w:t>
      </w:r>
      <w:r w:rsidR="001B74E8">
        <w:rPr>
          <w:rFonts w:ascii="Times New Roman" w:hAnsi="Times New Roman" w:cs="Times New Roman"/>
          <w:color w:val="000000"/>
          <w:sz w:val="28"/>
          <w:szCs w:val="28"/>
          <w:lang w:eastAsia="ru-RU"/>
        </w:rPr>
        <w:t>,</w:t>
      </w:r>
      <w:r w:rsidRPr="0034062E">
        <w:rPr>
          <w:rFonts w:ascii="Times New Roman" w:hAnsi="Times New Roman" w:cs="Times New Roman"/>
          <w:color w:val="000000"/>
          <w:sz w:val="28"/>
          <w:szCs w:val="28"/>
          <w:lang w:eastAsia="ru-RU"/>
        </w:rPr>
        <w:t xml:space="preserve"> </w:t>
      </w:r>
      <w:r w:rsidR="001B74E8">
        <w:rPr>
          <w:rFonts w:ascii="Times New Roman" w:hAnsi="Times New Roman" w:cs="Times New Roman"/>
          <w:color w:val="000000"/>
          <w:sz w:val="28"/>
          <w:szCs w:val="28"/>
          <w:lang w:eastAsia="ru-RU"/>
        </w:rPr>
        <w:t>с</w:t>
      </w:r>
      <w:r w:rsidRPr="0034062E">
        <w:rPr>
          <w:rFonts w:ascii="Times New Roman" w:hAnsi="Times New Roman" w:cs="Times New Roman"/>
          <w:color w:val="000000"/>
          <w:sz w:val="28"/>
          <w:szCs w:val="28"/>
          <w:lang w:eastAsia="ru-RU"/>
        </w:rPr>
        <w:t>оответствующего гигиеническим требованиям качества воды бассейнов</w:t>
      </w:r>
      <w:r w:rsidR="001B74E8">
        <w:rPr>
          <w:rFonts w:ascii="Times New Roman" w:hAnsi="Times New Roman" w:cs="Times New Roman"/>
          <w:color w:val="000000"/>
          <w:sz w:val="28"/>
          <w:szCs w:val="28"/>
          <w:lang w:eastAsia="ru-RU"/>
        </w:rPr>
        <w:t>,</w:t>
      </w:r>
      <w:r w:rsidRPr="0034062E">
        <w:rPr>
          <w:rFonts w:ascii="Times New Roman" w:hAnsi="Times New Roman" w:cs="Times New Roman"/>
          <w:color w:val="000000"/>
          <w:sz w:val="28"/>
          <w:szCs w:val="28"/>
          <w:lang w:eastAsia="ru-RU"/>
        </w:rPr>
        <w:t xml:space="preserve"> необходимо обновление воды в ваннах. Ванна должна наполняться до края переливных желобов, использование ее при неполном заполнении не допускается.</w:t>
      </w:r>
    </w:p>
    <w:p w:rsidR="00D01D70" w:rsidRPr="0034062E" w:rsidRDefault="00D01D70" w:rsidP="00D01D70">
      <w:pPr>
        <w:pStyle w:val="a4"/>
        <w:ind w:firstLine="851"/>
        <w:jc w:val="both"/>
        <w:rPr>
          <w:rFonts w:ascii="Times New Roman" w:hAnsi="Times New Roman" w:cs="Times New Roman"/>
          <w:color w:val="000000"/>
          <w:sz w:val="28"/>
          <w:szCs w:val="28"/>
          <w:lang w:eastAsia="ru-RU"/>
        </w:rPr>
      </w:pPr>
      <w:r w:rsidRPr="0034062E">
        <w:rPr>
          <w:rFonts w:ascii="Times New Roman" w:hAnsi="Times New Roman" w:cs="Times New Roman"/>
          <w:color w:val="000000"/>
          <w:sz w:val="28"/>
          <w:szCs w:val="28"/>
          <w:lang w:eastAsia="ru-RU"/>
        </w:rPr>
        <w:t xml:space="preserve">В соответствии с п. 3.5. СанПиН 2.1.2.1188-03 </w:t>
      </w:r>
      <w:r>
        <w:rPr>
          <w:rFonts w:ascii="Times New Roman" w:hAnsi="Times New Roman" w:cs="Times New Roman"/>
          <w:color w:val="000000"/>
          <w:sz w:val="28"/>
          <w:szCs w:val="28"/>
          <w:lang w:eastAsia="ru-RU"/>
        </w:rPr>
        <w:t>в</w:t>
      </w:r>
      <w:r w:rsidRPr="0034062E">
        <w:rPr>
          <w:rFonts w:ascii="Times New Roman" w:hAnsi="Times New Roman" w:cs="Times New Roman"/>
          <w:color w:val="000000"/>
          <w:sz w:val="28"/>
          <w:szCs w:val="28"/>
          <w:lang w:eastAsia="ru-RU"/>
        </w:rPr>
        <w:t xml:space="preserve"> малых бассейнах с площадью зеркала воды не более 100 м2 (при школьных, дошкольных и </w:t>
      </w:r>
      <w:r w:rsidRPr="0034062E">
        <w:rPr>
          <w:rFonts w:ascii="Times New Roman" w:hAnsi="Times New Roman" w:cs="Times New Roman"/>
          <w:color w:val="000000"/>
          <w:sz w:val="28"/>
          <w:szCs w:val="28"/>
          <w:lang w:eastAsia="ru-RU"/>
        </w:rPr>
        <w:lastRenderedPageBreak/>
        <w:t>оздоровительных учреждениях, банных комплексах, саунах и др.) водообмен допускается осуществлять непрерывным протоком водопроводной воды, при этом время полной смены воды (водообмена) в ваннах для детей должно приниматься не более 8 часов, а в остальных ваннах - не более 12 часов.</w:t>
      </w:r>
    </w:p>
    <w:p w:rsidR="00D01D70" w:rsidRPr="0034062E" w:rsidRDefault="00D01D70" w:rsidP="00D01D70">
      <w:pPr>
        <w:pStyle w:val="a4"/>
        <w:ind w:firstLine="851"/>
        <w:jc w:val="both"/>
        <w:rPr>
          <w:rFonts w:ascii="Times New Roman" w:hAnsi="Times New Roman" w:cs="Times New Roman"/>
          <w:color w:val="000000"/>
          <w:sz w:val="28"/>
          <w:szCs w:val="28"/>
          <w:lang w:eastAsia="ru-RU"/>
        </w:rPr>
      </w:pPr>
      <w:r w:rsidRPr="0034062E">
        <w:rPr>
          <w:rFonts w:ascii="Times New Roman" w:hAnsi="Times New Roman" w:cs="Times New Roman"/>
          <w:color w:val="000000"/>
          <w:sz w:val="28"/>
          <w:szCs w:val="28"/>
          <w:lang w:eastAsia="ru-RU"/>
        </w:rPr>
        <w:t>При невозможности обеспечения непрерывного протока водопроводной воды должна проводиться ежедневная полная смена воды в ваннах бассейнов школьных и дошкольных учреждений, а также малых бассейнов в саунах и банных комплексах.</w:t>
      </w:r>
    </w:p>
    <w:p w:rsidR="00D01D70" w:rsidRPr="00CB5F4F" w:rsidRDefault="00D01D70" w:rsidP="00D01D70">
      <w:pPr>
        <w:pStyle w:val="a4"/>
        <w:ind w:firstLine="85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В соответствии с п. </w:t>
      </w:r>
      <w:r w:rsidRPr="00CB5F4F">
        <w:rPr>
          <w:rFonts w:ascii="Times New Roman" w:hAnsi="Times New Roman" w:cs="Times New Roman"/>
          <w:color w:val="000000"/>
          <w:sz w:val="28"/>
          <w:szCs w:val="28"/>
          <w:lang w:eastAsia="ru-RU"/>
        </w:rPr>
        <w:t xml:space="preserve">3.8.1. </w:t>
      </w:r>
      <w:r w:rsidRPr="0034062E">
        <w:rPr>
          <w:rFonts w:ascii="Times New Roman" w:hAnsi="Times New Roman" w:cs="Times New Roman"/>
          <w:color w:val="000000"/>
          <w:sz w:val="28"/>
          <w:szCs w:val="28"/>
          <w:lang w:eastAsia="ru-RU"/>
        </w:rPr>
        <w:t xml:space="preserve">СанПиН 2.1.2.1188-03 </w:t>
      </w:r>
      <w:r>
        <w:rPr>
          <w:rFonts w:ascii="Times New Roman" w:hAnsi="Times New Roman" w:cs="Times New Roman"/>
          <w:color w:val="000000"/>
          <w:sz w:val="28"/>
          <w:szCs w:val="28"/>
          <w:lang w:eastAsia="ru-RU"/>
        </w:rPr>
        <w:t>о</w:t>
      </w:r>
      <w:r w:rsidRPr="00CB5F4F">
        <w:rPr>
          <w:rFonts w:ascii="Times New Roman" w:hAnsi="Times New Roman" w:cs="Times New Roman"/>
          <w:color w:val="000000"/>
          <w:sz w:val="28"/>
          <w:szCs w:val="28"/>
          <w:lang w:eastAsia="ru-RU"/>
        </w:rPr>
        <w:t>беззараживание воды, поступающей в ванны плавательных бассейнов, должно быть обязательным для всех бассейнов рециркуляционного типа, а также для проточных бассейнов с морской водой.</w:t>
      </w:r>
    </w:p>
    <w:p w:rsidR="00D01D70" w:rsidRPr="00CB5F4F" w:rsidRDefault="00D01D70" w:rsidP="00D01D70">
      <w:pPr>
        <w:pStyle w:val="a4"/>
        <w:ind w:firstLine="85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В соответствии с п.</w:t>
      </w:r>
      <w:r w:rsidRPr="00CB5F4F">
        <w:rPr>
          <w:rFonts w:ascii="Times New Roman" w:hAnsi="Times New Roman" w:cs="Times New Roman"/>
          <w:color w:val="000000"/>
          <w:sz w:val="28"/>
          <w:szCs w:val="28"/>
          <w:lang w:eastAsia="ru-RU"/>
        </w:rPr>
        <w:t xml:space="preserve"> 3.9.3. </w:t>
      </w:r>
      <w:r w:rsidRPr="0034062E">
        <w:rPr>
          <w:rFonts w:ascii="Times New Roman" w:hAnsi="Times New Roman" w:cs="Times New Roman"/>
          <w:color w:val="000000"/>
          <w:sz w:val="28"/>
          <w:szCs w:val="28"/>
          <w:lang w:eastAsia="ru-RU"/>
        </w:rPr>
        <w:t xml:space="preserve">СанПиН 2.1.2.1188-03 </w:t>
      </w:r>
      <w:r>
        <w:rPr>
          <w:rFonts w:ascii="Times New Roman" w:hAnsi="Times New Roman" w:cs="Times New Roman"/>
          <w:color w:val="000000"/>
          <w:sz w:val="28"/>
          <w:szCs w:val="28"/>
          <w:lang w:eastAsia="ru-RU"/>
        </w:rPr>
        <w:t>с</w:t>
      </w:r>
      <w:r w:rsidRPr="00CB5F4F">
        <w:rPr>
          <w:rFonts w:ascii="Times New Roman" w:hAnsi="Times New Roman" w:cs="Times New Roman"/>
          <w:color w:val="000000"/>
          <w:sz w:val="28"/>
          <w:szCs w:val="28"/>
          <w:lang w:eastAsia="ru-RU"/>
        </w:rPr>
        <w:t xml:space="preserve">анитарная обработка ванны, включающая полный слив воды, механическую чистку и дезинфекцию, </w:t>
      </w:r>
      <w:r w:rsidR="00061C98">
        <w:rPr>
          <w:rFonts w:ascii="Times New Roman" w:hAnsi="Times New Roman" w:cs="Times New Roman"/>
          <w:color w:val="000000"/>
          <w:sz w:val="28"/>
          <w:szCs w:val="28"/>
          <w:lang w:eastAsia="ru-RU"/>
        </w:rPr>
        <w:t xml:space="preserve">должна </w:t>
      </w:r>
      <w:r w:rsidRPr="00CB5F4F">
        <w:rPr>
          <w:rFonts w:ascii="Times New Roman" w:hAnsi="Times New Roman" w:cs="Times New Roman"/>
          <w:color w:val="000000"/>
          <w:sz w:val="28"/>
          <w:szCs w:val="28"/>
          <w:lang w:eastAsia="ru-RU"/>
        </w:rPr>
        <w:t>проводится в сроки, согласованные с органами госсанэпиднадзора.</w:t>
      </w:r>
    </w:p>
    <w:p w:rsidR="00D01D70" w:rsidRPr="00CB5F4F" w:rsidRDefault="00D01D70" w:rsidP="00D01D70">
      <w:pPr>
        <w:pStyle w:val="a4"/>
        <w:ind w:firstLine="851"/>
        <w:jc w:val="both"/>
        <w:rPr>
          <w:rFonts w:ascii="Times New Roman" w:hAnsi="Times New Roman" w:cs="Times New Roman"/>
          <w:color w:val="000000"/>
          <w:sz w:val="28"/>
          <w:szCs w:val="28"/>
          <w:lang w:eastAsia="ru-RU"/>
        </w:rPr>
      </w:pPr>
      <w:r w:rsidRPr="00CB5F4F">
        <w:rPr>
          <w:rFonts w:ascii="Times New Roman" w:hAnsi="Times New Roman" w:cs="Times New Roman"/>
          <w:color w:val="000000"/>
          <w:sz w:val="28"/>
          <w:szCs w:val="28"/>
          <w:lang w:eastAsia="ru-RU"/>
        </w:rPr>
        <w:t>Дезинфекция ванны бассейна, проводимая после слива воды и механической чистки, осуществляется методом двукратного орошения с расходом дезинфектанта 0,6 - 0,8 л/м и концентрацией раствора 100 мг/л активного хлора. Смыв дезинфицирующего раствора производится теплой водой не ранее чем через 1 час после его нанесения.</w:t>
      </w:r>
    </w:p>
    <w:p w:rsidR="00D01D70" w:rsidRPr="00CB5F4F" w:rsidRDefault="00D01D70" w:rsidP="00D01D70">
      <w:pPr>
        <w:pStyle w:val="a4"/>
        <w:ind w:firstLine="85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В соответствии с п. </w:t>
      </w:r>
      <w:r w:rsidRPr="00CB5F4F">
        <w:rPr>
          <w:rFonts w:ascii="Times New Roman" w:hAnsi="Times New Roman" w:cs="Times New Roman"/>
          <w:color w:val="000000"/>
          <w:sz w:val="28"/>
          <w:szCs w:val="28"/>
          <w:lang w:eastAsia="ru-RU"/>
        </w:rPr>
        <w:t xml:space="preserve">4.1. </w:t>
      </w:r>
      <w:r w:rsidRPr="0034062E">
        <w:rPr>
          <w:rFonts w:ascii="Times New Roman" w:hAnsi="Times New Roman" w:cs="Times New Roman"/>
          <w:color w:val="000000"/>
          <w:sz w:val="28"/>
          <w:szCs w:val="28"/>
          <w:lang w:eastAsia="ru-RU"/>
        </w:rPr>
        <w:t xml:space="preserve">СанПиН 2.1.2.1188-03 </w:t>
      </w:r>
      <w:r>
        <w:rPr>
          <w:rFonts w:ascii="Times New Roman" w:hAnsi="Times New Roman" w:cs="Times New Roman"/>
          <w:color w:val="000000"/>
          <w:sz w:val="28"/>
          <w:szCs w:val="28"/>
          <w:lang w:eastAsia="ru-RU"/>
        </w:rPr>
        <w:t>к</w:t>
      </w:r>
      <w:r w:rsidRPr="00CB5F4F">
        <w:rPr>
          <w:rFonts w:ascii="Times New Roman" w:hAnsi="Times New Roman" w:cs="Times New Roman"/>
          <w:color w:val="000000"/>
          <w:sz w:val="28"/>
          <w:szCs w:val="28"/>
          <w:lang w:eastAsia="ru-RU"/>
        </w:rPr>
        <w:t>ачество пресной воды, поступающей в ванну плавательного бассейна, должно отвечать гигиеническим требованиям, предъявляемым к качеству воды централизованных систем питьевого водоснабжения</w:t>
      </w:r>
      <w:r w:rsidR="00F903F8">
        <w:rPr>
          <w:rFonts w:ascii="Times New Roman" w:hAnsi="Times New Roman" w:cs="Times New Roman"/>
          <w:color w:val="000000"/>
          <w:sz w:val="28"/>
          <w:szCs w:val="28"/>
          <w:lang w:eastAsia="ru-RU"/>
        </w:rPr>
        <w:t>,</w:t>
      </w:r>
      <w:r w:rsidRPr="00CB5F4F">
        <w:rPr>
          <w:rFonts w:ascii="Times New Roman" w:hAnsi="Times New Roman" w:cs="Times New Roman"/>
          <w:color w:val="000000"/>
          <w:sz w:val="28"/>
          <w:szCs w:val="28"/>
          <w:lang w:eastAsia="ru-RU"/>
        </w:rPr>
        <w:t xml:space="preserve"> вне зависимости от принятой системы водообеспечения и характера водообмена.</w:t>
      </w:r>
    </w:p>
    <w:p w:rsidR="00D01D70" w:rsidRPr="00CB5F4F" w:rsidRDefault="00D01D70" w:rsidP="00D01D70">
      <w:pPr>
        <w:pStyle w:val="a4"/>
        <w:ind w:firstLine="85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В соответствии с п</w:t>
      </w:r>
      <w:r w:rsidRPr="00CB5F4F">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w:t>
      </w:r>
      <w:r w:rsidRPr="00CB5F4F">
        <w:rPr>
          <w:rFonts w:ascii="Times New Roman" w:hAnsi="Times New Roman" w:cs="Times New Roman"/>
          <w:color w:val="000000"/>
          <w:sz w:val="28"/>
          <w:szCs w:val="28"/>
          <w:lang w:eastAsia="ru-RU"/>
        </w:rPr>
        <w:t xml:space="preserve">4.3. </w:t>
      </w:r>
      <w:r w:rsidRPr="0034062E">
        <w:rPr>
          <w:rFonts w:ascii="Times New Roman" w:hAnsi="Times New Roman" w:cs="Times New Roman"/>
          <w:color w:val="000000"/>
          <w:sz w:val="28"/>
          <w:szCs w:val="28"/>
          <w:lang w:eastAsia="ru-RU"/>
        </w:rPr>
        <w:t xml:space="preserve">СанПиН 2.1.2.1188-03 </w:t>
      </w:r>
      <w:r>
        <w:rPr>
          <w:rFonts w:ascii="Times New Roman" w:hAnsi="Times New Roman" w:cs="Times New Roman"/>
          <w:color w:val="000000"/>
          <w:sz w:val="28"/>
          <w:szCs w:val="28"/>
          <w:lang w:eastAsia="ru-RU"/>
        </w:rPr>
        <w:t>в</w:t>
      </w:r>
      <w:r w:rsidRPr="00CB5F4F">
        <w:rPr>
          <w:rFonts w:ascii="Times New Roman" w:hAnsi="Times New Roman" w:cs="Times New Roman"/>
          <w:color w:val="000000"/>
          <w:sz w:val="28"/>
          <w:szCs w:val="28"/>
          <w:lang w:eastAsia="ru-RU"/>
        </w:rPr>
        <w:t xml:space="preserve"> процессе эксплуатации бассейна пресная или морская вода, находящаяся в ванне, должна соответствовать требованиям, указанным в </w:t>
      </w:r>
      <w:hyperlink w:anchor="P344" w:history="1">
        <w:r w:rsidRPr="00CB5F4F">
          <w:rPr>
            <w:rFonts w:ascii="Times New Roman" w:hAnsi="Times New Roman" w:cs="Times New Roman"/>
            <w:color w:val="000000"/>
            <w:sz w:val="28"/>
            <w:szCs w:val="28"/>
            <w:lang w:eastAsia="ru-RU"/>
          </w:rPr>
          <w:t>таблице N 3</w:t>
        </w:r>
      </w:hyperlink>
      <w:r w:rsidRPr="00CB5F4F">
        <w:rPr>
          <w:rFonts w:ascii="Times New Roman" w:hAnsi="Times New Roman" w:cs="Times New Roman"/>
          <w:color w:val="000000"/>
          <w:sz w:val="28"/>
          <w:szCs w:val="28"/>
          <w:lang w:eastAsia="ru-RU"/>
        </w:rPr>
        <w:t xml:space="preserve"> </w:t>
      </w:r>
      <w:r w:rsidRPr="0034062E">
        <w:rPr>
          <w:rFonts w:ascii="Times New Roman" w:hAnsi="Times New Roman" w:cs="Times New Roman"/>
          <w:color w:val="000000"/>
          <w:sz w:val="28"/>
          <w:szCs w:val="28"/>
          <w:lang w:eastAsia="ru-RU"/>
        </w:rPr>
        <w:t>СанПиН 2.1.2.1188-03</w:t>
      </w:r>
      <w:r w:rsidRPr="00CB5F4F">
        <w:rPr>
          <w:rFonts w:ascii="Times New Roman" w:hAnsi="Times New Roman" w:cs="Times New Roman"/>
          <w:color w:val="000000"/>
          <w:sz w:val="28"/>
          <w:szCs w:val="28"/>
          <w:lang w:eastAsia="ru-RU"/>
        </w:rPr>
        <w:t xml:space="preserve">, </w:t>
      </w:r>
      <w:r w:rsidR="00F903F8">
        <w:rPr>
          <w:rFonts w:ascii="Times New Roman" w:hAnsi="Times New Roman" w:cs="Times New Roman"/>
          <w:color w:val="000000"/>
          <w:sz w:val="28"/>
          <w:szCs w:val="28"/>
          <w:lang w:eastAsia="ru-RU"/>
        </w:rPr>
        <w:t>в которую</w:t>
      </w:r>
      <w:r w:rsidRPr="00CB5F4F">
        <w:rPr>
          <w:rFonts w:ascii="Times New Roman" w:hAnsi="Times New Roman" w:cs="Times New Roman"/>
          <w:color w:val="000000"/>
          <w:sz w:val="28"/>
          <w:szCs w:val="28"/>
          <w:lang w:eastAsia="ru-RU"/>
        </w:rPr>
        <w:t xml:space="preserve"> включ</w:t>
      </w:r>
      <w:r w:rsidR="00F903F8">
        <w:rPr>
          <w:rFonts w:ascii="Times New Roman" w:hAnsi="Times New Roman" w:cs="Times New Roman"/>
          <w:color w:val="000000"/>
          <w:sz w:val="28"/>
          <w:szCs w:val="28"/>
          <w:lang w:eastAsia="ru-RU"/>
        </w:rPr>
        <w:t>ены</w:t>
      </w:r>
      <w:r w:rsidRPr="00CB5F4F">
        <w:rPr>
          <w:rFonts w:ascii="Times New Roman" w:hAnsi="Times New Roman" w:cs="Times New Roman"/>
          <w:color w:val="000000"/>
          <w:sz w:val="28"/>
          <w:szCs w:val="28"/>
          <w:lang w:eastAsia="ru-RU"/>
        </w:rPr>
        <w:t xml:space="preserve"> физико-химические, основные и дополнительные микробиологические, а также паразитологические показатели.</w:t>
      </w:r>
    </w:p>
    <w:p w:rsidR="00D01D70" w:rsidRPr="0023061D" w:rsidRDefault="00D01D70" w:rsidP="00D01D70">
      <w:pPr>
        <w:pStyle w:val="a4"/>
        <w:ind w:firstLine="851"/>
        <w:jc w:val="both"/>
        <w:rPr>
          <w:rFonts w:ascii="Times New Roman" w:hAnsi="Times New Roman" w:cs="Times New Roman"/>
          <w:sz w:val="28"/>
          <w:szCs w:val="28"/>
        </w:rPr>
      </w:pPr>
      <w:r>
        <w:rPr>
          <w:rFonts w:ascii="Times New Roman" w:hAnsi="Times New Roman" w:cs="Times New Roman"/>
          <w:color w:val="000000"/>
          <w:sz w:val="28"/>
          <w:szCs w:val="28"/>
          <w:lang w:eastAsia="ru-RU"/>
        </w:rPr>
        <w:t xml:space="preserve">При наличии в составе бани или сауны парикмахерской, салона красоты, солярия необходимо соблюдать требования </w:t>
      </w:r>
      <w:hyperlink w:anchor="P39" w:history="1">
        <w:r w:rsidRPr="00B725A2">
          <w:rPr>
            <w:rFonts w:ascii="Times New Roman" w:hAnsi="Times New Roman" w:cs="Times New Roman"/>
            <w:sz w:val="28"/>
            <w:szCs w:val="28"/>
          </w:rPr>
          <w:t>СанПиН 2.1.2.2631-10</w:t>
        </w:r>
      </w:hyperlink>
      <w:r w:rsidRPr="00B725A2">
        <w:rPr>
          <w:rFonts w:ascii="Times New Roman" w:hAnsi="Times New Roman" w:cs="Times New Roman"/>
          <w:sz w:val="28"/>
          <w:szCs w:val="28"/>
        </w:rPr>
        <w:t xml:space="preserve"> "Санитарно-эпидемиологические требования к размещению, устройству, оборудованию, содержанию и режиму работы организаций коммунально-бытового назначения, оказывающих парикмахерские и косметические услуги</w:t>
      </w:r>
      <w:r>
        <w:rPr>
          <w:rFonts w:ascii="Times New Roman" w:hAnsi="Times New Roman" w:cs="Times New Roman"/>
          <w:sz w:val="28"/>
          <w:szCs w:val="28"/>
        </w:rPr>
        <w:t>».</w:t>
      </w:r>
    </w:p>
    <w:p w:rsidR="00D01D70" w:rsidRPr="0034062E" w:rsidRDefault="00F903F8" w:rsidP="00D01D70">
      <w:pPr>
        <w:pStyle w:val="a4"/>
        <w:ind w:firstLine="85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В соответствии со </w:t>
      </w:r>
      <w:r w:rsidR="00D01D70" w:rsidRPr="0034062E">
        <w:rPr>
          <w:rFonts w:ascii="Times New Roman" w:hAnsi="Times New Roman" w:cs="Times New Roman"/>
          <w:color w:val="000000"/>
          <w:sz w:val="28"/>
          <w:szCs w:val="28"/>
          <w:lang w:eastAsia="ru-RU"/>
        </w:rPr>
        <w:t>ст</w:t>
      </w:r>
      <w:r>
        <w:rPr>
          <w:rFonts w:ascii="Times New Roman" w:hAnsi="Times New Roman" w:cs="Times New Roman"/>
          <w:color w:val="000000"/>
          <w:sz w:val="28"/>
          <w:szCs w:val="28"/>
          <w:lang w:eastAsia="ru-RU"/>
        </w:rPr>
        <w:t>.</w:t>
      </w:r>
      <w:r w:rsidR="00D01D70" w:rsidRPr="0034062E">
        <w:rPr>
          <w:rFonts w:ascii="Times New Roman" w:hAnsi="Times New Roman" w:cs="Times New Roman"/>
          <w:color w:val="000000"/>
          <w:sz w:val="28"/>
          <w:szCs w:val="28"/>
          <w:lang w:eastAsia="ru-RU"/>
        </w:rPr>
        <w:t xml:space="preserve"> 9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DA2A69">
        <w:rPr>
          <w:rFonts w:ascii="Times New Roman" w:hAnsi="Times New Roman" w:cs="Times New Roman"/>
          <w:color w:val="000000"/>
          <w:sz w:val="28"/>
          <w:szCs w:val="28"/>
          <w:lang w:eastAsia="ru-RU"/>
        </w:rPr>
        <w:t>с 01.01.2017</w:t>
      </w:r>
      <w:r w:rsidRPr="0034062E">
        <w:rPr>
          <w:rFonts w:ascii="Times New Roman" w:hAnsi="Times New Roman" w:cs="Times New Roman"/>
          <w:color w:val="000000"/>
          <w:sz w:val="28"/>
          <w:szCs w:val="28"/>
          <w:lang w:eastAsia="ru-RU"/>
        </w:rPr>
        <w:t xml:space="preserve"> </w:t>
      </w:r>
      <w:r w:rsidR="00D01D70" w:rsidRPr="0034062E">
        <w:rPr>
          <w:rFonts w:ascii="Times New Roman" w:hAnsi="Times New Roman" w:cs="Times New Roman"/>
          <w:color w:val="000000"/>
          <w:sz w:val="28"/>
          <w:szCs w:val="28"/>
          <w:lang w:eastAsia="ru-RU"/>
        </w:rPr>
        <w:t xml:space="preserve">предусмотрена обязанность использования </w:t>
      </w:r>
      <w:r w:rsidRPr="0034062E">
        <w:rPr>
          <w:rFonts w:ascii="Times New Roman" w:hAnsi="Times New Roman" w:cs="Times New Roman"/>
          <w:color w:val="000000"/>
          <w:sz w:val="28"/>
          <w:szCs w:val="28"/>
          <w:lang w:eastAsia="ru-RU"/>
        </w:rPr>
        <w:t xml:space="preserve">должностным лицом органа государственного контроля (надзора), органа муниципального контроля </w:t>
      </w:r>
      <w:r w:rsidR="00D01D70" w:rsidRPr="0034062E">
        <w:rPr>
          <w:rFonts w:ascii="Times New Roman" w:hAnsi="Times New Roman" w:cs="Times New Roman"/>
          <w:color w:val="000000"/>
          <w:sz w:val="28"/>
          <w:szCs w:val="28"/>
          <w:lang w:eastAsia="ru-RU"/>
        </w:rPr>
        <w:t>при проведении плановой проверки проверочных листов (списков контрольных вопросов).</w:t>
      </w:r>
    </w:p>
    <w:p w:rsidR="00D01D70" w:rsidRPr="00195F0B" w:rsidRDefault="00D01D70" w:rsidP="00D01D70">
      <w:pPr>
        <w:pStyle w:val="a4"/>
        <w:ind w:firstLine="851"/>
        <w:jc w:val="both"/>
        <w:rPr>
          <w:rFonts w:ascii="Times New Roman" w:eastAsiaTheme="minorHAnsi" w:hAnsi="Times New Roman" w:cs="Times New Roman"/>
          <w:sz w:val="28"/>
          <w:szCs w:val="28"/>
          <w:lang w:eastAsia="en-US"/>
        </w:rPr>
      </w:pPr>
      <w:r w:rsidRPr="0034062E">
        <w:rPr>
          <w:rFonts w:ascii="Times New Roman" w:hAnsi="Times New Roman" w:cs="Times New Roman"/>
          <w:color w:val="000000"/>
          <w:sz w:val="28"/>
          <w:szCs w:val="28"/>
          <w:lang w:eastAsia="ru-RU"/>
        </w:rPr>
        <w:t>В соответствии с постановлением Правительства Российской Федерации от 14</w:t>
      </w:r>
      <w:r w:rsidR="00F903F8">
        <w:rPr>
          <w:rFonts w:ascii="Times New Roman" w:hAnsi="Times New Roman" w:cs="Times New Roman"/>
          <w:color w:val="000000"/>
          <w:sz w:val="28"/>
          <w:szCs w:val="28"/>
          <w:lang w:eastAsia="ru-RU"/>
        </w:rPr>
        <w:t>.06.2</w:t>
      </w:r>
      <w:r w:rsidRPr="0034062E">
        <w:rPr>
          <w:rFonts w:ascii="Times New Roman" w:hAnsi="Times New Roman" w:cs="Times New Roman"/>
          <w:color w:val="000000"/>
          <w:sz w:val="28"/>
          <w:szCs w:val="28"/>
          <w:lang w:eastAsia="ru-RU"/>
        </w:rPr>
        <w:t>017</w:t>
      </w:r>
      <w:r w:rsidR="00F903F8">
        <w:rPr>
          <w:rFonts w:ascii="Times New Roman" w:hAnsi="Times New Roman" w:cs="Times New Roman"/>
          <w:color w:val="000000"/>
          <w:sz w:val="28"/>
          <w:szCs w:val="28"/>
          <w:lang w:eastAsia="ru-RU"/>
        </w:rPr>
        <w:t xml:space="preserve"> </w:t>
      </w:r>
      <w:r w:rsidRPr="0034062E">
        <w:rPr>
          <w:rFonts w:ascii="Times New Roman" w:hAnsi="Times New Roman" w:cs="Times New Roman"/>
          <w:color w:val="000000"/>
          <w:sz w:val="28"/>
          <w:szCs w:val="28"/>
          <w:lang w:eastAsia="ru-RU"/>
        </w:rPr>
        <w:t xml:space="preserve">№ 707 «О внесении изменений в Положение о федеральном </w:t>
      </w:r>
      <w:r w:rsidRPr="0034062E">
        <w:rPr>
          <w:rFonts w:ascii="Times New Roman" w:hAnsi="Times New Roman" w:cs="Times New Roman"/>
          <w:color w:val="000000"/>
          <w:sz w:val="28"/>
          <w:szCs w:val="28"/>
          <w:lang w:eastAsia="ru-RU"/>
        </w:rPr>
        <w:lastRenderedPageBreak/>
        <w:t xml:space="preserve">государственном санитарно-эпидемиологическом надзоре» с </w:t>
      </w:r>
      <w:r w:rsidR="00F903F8">
        <w:rPr>
          <w:rFonts w:ascii="Times New Roman" w:hAnsi="Times New Roman" w:cs="Times New Roman"/>
          <w:color w:val="000000"/>
          <w:sz w:val="28"/>
          <w:szCs w:val="28"/>
          <w:lang w:eastAsia="ru-RU"/>
        </w:rPr>
        <w:t>0</w:t>
      </w:r>
      <w:r w:rsidRPr="0034062E">
        <w:rPr>
          <w:rFonts w:ascii="Times New Roman" w:hAnsi="Times New Roman" w:cs="Times New Roman"/>
          <w:color w:val="000000"/>
          <w:sz w:val="28"/>
          <w:szCs w:val="28"/>
          <w:lang w:eastAsia="ru-RU"/>
        </w:rPr>
        <w:t>1</w:t>
      </w:r>
      <w:r w:rsidR="00F903F8">
        <w:rPr>
          <w:rFonts w:ascii="Times New Roman" w:hAnsi="Times New Roman" w:cs="Times New Roman"/>
          <w:color w:val="000000"/>
          <w:sz w:val="28"/>
          <w:szCs w:val="28"/>
          <w:lang w:eastAsia="ru-RU"/>
        </w:rPr>
        <w:t>.10.</w:t>
      </w:r>
      <w:r w:rsidRPr="00195F0B">
        <w:rPr>
          <w:rFonts w:ascii="Times New Roman" w:eastAsiaTheme="minorHAnsi" w:hAnsi="Times New Roman" w:cs="Times New Roman"/>
          <w:sz w:val="28"/>
          <w:szCs w:val="28"/>
          <w:lang w:eastAsia="en-US"/>
        </w:rPr>
        <w:t xml:space="preserve">2017 с использованием проверочных листов должно осуществляться проведение плановых проверок отдельных юридических лиц и индивидуальных предпринимателей, а с </w:t>
      </w:r>
      <w:r w:rsidR="00FA21CA">
        <w:rPr>
          <w:rFonts w:ascii="Times New Roman" w:eastAsiaTheme="minorHAnsi" w:hAnsi="Times New Roman" w:cs="Times New Roman"/>
          <w:sz w:val="28"/>
          <w:szCs w:val="28"/>
          <w:lang w:eastAsia="en-US"/>
        </w:rPr>
        <w:t>0</w:t>
      </w:r>
      <w:r w:rsidRPr="00195F0B">
        <w:rPr>
          <w:rFonts w:ascii="Times New Roman" w:eastAsiaTheme="minorHAnsi" w:hAnsi="Times New Roman" w:cs="Times New Roman"/>
          <w:sz w:val="28"/>
          <w:szCs w:val="28"/>
          <w:lang w:eastAsia="en-US"/>
        </w:rPr>
        <w:t>1</w:t>
      </w:r>
      <w:r w:rsidR="00FA21CA">
        <w:rPr>
          <w:rFonts w:ascii="Times New Roman" w:eastAsiaTheme="minorHAnsi" w:hAnsi="Times New Roman" w:cs="Times New Roman"/>
          <w:sz w:val="28"/>
          <w:szCs w:val="28"/>
          <w:lang w:eastAsia="en-US"/>
        </w:rPr>
        <w:t>.07.</w:t>
      </w:r>
      <w:r w:rsidRPr="00195F0B">
        <w:rPr>
          <w:rFonts w:ascii="Times New Roman" w:eastAsiaTheme="minorHAnsi" w:hAnsi="Times New Roman" w:cs="Times New Roman"/>
          <w:sz w:val="28"/>
          <w:szCs w:val="28"/>
          <w:lang w:eastAsia="en-US"/>
        </w:rPr>
        <w:t xml:space="preserve">2018 применение таких проверочных листов </w:t>
      </w:r>
      <w:r w:rsidR="00FA21CA">
        <w:rPr>
          <w:rFonts w:ascii="Times New Roman" w:eastAsiaTheme="minorHAnsi" w:hAnsi="Times New Roman" w:cs="Times New Roman"/>
          <w:sz w:val="28"/>
          <w:szCs w:val="28"/>
          <w:lang w:eastAsia="en-US"/>
        </w:rPr>
        <w:t>стало</w:t>
      </w:r>
      <w:r w:rsidRPr="00195F0B">
        <w:rPr>
          <w:rFonts w:ascii="Times New Roman" w:eastAsiaTheme="minorHAnsi" w:hAnsi="Times New Roman" w:cs="Times New Roman"/>
          <w:sz w:val="28"/>
          <w:szCs w:val="28"/>
          <w:lang w:eastAsia="en-US"/>
        </w:rPr>
        <w:t xml:space="preserve"> обязательным при проведении проверок в рамках федерального государственного санитарно-эпидемиологического надзора всех юридических лиц и индивидуальных предпринимателей.</w:t>
      </w:r>
    </w:p>
    <w:p w:rsidR="00D01D70" w:rsidRPr="00195F0B" w:rsidRDefault="00D01D70" w:rsidP="00D01D70">
      <w:pPr>
        <w:pStyle w:val="ConsPlusNormal"/>
        <w:ind w:firstLine="540"/>
        <w:jc w:val="both"/>
        <w:rPr>
          <w:rFonts w:ascii="Times New Roman" w:eastAsiaTheme="minorHAnsi" w:hAnsi="Times New Roman" w:cs="Times New Roman"/>
          <w:sz w:val="28"/>
          <w:szCs w:val="28"/>
          <w:lang w:eastAsia="en-US"/>
        </w:rPr>
      </w:pPr>
      <w:r w:rsidRPr="00195F0B">
        <w:rPr>
          <w:rFonts w:ascii="Times New Roman" w:eastAsiaTheme="minorHAnsi" w:hAnsi="Times New Roman" w:cs="Times New Roman"/>
          <w:sz w:val="28"/>
          <w:szCs w:val="28"/>
          <w:lang w:eastAsia="en-US"/>
        </w:rPr>
        <w:t>Приказом Роспотребнадзора от 14</w:t>
      </w:r>
      <w:r w:rsidR="00FA21CA">
        <w:rPr>
          <w:rFonts w:ascii="Times New Roman" w:eastAsiaTheme="minorHAnsi" w:hAnsi="Times New Roman" w:cs="Times New Roman"/>
          <w:sz w:val="28"/>
          <w:szCs w:val="28"/>
          <w:lang w:eastAsia="en-US"/>
        </w:rPr>
        <w:t>.08.</w:t>
      </w:r>
      <w:r w:rsidRPr="00195F0B">
        <w:rPr>
          <w:rFonts w:ascii="Times New Roman" w:eastAsiaTheme="minorHAnsi" w:hAnsi="Times New Roman" w:cs="Times New Roman"/>
          <w:sz w:val="28"/>
          <w:szCs w:val="28"/>
          <w:lang w:eastAsia="en-US"/>
        </w:rPr>
        <w:t xml:space="preserve">2017 № 688 утвержден перечень типов производственных объектов, при проведении </w:t>
      </w:r>
      <w:r w:rsidR="00A60091">
        <w:rPr>
          <w:rFonts w:ascii="Times New Roman" w:eastAsiaTheme="minorHAnsi" w:hAnsi="Times New Roman" w:cs="Times New Roman"/>
          <w:sz w:val="28"/>
          <w:szCs w:val="28"/>
          <w:lang w:eastAsia="en-US"/>
        </w:rPr>
        <w:t xml:space="preserve">в отношении которых </w:t>
      </w:r>
      <w:r w:rsidRPr="00195F0B">
        <w:rPr>
          <w:rFonts w:ascii="Times New Roman" w:eastAsiaTheme="minorHAnsi" w:hAnsi="Times New Roman" w:cs="Times New Roman"/>
          <w:sz w:val="28"/>
          <w:szCs w:val="28"/>
          <w:lang w:eastAsia="en-US"/>
        </w:rPr>
        <w:t xml:space="preserve">с </w:t>
      </w:r>
      <w:r w:rsidR="00A60091">
        <w:rPr>
          <w:rFonts w:ascii="Times New Roman" w:eastAsiaTheme="minorHAnsi" w:hAnsi="Times New Roman" w:cs="Times New Roman"/>
          <w:sz w:val="28"/>
          <w:szCs w:val="28"/>
          <w:lang w:eastAsia="en-US"/>
        </w:rPr>
        <w:t>0</w:t>
      </w:r>
      <w:r w:rsidRPr="00195F0B">
        <w:rPr>
          <w:rFonts w:ascii="Times New Roman" w:eastAsiaTheme="minorHAnsi" w:hAnsi="Times New Roman" w:cs="Times New Roman"/>
          <w:sz w:val="28"/>
          <w:szCs w:val="28"/>
          <w:lang w:eastAsia="en-US"/>
        </w:rPr>
        <w:t>1</w:t>
      </w:r>
      <w:r w:rsidR="00A60091">
        <w:rPr>
          <w:rFonts w:ascii="Times New Roman" w:eastAsiaTheme="minorHAnsi" w:hAnsi="Times New Roman" w:cs="Times New Roman"/>
          <w:sz w:val="28"/>
          <w:szCs w:val="28"/>
          <w:lang w:eastAsia="en-US"/>
        </w:rPr>
        <w:t>.10.</w:t>
      </w:r>
      <w:r w:rsidRPr="00195F0B">
        <w:rPr>
          <w:rFonts w:ascii="Times New Roman" w:eastAsiaTheme="minorHAnsi" w:hAnsi="Times New Roman" w:cs="Times New Roman"/>
          <w:sz w:val="28"/>
          <w:szCs w:val="28"/>
          <w:lang w:eastAsia="en-US"/>
        </w:rPr>
        <w:t>2017 плановых</w:t>
      </w:r>
      <w:r w:rsidRPr="00195F0B">
        <w:rPr>
          <w:rFonts w:ascii="Times New Roman" w:eastAsiaTheme="minorHAnsi" w:hAnsi="Times New Roman" w:cs="Times New Roman"/>
          <w:sz w:val="28"/>
          <w:szCs w:val="28"/>
          <w:lang w:eastAsia="en-US"/>
        </w:rPr>
        <w:tab/>
      </w:r>
      <w:r>
        <w:rPr>
          <w:rFonts w:ascii="Times New Roman" w:eastAsiaTheme="minorHAnsi" w:hAnsi="Times New Roman" w:cs="Times New Roman"/>
          <w:sz w:val="28"/>
          <w:szCs w:val="28"/>
          <w:lang w:eastAsia="en-US"/>
        </w:rPr>
        <w:t xml:space="preserve"> </w:t>
      </w:r>
      <w:r w:rsidRPr="00195F0B">
        <w:rPr>
          <w:rFonts w:ascii="Times New Roman" w:eastAsiaTheme="minorHAnsi" w:hAnsi="Times New Roman" w:cs="Times New Roman"/>
          <w:sz w:val="28"/>
          <w:szCs w:val="28"/>
          <w:lang w:eastAsia="en-US"/>
        </w:rPr>
        <w:t>проверок</w:t>
      </w:r>
      <w:r>
        <w:rPr>
          <w:rFonts w:ascii="Times New Roman" w:eastAsiaTheme="minorHAnsi" w:hAnsi="Times New Roman" w:cs="Times New Roman"/>
          <w:sz w:val="28"/>
          <w:szCs w:val="28"/>
          <w:lang w:eastAsia="en-US"/>
        </w:rPr>
        <w:t xml:space="preserve"> </w:t>
      </w:r>
      <w:r w:rsidRPr="00195F0B">
        <w:rPr>
          <w:rFonts w:ascii="Times New Roman" w:eastAsiaTheme="minorHAnsi" w:hAnsi="Times New Roman" w:cs="Times New Roman"/>
          <w:sz w:val="28"/>
          <w:szCs w:val="28"/>
          <w:lang w:eastAsia="en-US"/>
        </w:rPr>
        <w:t>Роспотребнадзором и его территориальными органами предусматривается использование проверочных листов (списков контрольных вопросов')</w:t>
      </w:r>
      <w:r>
        <w:rPr>
          <w:rFonts w:ascii="Times New Roman" w:eastAsiaTheme="minorHAnsi" w:hAnsi="Times New Roman" w:cs="Times New Roman"/>
          <w:sz w:val="28"/>
          <w:szCs w:val="28"/>
          <w:lang w:eastAsia="en-US"/>
        </w:rPr>
        <w:t xml:space="preserve">, </w:t>
      </w:r>
      <w:r w:rsidR="00A60091">
        <w:rPr>
          <w:rFonts w:ascii="Times New Roman" w:eastAsiaTheme="minorHAnsi" w:hAnsi="Times New Roman" w:cs="Times New Roman"/>
          <w:sz w:val="28"/>
          <w:szCs w:val="28"/>
          <w:lang w:eastAsia="en-US"/>
        </w:rPr>
        <w:t>который включает</w:t>
      </w:r>
      <w:r>
        <w:rPr>
          <w:rFonts w:ascii="Times New Roman" w:eastAsiaTheme="minorHAnsi" w:hAnsi="Times New Roman" w:cs="Times New Roman"/>
          <w:sz w:val="28"/>
          <w:szCs w:val="28"/>
          <w:lang w:eastAsia="en-US"/>
        </w:rPr>
        <w:t xml:space="preserve"> </w:t>
      </w:r>
      <w:r w:rsidRPr="00195F0B">
        <w:rPr>
          <w:rFonts w:ascii="Times New Roman" w:eastAsiaTheme="minorHAnsi" w:hAnsi="Times New Roman" w:cs="Times New Roman"/>
          <w:sz w:val="28"/>
          <w:szCs w:val="28"/>
          <w:lang w:eastAsia="en-US"/>
        </w:rPr>
        <w:t>парикмахерские, салоны красоты, солярии.</w:t>
      </w:r>
    </w:p>
    <w:p w:rsidR="00D01D70" w:rsidRPr="00195F0B" w:rsidRDefault="00D01D70" w:rsidP="00D01D70">
      <w:pPr>
        <w:pStyle w:val="ConsPlusNormal"/>
        <w:ind w:firstLine="540"/>
        <w:jc w:val="both"/>
        <w:rPr>
          <w:rFonts w:ascii="Times New Roman" w:eastAsiaTheme="minorHAnsi" w:hAnsi="Times New Roman" w:cs="Times New Roman"/>
          <w:sz w:val="28"/>
          <w:szCs w:val="28"/>
          <w:lang w:eastAsia="en-US"/>
        </w:rPr>
      </w:pPr>
      <w:r w:rsidRPr="00195F0B">
        <w:rPr>
          <w:rFonts w:ascii="Times New Roman" w:hAnsi="Times New Roman" w:cs="Times New Roman"/>
          <w:sz w:val="28"/>
          <w:szCs w:val="28"/>
        </w:rPr>
        <w:t>Проверочные листы (списки контрольных вопросов) для указанных объектов разработаны Роспотребнадзором в соответствии с постановлением Правительства Российской Федерации от 13</w:t>
      </w:r>
      <w:r w:rsidR="00A60091">
        <w:rPr>
          <w:rFonts w:ascii="Times New Roman" w:hAnsi="Times New Roman" w:cs="Times New Roman"/>
          <w:sz w:val="28"/>
          <w:szCs w:val="28"/>
        </w:rPr>
        <w:t>.02.</w:t>
      </w:r>
      <w:r w:rsidRPr="00195F0B">
        <w:rPr>
          <w:rFonts w:ascii="Times New Roman" w:hAnsi="Times New Roman" w:cs="Times New Roman"/>
          <w:sz w:val="28"/>
          <w:szCs w:val="28"/>
        </w:rPr>
        <w:t xml:space="preserve">2017 № 177 «Об утверждении общих требований к разработке и утверждению проверочных листов (списков контрольных вопросов)», утверждены приказом Федеральной службы по надзору в сфере защиты прав потребителей и благополучия человека от 18.09.2017 № 860 "Об утверждении форм проверочных листов (списков контрольных вопросов), используемых должностными лицами территориальных органов Федеральной службы по надзору в сфере защиты </w:t>
      </w:r>
      <w:r w:rsidRPr="00195F0B">
        <w:rPr>
          <w:rFonts w:ascii="Times New Roman" w:eastAsiaTheme="minorHAnsi" w:hAnsi="Times New Roman" w:cs="Times New Roman"/>
          <w:sz w:val="28"/>
          <w:szCs w:val="28"/>
          <w:lang w:eastAsia="en-US"/>
        </w:rPr>
        <w:t>прав потребителей и благополучия человека при проведении плановых проверок в рамках осуществления федерального государственного санитарно-эпидемиологического надзора".</w:t>
      </w:r>
    </w:p>
    <w:p w:rsidR="00D01D70" w:rsidRPr="00195F0B" w:rsidRDefault="00D01D70" w:rsidP="00D01D70">
      <w:pPr>
        <w:pStyle w:val="ConsPlusNormal"/>
        <w:ind w:firstLine="540"/>
        <w:jc w:val="both"/>
        <w:rPr>
          <w:rFonts w:ascii="Times New Roman" w:eastAsiaTheme="minorHAnsi" w:hAnsi="Times New Roman" w:cs="Times New Roman"/>
          <w:sz w:val="28"/>
          <w:szCs w:val="28"/>
          <w:lang w:eastAsia="en-US"/>
        </w:rPr>
      </w:pPr>
      <w:r w:rsidRPr="00195F0B">
        <w:rPr>
          <w:rFonts w:ascii="Times New Roman" w:eastAsiaTheme="minorHAnsi" w:hAnsi="Times New Roman" w:cs="Times New Roman"/>
          <w:sz w:val="28"/>
          <w:szCs w:val="28"/>
          <w:lang w:eastAsia="en-US"/>
        </w:rPr>
        <w:t>Приказ Роспотребнадзора от 18.09.2017 № 860 зарегистрирован в Министерстве юстиции России 22.12.2017 № 49396 и вступил в законную силу по истечении 10 дней после дня его официального опубликования - 06.01.2018 (опубликован на официальном интернет-портале правовой информации http://www.pravo.gov.ru - 26.12.2017).</w:t>
      </w:r>
    </w:p>
    <w:p w:rsidR="00D01D70" w:rsidRPr="00195F0B" w:rsidRDefault="00D01D70" w:rsidP="00D01D70">
      <w:pPr>
        <w:pStyle w:val="ConsPlusNormal"/>
        <w:ind w:firstLine="540"/>
        <w:jc w:val="both"/>
        <w:rPr>
          <w:rFonts w:ascii="Times New Roman" w:eastAsiaTheme="minorHAnsi" w:hAnsi="Times New Roman" w:cs="Times New Roman"/>
          <w:sz w:val="28"/>
          <w:szCs w:val="28"/>
          <w:lang w:eastAsia="en-US"/>
        </w:rPr>
      </w:pPr>
      <w:r w:rsidRPr="00195F0B">
        <w:rPr>
          <w:rFonts w:ascii="Times New Roman" w:eastAsiaTheme="minorHAnsi" w:hAnsi="Times New Roman" w:cs="Times New Roman"/>
          <w:sz w:val="28"/>
          <w:szCs w:val="28"/>
          <w:lang w:eastAsia="en-US"/>
        </w:rPr>
        <w:t xml:space="preserve">Проверочный лист </w:t>
      </w:r>
      <w:r w:rsidR="009264FE" w:rsidRPr="00195F0B">
        <w:rPr>
          <w:rFonts w:ascii="Times New Roman" w:eastAsiaTheme="minorHAnsi" w:hAnsi="Times New Roman" w:cs="Times New Roman"/>
          <w:sz w:val="28"/>
          <w:szCs w:val="28"/>
          <w:lang w:eastAsia="en-US"/>
        </w:rPr>
        <w:t>парикмахерски</w:t>
      </w:r>
      <w:r w:rsidR="009264FE">
        <w:rPr>
          <w:rFonts w:ascii="Times New Roman" w:eastAsiaTheme="minorHAnsi" w:hAnsi="Times New Roman" w:cs="Times New Roman"/>
          <w:sz w:val="28"/>
          <w:szCs w:val="28"/>
          <w:lang w:eastAsia="en-US"/>
        </w:rPr>
        <w:t>х</w:t>
      </w:r>
      <w:r w:rsidR="009264FE" w:rsidRPr="00195F0B">
        <w:rPr>
          <w:rFonts w:ascii="Times New Roman" w:eastAsiaTheme="minorHAnsi" w:hAnsi="Times New Roman" w:cs="Times New Roman"/>
          <w:sz w:val="28"/>
          <w:szCs w:val="28"/>
          <w:lang w:eastAsia="en-US"/>
        </w:rPr>
        <w:t>, салон</w:t>
      </w:r>
      <w:r w:rsidR="009264FE">
        <w:rPr>
          <w:rFonts w:ascii="Times New Roman" w:eastAsiaTheme="minorHAnsi" w:hAnsi="Times New Roman" w:cs="Times New Roman"/>
          <w:sz w:val="28"/>
          <w:szCs w:val="28"/>
          <w:lang w:eastAsia="en-US"/>
        </w:rPr>
        <w:t>ов</w:t>
      </w:r>
      <w:r w:rsidR="009264FE" w:rsidRPr="00195F0B">
        <w:rPr>
          <w:rFonts w:ascii="Times New Roman" w:eastAsiaTheme="minorHAnsi" w:hAnsi="Times New Roman" w:cs="Times New Roman"/>
          <w:sz w:val="28"/>
          <w:szCs w:val="28"/>
          <w:lang w:eastAsia="en-US"/>
        </w:rPr>
        <w:t xml:space="preserve"> красоты, соляри</w:t>
      </w:r>
      <w:r w:rsidR="009264FE">
        <w:rPr>
          <w:rFonts w:ascii="Times New Roman" w:eastAsiaTheme="minorHAnsi" w:hAnsi="Times New Roman" w:cs="Times New Roman"/>
          <w:sz w:val="28"/>
          <w:szCs w:val="28"/>
          <w:lang w:eastAsia="en-US"/>
        </w:rPr>
        <w:t>ев</w:t>
      </w:r>
      <w:r w:rsidR="009264FE" w:rsidRPr="00195F0B">
        <w:rPr>
          <w:rFonts w:ascii="Times New Roman" w:eastAsiaTheme="minorHAnsi" w:hAnsi="Times New Roman" w:cs="Times New Roman"/>
          <w:sz w:val="28"/>
          <w:szCs w:val="28"/>
          <w:lang w:eastAsia="en-US"/>
        </w:rPr>
        <w:t xml:space="preserve"> </w:t>
      </w:r>
      <w:r w:rsidRPr="00195F0B">
        <w:rPr>
          <w:rFonts w:ascii="Times New Roman" w:eastAsiaTheme="minorHAnsi" w:hAnsi="Times New Roman" w:cs="Times New Roman"/>
          <w:sz w:val="28"/>
          <w:szCs w:val="28"/>
          <w:lang w:eastAsia="en-US"/>
        </w:rPr>
        <w:t>содержит исчерпывающий перечень вопросов, подлежащих проверке, соотнесенный с реквизитами нормативных правовых актов (с указанием их структурных единиц, в соответствии с которыми контролируются обязательные требования).</w:t>
      </w:r>
    </w:p>
    <w:p w:rsidR="00D01D70" w:rsidRDefault="00D01D70" w:rsidP="00D01D70">
      <w:pPr>
        <w:pStyle w:val="ConsPlusNormal"/>
        <w:ind w:firstLine="540"/>
        <w:jc w:val="both"/>
        <w:rPr>
          <w:rFonts w:ascii="Times New Roman" w:eastAsiaTheme="minorHAnsi" w:hAnsi="Times New Roman" w:cs="Times New Roman"/>
          <w:sz w:val="28"/>
          <w:szCs w:val="28"/>
          <w:lang w:eastAsia="en-US"/>
        </w:rPr>
      </w:pPr>
      <w:r w:rsidRPr="00195F0B">
        <w:rPr>
          <w:rFonts w:ascii="Times New Roman" w:eastAsiaTheme="minorHAnsi" w:hAnsi="Times New Roman" w:cs="Times New Roman"/>
          <w:sz w:val="28"/>
          <w:szCs w:val="28"/>
          <w:lang w:eastAsia="en-US"/>
        </w:rPr>
        <w:t>В соответствии со ст</w:t>
      </w:r>
      <w:r w:rsidR="009264FE">
        <w:rPr>
          <w:rFonts w:ascii="Times New Roman" w:eastAsiaTheme="minorHAnsi" w:hAnsi="Times New Roman" w:cs="Times New Roman"/>
          <w:sz w:val="28"/>
          <w:szCs w:val="28"/>
          <w:lang w:eastAsia="en-US"/>
        </w:rPr>
        <w:t xml:space="preserve">. </w:t>
      </w:r>
      <w:r w:rsidRPr="00195F0B">
        <w:rPr>
          <w:rFonts w:ascii="Times New Roman" w:eastAsiaTheme="minorHAnsi" w:hAnsi="Times New Roman" w:cs="Times New Roman"/>
          <w:sz w:val="28"/>
          <w:szCs w:val="28"/>
          <w:lang w:eastAsia="en-US"/>
        </w:rPr>
        <w:t>9 Федерального закона № 294-ФЗ заполненный по результатам проведения проверки проверочный лист (список контрольных вопросов) приобщается к акту проверки и является его приложением, о чем в акте делается соответствующая запись в разделе «прилагаемые к акту документы» с указанием реквизитов конкретного проверочного листа и дат</w:t>
      </w:r>
      <w:r w:rsidR="009264FE">
        <w:rPr>
          <w:rFonts w:ascii="Times New Roman" w:eastAsiaTheme="minorHAnsi" w:hAnsi="Times New Roman" w:cs="Times New Roman"/>
          <w:sz w:val="28"/>
          <w:szCs w:val="28"/>
          <w:lang w:eastAsia="en-US"/>
        </w:rPr>
        <w:t>ы</w:t>
      </w:r>
      <w:r w:rsidRPr="00195F0B">
        <w:rPr>
          <w:rFonts w:ascii="Times New Roman" w:eastAsiaTheme="minorHAnsi" w:hAnsi="Times New Roman" w:cs="Times New Roman"/>
          <w:sz w:val="28"/>
          <w:szCs w:val="28"/>
          <w:lang w:eastAsia="en-US"/>
        </w:rPr>
        <w:t xml:space="preserve"> заполнения проверочного листа, номер и дата приказа Роспотребнадзора,</w:t>
      </w:r>
      <w:r>
        <w:rPr>
          <w:rFonts w:ascii="Times New Roman" w:eastAsiaTheme="minorHAnsi" w:hAnsi="Times New Roman" w:cs="Times New Roman"/>
          <w:sz w:val="28"/>
          <w:szCs w:val="28"/>
          <w:lang w:eastAsia="en-US"/>
        </w:rPr>
        <w:t xml:space="preserve"> </w:t>
      </w:r>
      <w:r w:rsidRPr="00195F0B">
        <w:rPr>
          <w:rFonts w:ascii="Times New Roman" w:eastAsiaTheme="minorHAnsi" w:hAnsi="Times New Roman" w:cs="Times New Roman"/>
          <w:sz w:val="28"/>
          <w:szCs w:val="28"/>
          <w:lang w:eastAsia="en-US"/>
        </w:rPr>
        <w:t>утвердившего соответствующий проверочный лист, а также номер приложения к этому приказу, по соответствующему предмету проверки).</w:t>
      </w:r>
    </w:p>
    <w:p w:rsidR="00A5121F" w:rsidRDefault="00A5121F" w:rsidP="00D01D70">
      <w:pPr>
        <w:pStyle w:val="ConsPlusNormal"/>
        <w:ind w:firstLine="540"/>
        <w:jc w:val="both"/>
        <w:rPr>
          <w:rFonts w:ascii="Times New Roman" w:eastAsiaTheme="minorHAnsi" w:hAnsi="Times New Roman" w:cs="Times New Roman"/>
          <w:sz w:val="28"/>
          <w:szCs w:val="28"/>
          <w:lang w:eastAsia="en-US"/>
        </w:rPr>
      </w:pPr>
    </w:p>
    <w:p w:rsidR="00A5121F" w:rsidRPr="00710D91" w:rsidRDefault="00A5121F" w:rsidP="00A5121F">
      <w:pPr>
        <w:pStyle w:val="a4"/>
        <w:jc w:val="center"/>
        <w:rPr>
          <w:rFonts w:ascii="Times New Roman" w:hAnsi="Times New Roman" w:cs="Times New Roman"/>
          <w:b/>
          <w:i/>
          <w:sz w:val="28"/>
          <w:szCs w:val="28"/>
        </w:rPr>
      </w:pPr>
      <w:r w:rsidRPr="00A75298">
        <w:rPr>
          <w:rFonts w:ascii="Times New Roman" w:hAnsi="Times New Roman" w:cs="Times New Roman" w:hint="eastAsia"/>
          <w:b/>
          <w:sz w:val="28"/>
          <w:szCs w:val="28"/>
        </w:rPr>
        <w:t xml:space="preserve">Правоприменительная практика при осуществлении федерального государственного надзора в области защиты прав потребителей </w:t>
      </w:r>
      <w:r w:rsidRPr="00710D91">
        <w:rPr>
          <w:rFonts w:ascii="Times New Roman" w:eastAsia="DengXian" w:hAnsi="Times New Roman" w:cs="Times New Roman"/>
          <w:b/>
          <w:sz w:val="28"/>
          <w:szCs w:val="28"/>
        </w:rPr>
        <w:t>в сфере</w:t>
      </w:r>
      <w:r w:rsidRPr="00710D91">
        <w:rPr>
          <w:rFonts w:ascii="Times New Roman" w:hAnsi="Times New Roman" w:cs="Times New Roman"/>
          <w:b/>
          <w:sz w:val="28"/>
          <w:szCs w:val="28"/>
        </w:rPr>
        <w:t xml:space="preserve"> оказания </w:t>
      </w:r>
      <w:r w:rsidRPr="00710D91">
        <w:rPr>
          <w:rFonts w:ascii="Times New Roman" w:eastAsia="DengXian" w:hAnsi="Times New Roman" w:cs="Times New Roman"/>
          <w:b/>
          <w:sz w:val="28"/>
          <w:szCs w:val="28"/>
        </w:rPr>
        <w:t>услуг бытового обслуживания населени</w:t>
      </w:r>
      <w:r>
        <w:rPr>
          <w:rFonts w:ascii="Times New Roman" w:eastAsia="DengXian" w:hAnsi="Times New Roman" w:cs="Times New Roman"/>
          <w:b/>
          <w:sz w:val="28"/>
          <w:szCs w:val="28"/>
        </w:rPr>
        <w:t>я</w:t>
      </w:r>
    </w:p>
    <w:p w:rsidR="00A5121F" w:rsidRPr="00A75298" w:rsidRDefault="00A5121F" w:rsidP="00A5121F">
      <w:pPr>
        <w:pStyle w:val="a4"/>
        <w:jc w:val="both"/>
        <w:rPr>
          <w:rFonts w:ascii="Times New Roman" w:hAnsi="Times New Roman" w:cs="Times New Roman"/>
          <w:b/>
          <w:i/>
          <w:sz w:val="28"/>
          <w:szCs w:val="28"/>
        </w:rPr>
      </w:pPr>
    </w:p>
    <w:p w:rsidR="00A5121F" w:rsidRPr="00A75298" w:rsidRDefault="00A5121F" w:rsidP="00A5121F">
      <w:pPr>
        <w:pStyle w:val="a4"/>
        <w:ind w:firstLine="709"/>
        <w:jc w:val="both"/>
        <w:rPr>
          <w:rFonts w:ascii="Times New Roman" w:hAnsi="Times New Roman" w:cs="Times New Roman"/>
          <w:sz w:val="28"/>
          <w:szCs w:val="28"/>
        </w:rPr>
      </w:pPr>
      <w:r w:rsidRPr="00A75298">
        <w:rPr>
          <w:rFonts w:ascii="Times New Roman" w:hAnsi="Times New Roman" w:cs="Times New Roman"/>
          <w:sz w:val="28"/>
          <w:szCs w:val="28"/>
        </w:rPr>
        <w:t>Перечень нормативных правовых актов, регламентирующих данный вид деятельности:</w:t>
      </w:r>
    </w:p>
    <w:p w:rsidR="00A5121F" w:rsidRPr="00A75298" w:rsidRDefault="00A5121F" w:rsidP="00A5121F">
      <w:pPr>
        <w:pStyle w:val="a4"/>
        <w:numPr>
          <w:ilvl w:val="0"/>
          <w:numId w:val="22"/>
        </w:numPr>
        <w:jc w:val="both"/>
        <w:rPr>
          <w:rFonts w:ascii="Times New Roman" w:hAnsi="Times New Roman" w:cs="Times New Roman"/>
          <w:sz w:val="28"/>
          <w:szCs w:val="28"/>
        </w:rPr>
      </w:pPr>
      <w:r w:rsidRPr="00A75298">
        <w:rPr>
          <w:rFonts w:ascii="Times New Roman" w:hAnsi="Times New Roman" w:cs="Times New Roman"/>
          <w:sz w:val="28"/>
          <w:szCs w:val="28"/>
        </w:rPr>
        <w:t xml:space="preserve">Гражданский кодекс Российской Федерации; </w:t>
      </w:r>
    </w:p>
    <w:p w:rsidR="00A5121F" w:rsidRPr="00A75298" w:rsidRDefault="00A5121F" w:rsidP="00A5121F">
      <w:pPr>
        <w:pStyle w:val="a4"/>
        <w:numPr>
          <w:ilvl w:val="0"/>
          <w:numId w:val="22"/>
        </w:numPr>
        <w:jc w:val="both"/>
        <w:rPr>
          <w:rFonts w:ascii="Times New Roman" w:hAnsi="Times New Roman" w:cs="Times New Roman"/>
          <w:sz w:val="28"/>
          <w:szCs w:val="28"/>
        </w:rPr>
      </w:pPr>
      <w:r w:rsidRPr="00A75298">
        <w:rPr>
          <w:rFonts w:ascii="Times New Roman" w:hAnsi="Times New Roman" w:cs="Times New Roman"/>
          <w:sz w:val="28"/>
          <w:szCs w:val="28"/>
        </w:rPr>
        <w:t>Закон Российской Федерации от 07.02.1992 № 2300-1 «О защите прав потребителей» (далее – Закон № 2300-1);</w:t>
      </w:r>
    </w:p>
    <w:p w:rsidR="00A5121F" w:rsidRPr="00A75298" w:rsidRDefault="00A5121F" w:rsidP="00A5121F">
      <w:pPr>
        <w:pStyle w:val="a4"/>
        <w:numPr>
          <w:ilvl w:val="0"/>
          <w:numId w:val="22"/>
        </w:numPr>
        <w:jc w:val="both"/>
        <w:rPr>
          <w:sz w:val="28"/>
          <w:szCs w:val="28"/>
        </w:rPr>
      </w:pPr>
      <w:r w:rsidRPr="00A75298">
        <w:rPr>
          <w:rFonts w:ascii="Times New Roman" w:hAnsi="Times New Roman" w:cs="Times New Roman"/>
          <w:sz w:val="28"/>
          <w:szCs w:val="28"/>
        </w:rPr>
        <w:t>Постановление Правительства РФ от 15.08.1997 № 1025 «</w:t>
      </w:r>
      <w:r w:rsidRPr="00A75298">
        <w:rPr>
          <w:rFonts w:ascii="Times New Roman" w:hAnsi="Times New Roman"/>
          <w:sz w:val="28"/>
          <w:szCs w:val="28"/>
        </w:rPr>
        <w:t>Об утверждении Правил бытового обслуживания населения в Российской Федерации» (далее — Правила № 1025).</w:t>
      </w:r>
    </w:p>
    <w:p w:rsidR="00A5121F" w:rsidRPr="00A75298" w:rsidRDefault="00A5121F" w:rsidP="00A5121F">
      <w:pPr>
        <w:spacing w:after="0" w:line="240" w:lineRule="auto"/>
        <w:ind w:firstLine="709"/>
        <w:jc w:val="both"/>
        <w:rPr>
          <w:sz w:val="28"/>
          <w:szCs w:val="28"/>
        </w:rPr>
      </w:pPr>
    </w:p>
    <w:p w:rsidR="00A5121F" w:rsidRPr="00A75298" w:rsidRDefault="00A5121F" w:rsidP="00A5121F">
      <w:pPr>
        <w:pStyle w:val="a4"/>
        <w:ind w:firstLine="709"/>
        <w:jc w:val="both"/>
        <w:rPr>
          <w:rFonts w:ascii="Times New Roman" w:hAnsi="Times New Roman" w:cs="Times New Roman"/>
          <w:sz w:val="28"/>
          <w:szCs w:val="28"/>
        </w:rPr>
      </w:pPr>
      <w:r w:rsidRPr="00A75298">
        <w:rPr>
          <w:rFonts w:ascii="Times New Roman" w:hAnsi="Times New Roman" w:cs="Times New Roman"/>
          <w:sz w:val="28"/>
          <w:szCs w:val="28"/>
        </w:rPr>
        <w:t>По итогам 2018 года специалистами Управления</w:t>
      </w:r>
      <w:r>
        <w:rPr>
          <w:rFonts w:ascii="Times New Roman" w:hAnsi="Times New Roman" w:cs="Times New Roman"/>
          <w:sz w:val="28"/>
          <w:szCs w:val="28"/>
        </w:rPr>
        <w:t xml:space="preserve"> в</w:t>
      </w:r>
      <w:r w:rsidRPr="00A75298">
        <w:rPr>
          <w:rFonts w:ascii="Times New Roman" w:hAnsi="Times New Roman" w:cs="Times New Roman"/>
          <w:sz w:val="28"/>
          <w:szCs w:val="28"/>
        </w:rPr>
        <w:t xml:space="preserve"> отношении хозяйствующих субъектов</w:t>
      </w:r>
      <w:r>
        <w:rPr>
          <w:rFonts w:ascii="Times New Roman" w:hAnsi="Times New Roman" w:cs="Times New Roman"/>
          <w:sz w:val="28"/>
          <w:szCs w:val="28"/>
        </w:rPr>
        <w:t>, оказывающих услуги бытового обслуживания населению,</w:t>
      </w:r>
      <w:r w:rsidRPr="00A75298">
        <w:rPr>
          <w:rFonts w:ascii="Times New Roman" w:hAnsi="Times New Roman" w:cs="Times New Roman"/>
          <w:sz w:val="28"/>
          <w:szCs w:val="28"/>
        </w:rPr>
        <w:t xml:space="preserve"> проведено 7 внеплановых проверок</w:t>
      </w:r>
      <w:r>
        <w:rPr>
          <w:rFonts w:ascii="Times New Roman" w:hAnsi="Times New Roman" w:cs="Times New Roman"/>
          <w:sz w:val="28"/>
          <w:szCs w:val="28"/>
        </w:rPr>
        <w:t xml:space="preserve"> и</w:t>
      </w:r>
      <w:r w:rsidRPr="00A75298">
        <w:rPr>
          <w:rFonts w:ascii="Times New Roman" w:hAnsi="Times New Roman" w:cs="Times New Roman"/>
          <w:sz w:val="28"/>
          <w:szCs w:val="28"/>
        </w:rPr>
        <w:t xml:space="preserve"> 26 административных расследований. </w:t>
      </w:r>
    </w:p>
    <w:p w:rsidR="00A5121F" w:rsidRDefault="00A5121F" w:rsidP="00A5121F">
      <w:pPr>
        <w:pStyle w:val="a4"/>
        <w:ind w:firstLine="709"/>
        <w:jc w:val="both"/>
        <w:rPr>
          <w:rFonts w:ascii="Times New Roman" w:hAnsi="Times New Roman" w:cs="Times New Roman"/>
          <w:sz w:val="28"/>
          <w:szCs w:val="28"/>
        </w:rPr>
      </w:pPr>
      <w:r w:rsidRPr="00A75298">
        <w:rPr>
          <w:rFonts w:ascii="Times New Roman" w:hAnsi="Times New Roman" w:cs="Times New Roman"/>
          <w:sz w:val="28"/>
          <w:szCs w:val="28"/>
        </w:rPr>
        <w:t xml:space="preserve">Нарушения действующего законодательства о защите прав потребителей выявлены в ходе </w:t>
      </w:r>
      <w:r>
        <w:rPr>
          <w:rFonts w:ascii="Times New Roman" w:hAnsi="Times New Roman" w:cs="Times New Roman"/>
          <w:sz w:val="28"/>
          <w:szCs w:val="28"/>
        </w:rPr>
        <w:t>30 контрольно-надзорных мероприятий</w:t>
      </w:r>
      <w:r w:rsidRPr="00A75298">
        <w:rPr>
          <w:rFonts w:ascii="Times New Roman" w:hAnsi="Times New Roman" w:cs="Times New Roman"/>
          <w:sz w:val="28"/>
          <w:szCs w:val="28"/>
        </w:rPr>
        <w:t xml:space="preserve">. </w:t>
      </w:r>
    </w:p>
    <w:p w:rsidR="00A5121F" w:rsidRDefault="00A5121F" w:rsidP="00A5121F">
      <w:pPr>
        <w:pStyle w:val="a4"/>
        <w:ind w:firstLine="709"/>
        <w:jc w:val="both"/>
        <w:rPr>
          <w:rFonts w:ascii="Times New Roman" w:hAnsi="Times New Roman" w:cs="Times New Roman"/>
          <w:sz w:val="28"/>
          <w:szCs w:val="28"/>
        </w:rPr>
      </w:pPr>
      <w:r w:rsidRPr="000569B2">
        <w:rPr>
          <w:rFonts w:ascii="Times New Roman" w:hAnsi="Times New Roman" w:cs="Times New Roman" w:hint="eastAsia"/>
          <w:sz w:val="28"/>
          <w:szCs w:val="28"/>
        </w:rPr>
        <w:t>По итогам проведенных проверок и административных расследований юридическим лицам и индивидуальным предпринимателям выданы предписания об устранении выявленных нарушений требований законодательства в сфере защиты прав потребителей и представления об устранении причин и условий, способствовавших совершению административного правонарушения.</w:t>
      </w:r>
    </w:p>
    <w:p w:rsidR="00A5121F" w:rsidRPr="007E5741" w:rsidRDefault="00A5121F" w:rsidP="00A5121F">
      <w:pPr>
        <w:pStyle w:val="a4"/>
        <w:ind w:firstLine="709"/>
        <w:jc w:val="both"/>
        <w:rPr>
          <w:rFonts w:ascii="Times New Roman" w:hAnsi="Times New Roman" w:cs="Times New Roman" w:hint="eastAsia"/>
          <w:sz w:val="28"/>
          <w:szCs w:val="28"/>
        </w:rPr>
      </w:pPr>
      <w:r w:rsidRPr="007E5741">
        <w:rPr>
          <w:rFonts w:ascii="Times New Roman" w:hAnsi="Times New Roman" w:cs="Times New Roman" w:hint="eastAsia"/>
          <w:sz w:val="28"/>
          <w:szCs w:val="28"/>
        </w:rPr>
        <w:t>По фактам выявленных нарушений должностными лицами Управления составлено 48 протоколов об административном правонарушении, в том числе по результатам административных расследований - 28 протоколов.</w:t>
      </w:r>
    </w:p>
    <w:p w:rsidR="00A5121F" w:rsidRPr="007E5741" w:rsidRDefault="00A5121F" w:rsidP="00A5121F">
      <w:pPr>
        <w:pStyle w:val="a4"/>
        <w:ind w:firstLine="709"/>
        <w:jc w:val="both"/>
        <w:rPr>
          <w:rFonts w:ascii="Times New Roman" w:hAnsi="Times New Roman" w:cs="Times New Roman" w:hint="eastAsia"/>
          <w:sz w:val="28"/>
          <w:szCs w:val="28"/>
        </w:rPr>
      </w:pPr>
      <w:r w:rsidRPr="007E5741">
        <w:rPr>
          <w:rFonts w:ascii="Times New Roman" w:hAnsi="Times New Roman" w:cs="Times New Roman" w:hint="eastAsia"/>
          <w:sz w:val="28"/>
          <w:szCs w:val="28"/>
        </w:rPr>
        <w:t>По результатам рассмотрения дел об административных правонарушениях Управлением вынесено 38 постановлений о назначении административного наказания, из них 3 постановления о назначении административного наказания в виде предупреждения, 35 постановлений - в виде административного штрафа, в том числе 1 постановление в отношении гражданина, 21 постановление в отношении должностных лиц, 13 постановлений в отношении юридических лиц.</w:t>
      </w:r>
    </w:p>
    <w:p w:rsidR="00A5121F" w:rsidRPr="007E5741" w:rsidRDefault="00A5121F" w:rsidP="00A5121F">
      <w:pPr>
        <w:pStyle w:val="a4"/>
        <w:ind w:firstLine="709"/>
        <w:jc w:val="both"/>
        <w:rPr>
          <w:rFonts w:ascii="Times New Roman" w:hAnsi="Times New Roman" w:cs="Times New Roman" w:hint="eastAsia"/>
          <w:sz w:val="28"/>
          <w:szCs w:val="28"/>
        </w:rPr>
      </w:pPr>
      <w:r w:rsidRPr="007E5741">
        <w:rPr>
          <w:rFonts w:ascii="Times New Roman" w:hAnsi="Times New Roman" w:cs="Times New Roman" w:hint="eastAsia"/>
          <w:sz w:val="28"/>
          <w:szCs w:val="28"/>
        </w:rPr>
        <w:t>В суды для рассмотрения направлено 14 дел о привлечении к административной ответственности. По итогам рассмотрения судами вынесено 5 постановле</w:t>
      </w:r>
      <w:r w:rsidRPr="003D09A6">
        <w:rPr>
          <w:rFonts w:ascii="Times New Roman" w:hAnsi="Times New Roman" w:cs="Times New Roman"/>
          <w:sz w:val="28"/>
          <w:szCs w:val="28"/>
        </w:rPr>
        <w:t>ни</w:t>
      </w:r>
      <w:r w:rsidRPr="003D09A6">
        <w:rPr>
          <w:rFonts w:ascii="Times New Roman" w:eastAsia="DengXian" w:hAnsi="Times New Roman" w:cs="Times New Roman"/>
          <w:sz w:val="28"/>
          <w:szCs w:val="28"/>
        </w:rPr>
        <w:t>й</w:t>
      </w:r>
      <w:r w:rsidRPr="007E5741">
        <w:rPr>
          <w:rFonts w:ascii="Times New Roman" w:hAnsi="Times New Roman" w:cs="Times New Roman" w:hint="eastAsia"/>
          <w:sz w:val="28"/>
          <w:szCs w:val="28"/>
        </w:rPr>
        <w:t xml:space="preserve"> о назначении административного наказания в виде административного штрафа.</w:t>
      </w:r>
    </w:p>
    <w:p w:rsidR="00A5121F" w:rsidRPr="007E5741" w:rsidRDefault="00A5121F" w:rsidP="00A5121F">
      <w:pPr>
        <w:pStyle w:val="a4"/>
        <w:ind w:firstLine="709"/>
        <w:jc w:val="both"/>
        <w:rPr>
          <w:rFonts w:ascii="Times New Roman" w:hAnsi="Times New Roman" w:cs="Times New Roman" w:hint="eastAsia"/>
          <w:sz w:val="28"/>
          <w:szCs w:val="28"/>
        </w:rPr>
      </w:pPr>
      <w:r w:rsidRPr="007E5741">
        <w:rPr>
          <w:rFonts w:ascii="Times New Roman" w:hAnsi="Times New Roman" w:cs="Times New Roman" w:hint="eastAsia"/>
          <w:sz w:val="28"/>
          <w:szCs w:val="28"/>
        </w:rPr>
        <w:t>Общая сумма наложенных Управлением и судом административных штрафов составила 178,5 тыс. руб.</w:t>
      </w:r>
    </w:p>
    <w:p w:rsidR="00A5121F" w:rsidRPr="007E5741" w:rsidRDefault="00A5121F" w:rsidP="00A5121F">
      <w:pPr>
        <w:pStyle w:val="a4"/>
        <w:ind w:firstLine="709"/>
        <w:jc w:val="both"/>
        <w:rPr>
          <w:rFonts w:ascii="Times New Roman" w:hAnsi="Times New Roman" w:cs="Times New Roman" w:hint="eastAsia"/>
          <w:sz w:val="28"/>
          <w:szCs w:val="28"/>
        </w:rPr>
      </w:pPr>
      <w:r w:rsidRPr="007E5741">
        <w:rPr>
          <w:rFonts w:ascii="Times New Roman" w:hAnsi="Times New Roman" w:cs="Times New Roman" w:hint="eastAsia"/>
          <w:sz w:val="28"/>
          <w:szCs w:val="28"/>
        </w:rPr>
        <w:t>В течение 2018 года в Управление поступило 255 обращений на нарушения в сфере оказания бытовых услуг населению, из которых 178 обращений поступили от граждан, 78 обращений - от органов государственной власти и местного самоуправления.</w:t>
      </w:r>
    </w:p>
    <w:p w:rsidR="00A5121F" w:rsidRPr="007E5741" w:rsidRDefault="00A5121F" w:rsidP="00A5121F">
      <w:pPr>
        <w:pStyle w:val="a4"/>
        <w:ind w:firstLine="709"/>
        <w:jc w:val="both"/>
        <w:rPr>
          <w:rFonts w:ascii="Times New Roman" w:hAnsi="Times New Roman" w:cs="Times New Roman" w:hint="eastAsia"/>
          <w:sz w:val="28"/>
          <w:szCs w:val="28"/>
        </w:rPr>
      </w:pPr>
      <w:r w:rsidRPr="007E5741">
        <w:rPr>
          <w:rFonts w:ascii="Times New Roman" w:hAnsi="Times New Roman" w:cs="Times New Roman" w:hint="eastAsia"/>
          <w:sz w:val="28"/>
          <w:szCs w:val="28"/>
        </w:rPr>
        <w:t>По 232 обращениям заявителям были даны необходимые разъяснения, 94 обращения направлено по подведомственности на рассмотрение в друг</w:t>
      </w:r>
      <w:r>
        <w:rPr>
          <w:rFonts w:ascii="Times New Roman" w:hAnsi="Times New Roman" w:cs="Times New Roman" w:hint="cs"/>
          <w:sz w:val="28"/>
          <w:szCs w:val="28"/>
          <w:rtl/>
        </w:rPr>
        <w:t>ие</w:t>
      </w:r>
      <w:r w:rsidRPr="007E5741">
        <w:rPr>
          <w:rFonts w:ascii="Times New Roman" w:hAnsi="Times New Roman" w:cs="Times New Roman" w:hint="eastAsia"/>
          <w:sz w:val="28"/>
          <w:szCs w:val="28"/>
        </w:rPr>
        <w:t xml:space="preserve"> государственный орган, орган местного самоуправления или иному должностному лицу в соответствии с их компетенцией, 5 обращений послужили поводом к </w:t>
      </w:r>
      <w:r w:rsidRPr="007E5741">
        <w:rPr>
          <w:rFonts w:ascii="Times New Roman" w:hAnsi="Times New Roman" w:cs="Times New Roman" w:hint="eastAsia"/>
          <w:sz w:val="28"/>
          <w:szCs w:val="28"/>
        </w:rPr>
        <w:lastRenderedPageBreak/>
        <w:t>проведению внеплановой проверки, а 27</w:t>
      </w:r>
      <w:r>
        <w:rPr>
          <w:rFonts w:ascii="Times New Roman" w:hAnsi="Times New Roman" w:cs="Times New Roman"/>
          <w:sz w:val="28"/>
          <w:szCs w:val="28"/>
        </w:rPr>
        <w:t xml:space="preserve"> обращений</w:t>
      </w:r>
      <w:r w:rsidRPr="007E5741">
        <w:rPr>
          <w:rFonts w:ascii="Times New Roman" w:hAnsi="Times New Roman" w:cs="Times New Roman" w:hint="eastAsia"/>
          <w:sz w:val="28"/>
          <w:szCs w:val="28"/>
        </w:rPr>
        <w:t xml:space="preserve"> - возбуждению дела об административном правонарушении.</w:t>
      </w:r>
    </w:p>
    <w:p w:rsidR="00A5121F" w:rsidRDefault="00A5121F" w:rsidP="00A5121F">
      <w:pPr>
        <w:pStyle w:val="a4"/>
        <w:ind w:firstLine="709"/>
        <w:jc w:val="both"/>
        <w:rPr>
          <w:rFonts w:ascii="Times New Roman" w:hAnsi="Times New Roman" w:cs="Times New Roman"/>
          <w:sz w:val="28"/>
          <w:szCs w:val="28"/>
        </w:rPr>
      </w:pPr>
    </w:p>
    <w:p w:rsidR="00A5121F" w:rsidRPr="007E5741" w:rsidRDefault="00A5121F" w:rsidP="00A5121F">
      <w:pPr>
        <w:pStyle w:val="a4"/>
        <w:ind w:firstLine="709"/>
        <w:jc w:val="both"/>
        <w:rPr>
          <w:rFonts w:ascii="Times New Roman" w:hAnsi="Times New Roman" w:cs="Times New Roman" w:hint="eastAsia"/>
          <w:sz w:val="28"/>
          <w:szCs w:val="28"/>
        </w:rPr>
      </w:pPr>
      <w:r w:rsidRPr="007E5741">
        <w:rPr>
          <w:rFonts w:ascii="Times New Roman" w:hAnsi="Times New Roman" w:cs="Times New Roman" w:hint="eastAsia"/>
          <w:sz w:val="28"/>
          <w:szCs w:val="28"/>
        </w:rPr>
        <w:t xml:space="preserve">Выявленные Управлением правонарушения </w:t>
      </w:r>
      <w:r w:rsidRPr="00710D91">
        <w:rPr>
          <w:rFonts w:ascii="Times New Roman" w:eastAsia="DengXian" w:hAnsi="Times New Roman" w:cs="Times New Roman"/>
          <w:sz w:val="28"/>
          <w:szCs w:val="28"/>
        </w:rPr>
        <w:t>в установленной сфере деятельности</w:t>
      </w:r>
      <w:r>
        <w:rPr>
          <w:rFonts w:ascii="Times New Roman" w:eastAsia="DengXian" w:hAnsi="Times New Roman" w:cs="Times New Roman"/>
          <w:sz w:val="28"/>
          <w:szCs w:val="28"/>
        </w:rPr>
        <w:t xml:space="preserve"> </w:t>
      </w:r>
      <w:r w:rsidRPr="00710D91">
        <w:rPr>
          <w:rFonts w:ascii="Times New Roman" w:hAnsi="Times New Roman" w:cs="Times New Roman"/>
          <w:sz w:val="28"/>
          <w:szCs w:val="28"/>
        </w:rPr>
        <w:t>квалифицированы</w:t>
      </w:r>
      <w:r w:rsidRPr="007E5741">
        <w:rPr>
          <w:rFonts w:ascii="Times New Roman" w:hAnsi="Times New Roman" w:cs="Times New Roman" w:hint="eastAsia"/>
          <w:sz w:val="28"/>
          <w:szCs w:val="28"/>
        </w:rPr>
        <w:t xml:space="preserve"> по следующим статьям КоАП РФ:</w:t>
      </w:r>
    </w:p>
    <w:p w:rsidR="00A5121F" w:rsidRPr="007E5741" w:rsidRDefault="00A5121F" w:rsidP="00A5121F">
      <w:pPr>
        <w:pStyle w:val="a4"/>
        <w:ind w:firstLine="709"/>
        <w:jc w:val="both"/>
        <w:rPr>
          <w:rFonts w:ascii="Times New Roman" w:hAnsi="Times New Roman" w:cs="Times New Roman" w:hint="eastAsia"/>
          <w:sz w:val="28"/>
          <w:szCs w:val="28"/>
        </w:rPr>
      </w:pPr>
      <w:r w:rsidRPr="007E5741">
        <w:rPr>
          <w:rFonts w:ascii="Times New Roman" w:hAnsi="Times New Roman" w:cs="Times New Roman" w:hint="eastAsia"/>
          <w:sz w:val="28"/>
          <w:szCs w:val="28"/>
        </w:rPr>
        <w:t>- ч. 1 ст. 14.8 - нарушение права потребителя на получение необходимой и достоверной информации о реализуемом товаре (работе, услуге), об изготовителе, о продавце, об исполнителе и о режиме их работы;</w:t>
      </w:r>
    </w:p>
    <w:p w:rsidR="00A5121F" w:rsidRPr="007E5741" w:rsidRDefault="00A5121F" w:rsidP="00A5121F">
      <w:pPr>
        <w:pStyle w:val="a4"/>
        <w:ind w:firstLine="709"/>
        <w:jc w:val="both"/>
        <w:rPr>
          <w:rFonts w:ascii="Times New Roman" w:hAnsi="Times New Roman" w:cs="Times New Roman" w:hint="eastAsia"/>
          <w:sz w:val="28"/>
          <w:szCs w:val="28"/>
        </w:rPr>
      </w:pPr>
      <w:r w:rsidRPr="007E5741">
        <w:rPr>
          <w:rFonts w:ascii="Times New Roman" w:hAnsi="Times New Roman" w:cs="Times New Roman" w:hint="eastAsia"/>
          <w:sz w:val="28"/>
          <w:szCs w:val="28"/>
        </w:rPr>
        <w:t>- ч. 2 ст. 14.8 -  включение в договор условий, ущемляющих права потребителя, установленные законодательством о защите прав потребителей;</w:t>
      </w:r>
    </w:p>
    <w:p w:rsidR="00A5121F" w:rsidRPr="007E5741" w:rsidRDefault="00A5121F" w:rsidP="00A5121F">
      <w:pPr>
        <w:pStyle w:val="a4"/>
        <w:ind w:firstLine="709"/>
        <w:jc w:val="both"/>
        <w:rPr>
          <w:rFonts w:ascii="Times New Roman" w:hAnsi="Times New Roman" w:cs="Times New Roman" w:hint="eastAsia"/>
          <w:sz w:val="28"/>
          <w:szCs w:val="28"/>
        </w:rPr>
      </w:pPr>
      <w:r w:rsidRPr="007E5741">
        <w:rPr>
          <w:rFonts w:ascii="Times New Roman" w:hAnsi="Times New Roman" w:cs="Times New Roman" w:hint="eastAsia"/>
          <w:sz w:val="28"/>
          <w:szCs w:val="28"/>
        </w:rPr>
        <w:t>- ч. 1 ст. 14.4 – продажа товаров, выполнение работ, либо оказание населению услуг ненадлежащего качества или с нарушением установленных законодательством Российской Федерации требований;</w:t>
      </w:r>
    </w:p>
    <w:p w:rsidR="00A5121F" w:rsidRPr="007E5741" w:rsidRDefault="00A5121F" w:rsidP="00A5121F">
      <w:pPr>
        <w:pStyle w:val="a4"/>
        <w:ind w:firstLine="709"/>
        <w:jc w:val="both"/>
        <w:rPr>
          <w:rFonts w:ascii="Times New Roman" w:hAnsi="Times New Roman" w:cs="Times New Roman" w:hint="eastAsia"/>
          <w:sz w:val="28"/>
          <w:szCs w:val="28"/>
        </w:rPr>
      </w:pPr>
      <w:r w:rsidRPr="007E5741">
        <w:rPr>
          <w:rFonts w:ascii="Times New Roman" w:hAnsi="Times New Roman" w:cs="Times New Roman" w:hint="eastAsia"/>
          <w:sz w:val="28"/>
          <w:szCs w:val="28"/>
        </w:rPr>
        <w:t>- ч. 1 ст. 14.5 - продажа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p w:rsidR="00A5121F" w:rsidRDefault="00A5121F" w:rsidP="00A5121F">
      <w:pPr>
        <w:pStyle w:val="a4"/>
        <w:ind w:firstLine="709"/>
        <w:jc w:val="both"/>
        <w:rPr>
          <w:rFonts w:ascii="Times New Roman" w:hAnsi="Times New Roman" w:cs="Times New Roman"/>
          <w:b/>
          <w:sz w:val="28"/>
          <w:szCs w:val="28"/>
        </w:rPr>
      </w:pPr>
    </w:p>
    <w:p w:rsidR="00A5121F" w:rsidRPr="00A75298" w:rsidRDefault="00A5121F" w:rsidP="00A5121F">
      <w:pPr>
        <w:pStyle w:val="a4"/>
        <w:ind w:firstLine="709"/>
        <w:jc w:val="both"/>
        <w:rPr>
          <w:rFonts w:ascii="Times New Roman" w:hAnsi="Times New Roman" w:cs="Times New Roman"/>
          <w:b/>
          <w:sz w:val="28"/>
          <w:szCs w:val="28"/>
        </w:rPr>
      </w:pPr>
      <w:r w:rsidRPr="00A75298">
        <w:rPr>
          <w:rFonts w:ascii="Times New Roman" w:hAnsi="Times New Roman" w:cs="Times New Roman"/>
          <w:b/>
          <w:sz w:val="28"/>
          <w:szCs w:val="28"/>
        </w:rPr>
        <w:t xml:space="preserve">Типовые и массовые нарушения, выявляемые должностными лицами Управления при осуществлении надзора в сфере </w:t>
      </w:r>
      <w:r>
        <w:rPr>
          <w:rFonts w:ascii="Times New Roman" w:hAnsi="Times New Roman" w:cs="Times New Roman"/>
          <w:b/>
          <w:sz w:val="28"/>
          <w:szCs w:val="28"/>
        </w:rPr>
        <w:t>оказания услуг бытового обслуживания</w:t>
      </w:r>
      <w:r w:rsidRPr="00A75298">
        <w:rPr>
          <w:rFonts w:ascii="Times New Roman" w:hAnsi="Times New Roman" w:cs="Times New Roman"/>
          <w:b/>
          <w:sz w:val="28"/>
          <w:szCs w:val="28"/>
        </w:rPr>
        <w:t>:</w:t>
      </w:r>
    </w:p>
    <w:p w:rsidR="00A5121F" w:rsidRDefault="00A5121F" w:rsidP="00A5121F">
      <w:pPr>
        <w:pStyle w:val="a4"/>
        <w:ind w:firstLine="709"/>
        <w:jc w:val="both"/>
        <w:rPr>
          <w:rFonts w:ascii="Times New Roman" w:hAnsi="Times New Roman" w:cs="Times New Roman"/>
          <w:b/>
          <w:sz w:val="28"/>
          <w:szCs w:val="28"/>
        </w:rPr>
      </w:pPr>
    </w:p>
    <w:p w:rsidR="00A5121F" w:rsidRPr="007E5741" w:rsidRDefault="00A5121F" w:rsidP="00A5121F">
      <w:pPr>
        <w:spacing w:after="0" w:line="240" w:lineRule="auto"/>
        <w:ind w:firstLine="709"/>
        <w:jc w:val="both"/>
        <w:rPr>
          <w:rFonts w:ascii="Times New Roman" w:hAnsi="Times New Roman" w:cs="Times New Roman" w:hint="eastAsia"/>
          <w:sz w:val="28"/>
          <w:szCs w:val="28"/>
        </w:rPr>
      </w:pPr>
      <w:r>
        <w:rPr>
          <w:rFonts w:ascii="Times New Roman" w:hAnsi="Times New Roman" w:cs="Times New Roman"/>
          <w:sz w:val="28"/>
          <w:szCs w:val="28"/>
        </w:rPr>
        <w:t>1. Н</w:t>
      </w:r>
      <w:r w:rsidRPr="007E5741">
        <w:rPr>
          <w:rFonts w:ascii="Times New Roman" w:hAnsi="Times New Roman" w:cs="Times New Roman" w:hint="eastAsia"/>
          <w:sz w:val="28"/>
          <w:szCs w:val="28"/>
        </w:rPr>
        <w:t>енадлежащим образом оформлена вывеска (отсутствие режима работы, информации о наименовании и месте нахождении (адресе) исполнителя)</w:t>
      </w:r>
      <w:r>
        <w:rPr>
          <w:rFonts w:ascii="Times New Roman" w:hAnsi="Times New Roman" w:cs="Times New Roman"/>
          <w:sz w:val="28"/>
          <w:szCs w:val="28"/>
        </w:rPr>
        <w:t>.</w:t>
      </w:r>
    </w:p>
    <w:p w:rsidR="00A5121F" w:rsidRPr="00A75298" w:rsidRDefault="00A5121F" w:rsidP="00A5121F">
      <w:pPr>
        <w:pStyle w:val="a9"/>
        <w:pBdr>
          <w:top w:val="none" w:sz="0" w:space="0" w:color="000000"/>
          <w:left w:val="none" w:sz="0" w:space="0" w:color="000000"/>
          <w:bottom w:val="none" w:sz="0" w:space="0" w:color="000000"/>
          <w:right w:val="none" w:sz="0" w:space="0" w:color="000000"/>
        </w:pBdr>
        <w:shd w:val="clear" w:color="auto" w:fill="FFFFFF"/>
        <w:spacing w:after="0" w:line="240" w:lineRule="auto"/>
        <w:ind w:firstLine="709"/>
        <w:jc w:val="both"/>
        <w:rPr>
          <w:color w:val="000000"/>
          <w:sz w:val="28"/>
          <w:szCs w:val="28"/>
        </w:rPr>
      </w:pPr>
      <w:r>
        <w:rPr>
          <w:color w:val="000000"/>
          <w:sz w:val="28"/>
          <w:szCs w:val="28"/>
        </w:rPr>
        <w:t>2. О</w:t>
      </w:r>
      <w:r w:rsidRPr="00A75298">
        <w:rPr>
          <w:color w:val="000000"/>
          <w:sz w:val="28"/>
          <w:szCs w:val="28"/>
        </w:rPr>
        <w:t>формление договоров на оказание услуг без указания в договоре обязательной информации, предусмотренной п. 4 Правил № 1025 (отсутствие сведений о сроках выполнения работы (оказания услуги), о виде услуги, точном наименовании, описании и цене материалов (вещи), если услуга выполняется из материалов исполнителя или из материалов (с вещью) потребителя, должности и подписи лица, принявшего заказ)</w:t>
      </w:r>
      <w:r>
        <w:rPr>
          <w:color w:val="000000"/>
          <w:sz w:val="28"/>
          <w:szCs w:val="28"/>
        </w:rPr>
        <w:t>.</w:t>
      </w:r>
    </w:p>
    <w:p w:rsidR="00A5121F" w:rsidRPr="00A75298" w:rsidRDefault="00A5121F" w:rsidP="00A5121F">
      <w:pPr>
        <w:pStyle w:val="a4"/>
        <w:pBdr>
          <w:top w:val="none" w:sz="0" w:space="0" w:color="000000"/>
          <w:left w:val="none" w:sz="0" w:space="0" w:color="000000"/>
          <w:bottom w:val="none" w:sz="0" w:space="0" w:color="000000"/>
          <w:right w:val="none" w:sz="0" w:space="0" w:color="000000"/>
        </w:pBdr>
        <w:shd w:val="clear" w:color="auto" w:fill="FFFFFF"/>
        <w:ind w:firstLine="709"/>
        <w:jc w:val="both"/>
        <w:rPr>
          <w:rFonts w:ascii="Times New Roman" w:hAnsi="Times New Roman"/>
          <w:color w:val="000000"/>
          <w:sz w:val="28"/>
          <w:szCs w:val="28"/>
        </w:rPr>
      </w:pPr>
      <w:r>
        <w:rPr>
          <w:rFonts w:ascii="Times New Roman" w:hAnsi="Times New Roman" w:cs="Times New Roman"/>
          <w:color w:val="000000"/>
          <w:sz w:val="28"/>
          <w:szCs w:val="28"/>
        </w:rPr>
        <w:t>3. Н</w:t>
      </w:r>
      <w:r w:rsidRPr="00A75298">
        <w:rPr>
          <w:rFonts w:ascii="Times New Roman" w:hAnsi="Times New Roman"/>
          <w:color w:val="000000"/>
          <w:sz w:val="28"/>
          <w:szCs w:val="28"/>
        </w:rPr>
        <w:t>е</w:t>
      </w:r>
      <w:r>
        <w:rPr>
          <w:rFonts w:ascii="Times New Roman" w:hAnsi="Times New Roman"/>
          <w:color w:val="000000"/>
          <w:sz w:val="28"/>
          <w:szCs w:val="28"/>
        </w:rPr>
        <w:t xml:space="preserve"> </w:t>
      </w:r>
      <w:r w:rsidRPr="00A75298">
        <w:rPr>
          <w:rFonts w:ascii="Times New Roman" w:hAnsi="Times New Roman"/>
          <w:color w:val="000000"/>
          <w:sz w:val="28"/>
          <w:szCs w:val="28"/>
        </w:rPr>
        <w:t>предоставление потребителю необходимой и достоверной информации, предусмотренной п. 3 Правил № 1025:</w:t>
      </w:r>
    </w:p>
    <w:p w:rsidR="00A5121F" w:rsidRPr="00A75298" w:rsidRDefault="00A5121F" w:rsidP="00A5121F">
      <w:pPr>
        <w:pBdr>
          <w:top w:val="none" w:sz="0" w:space="0" w:color="000000"/>
          <w:left w:val="none" w:sz="0" w:space="0" w:color="000000"/>
          <w:bottom w:val="none" w:sz="0" w:space="0" w:color="000000"/>
          <w:right w:val="none" w:sz="0" w:space="0" w:color="000000"/>
        </w:pBdr>
        <w:shd w:val="clear" w:color="auto" w:fill="FFFFFF"/>
        <w:spacing w:after="0" w:line="240" w:lineRule="auto"/>
        <w:ind w:firstLine="709"/>
        <w:jc w:val="both"/>
        <w:rPr>
          <w:rFonts w:ascii="Times New Roman" w:hAnsi="Times New Roman"/>
          <w:sz w:val="28"/>
          <w:szCs w:val="28"/>
        </w:rPr>
      </w:pPr>
      <w:r w:rsidRPr="00A75298">
        <w:rPr>
          <w:rFonts w:ascii="Times New Roman" w:hAnsi="Times New Roman"/>
          <w:color w:val="000000"/>
          <w:sz w:val="28"/>
          <w:szCs w:val="28"/>
        </w:rPr>
        <w:t xml:space="preserve">а) </w:t>
      </w:r>
      <w:r w:rsidRPr="00A75298">
        <w:rPr>
          <w:rFonts w:ascii="Times New Roman" w:hAnsi="Times New Roman"/>
          <w:sz w:val="28"/>
          <w:szCs w:val="28"/>
        </w:rPr>
        <w:t>перечень оказываемых услуг (выполняемых работ) и форм их предоставления; обозначения стандартов, обязательным требованиям которых должны соответствовать услуги (работы); сроки оказания услуг (выполнения работ);</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б) данные о конкретном лице, которое будет оказывать услугу (выполнять работу), если эти данные имеют значение, исходя из характера услуги (работы);</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в) гарантийные сроки, если они установлены федеральными законами, иными правовыми актами Российской Федерации или договором, либо предусмотрены обычаем делового оборота;</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г) цены на оказываемые услуги (выполняемые работы), а также на используемые при этом материалы, запасные части и фурнитуру исполнителя (обозначенные на их образцах) и сведения о порядке и форме оплаты;</w:t>
      </w:r>
    </w:p>
    <w:p w:rsidR="00A5121F" w:rsidRPr="00A75298" w:rsidRDefault="00A5121F" w:rsidP="00A5121F">
      <w:pPr>
        <w:spacing w:after="0" w:line="240" w:lineRule="auto"/>
        <w:ind w:firstLine="709"/>
        <w:jc w:val="both"/>
        <w:rPr>
          <w:rFonts w:ascii="Times New Roman" w:hAnsi="Times New Roman"/>
          <w:color w:val="000000"/>
          <w:sz w:val="28"/>
          <w:szCs w:val="28"/>
        </w:rPr>
      </w:pPr>
      <w:r w:rsidRPr="00A75298">
        <w:rPr>
          <w:rFonts w:ascii="Times New Roman" w:hAnsi="Times New Roman"/>
          <w:sz w:val="28"/>
          <w:szCs w:val="28"/>
        </w:rPr>
        <w:lastRenderedPageBreak/>
        <w:t>д) сведения о подтверждении соответствия услуг (работ) установленным требованиям (номер сертификата соответствия, срок его действия, орган, его выдавший, или регистрационный номер декларации о соответствии, срок ее действия, наименование исполнителя, принявшего декларацию, и орган, ее зарегистрировавший).</w:t>
      </w:r>
    </w:p>
    <w:p w:rsidR="00A5121F" w:rsidRPr="00A75298" w:rsidRDefault="00A5121F" w:rsidP="00A5121F">
      <w:pPr>
        <w:pBdr>
          <w:top w:val="none" w:sz="0" w:space="0" w:color="000000"/>
          <w:left w:val="none" w:sz="0" w:space="0" w:color="000000"/>
          <w:bottom w:val="none" w:sz="0" w:space="0" w:color="000000"/>
          <w:right w:val="none" w:sz="0" w:space="0" w:color="000000"/>
        </w:pBdr>
        <w:shd w:val="clear" w:color="auto" w:fill="FFFFFF"/>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4. В</w:t>
      </w:r>
      <w:r w:rsidRPr="00A75298">
        <w:rPr>
          <w:rFonts w:ascii="Times New Roman" w:hAnsi="Times New Roman"/>
          <w:color w:val="000000"/>
          <w:sz w:val="28"/>
          <w:szCs w:val="28"/>
        </w:rPr>
        <w:t>ключение в договор условий, ущемляющих права потребителей</w:t>
      </w:r>
      <w:r>
        <w:rPr>
          <w:rFonts w:ascii="Times New Roman" w:hAnsi="Times New Roman"/>
          <w:color w:val="000000"/>
          <w:sz w:val="28"/>
          <w:szCs w:val="28"/>
        </w:rPr>
        <w:t>:</w:t>
      </w:r>
    </w:p>
    <w:p w:rsidR="00A5121F" w:rsidRDefault="00A5121F" w:rsidP="00A5121F">
      <w:pPr>
        <w:pStyle w:val="a9"/>
        <w:pBdr>
          <w:top w:val="none" w:sz="0" w:space="0" w:color="000000"/>
          <w:left w:val="none" w:sz="0" w:space="0" w:color="000000"/>
          <w:bottom w:val="none" w:sz="0" w:space="0" w:color="000000"/>
          <w:right w:val="none" w:sz="0" w:space="0" w:color="000000"/>
        </w:pBdr>
        <w:shd w:val="clear" w:color="auto" w:fill="FFFFFF"/>
        <w:spacing w:after="0" w:line="240" w:lineRule="auto"/>
        <w:ind w:firstLine="709"/>
        <w:jc w:val="both"/>
        <w:rPr>
          <w:color w:val="000000"/>
          <w:sz w:val="28"/>
          <w:szCs w:val="28"/>
        </w:rPr>
      </w:pPr>
      <w:r w:rsidRPr="00A75298">
        <w:rPr>
          <w:color w:val="000000"/>
          <w:sz w:val="28"/>
          <w:szCs w:val="28"/>
        </w:rPr>
        <w:t>а) ограничение срока предъявления потребителем претензий по качеству выполненных работ (оказанных услуг);</w:t>
      </w:r>
    </w:p>
    <w:p w:rsidR="00A5121F" w:rsidRPr="00FA70B1" w:rsidRDefault="00A5121F" w:rsidP="00A5121F">
      <w:pPr>
        <w:pStyle w:val="a9"/>
        <w:pBdr>
          <w:top w:val="none" w:sz="0" w:space="0" w:color="000000"/>
          <w:left w:val="none" w:sz="0" w:space="0" w:color="000000"/>
          <w:bottom w:val="none" w:sz="0" w:space="0" w:color="000000"/>
          <w:right w:val="none" w:sz="0" w:space="0" w:color="000000"/>
        </w:pBdr>
        <w:shd w:val="clear" w:color="auto" w:fill="FFFFFF"/>
        <w:spacing w:after="0" w:line="240" w:lineRule="auto"/>
        <w:ind w:firstLine="709"/>
        <w:jc w:val="both"/>
        <w:rPr>
          <w:color w:val="000000"/>
          <w:sz w:val="28"/>
          <w:szCs w:val="28"/>
        </w:rPr>
      </w:pPr>
      <w:r>
        <w:rPr>
          <w:color w:val="000000"/>
          <w:sz w:val="28"/>
          <w:szCs w:val="28"/>
        </w:rPr>
        <w:t xml:space="preserve">б) </w:t>
      </w:r>
      <w:r w:rsidRPr="00FA70B1">
        <w:rPr>
          <w:color w:val="000000"/>
          <w:sz w:val="28"/>
          <w:szCs w:val="28"/>
        </w:rPr>
        <w:t>право исполнителя на снижение размера возмещения убытков, причиненных потребителю в связи с нарушением сроков начала и (или) окончания оказания населению бытовых услуг</w:t>
      </w:r>
      <w:r w:rsidR="00654263">
        <w:rPr>
          <w:color w:val="000000"/>
          <w:sz w:val="28"/>
          <w:szCs w:val="28"/>
        </w:rPr>
        <w:t>;</w:t>
      </w:r>
    </w:p>
    <w:p w:rsidR="00A5121F" w:rsidRPr="00A75298" w:rsidRDefault="00A5121F" w:rsidP="00A5121F">
      <w:pPr>
        <w:pStyle w:val="a9"/>
        <w:pBdr>
          <w:top w:val="none" w:sz="0" w:space="0" w:color="000000"/>
          <w:left w:val="none" w:sz="0" w:space="0" w:color="000000"/>
          <w:bottom w:val="none" w:sz="0" w:space="0" w:color="000000"/>
          <w:right w:val="none" w:sz="0" w:space="0" w:color="000000"/>
        </w:pBdr>
        <w:shd w:val="clear" w:color="auto" w:fill="FFFFFF"/>
        <w:spacing w:after="0" w:line="240" w:lineRule="auto"/>
        <w:ind w:firstLine="709"/>
        <w:jc w:val="both"/>
        <w:rPr>
          <w:color w:val="000000"/>
          <w:sz w:val="28"/>
          <w:szCs w:val="28"/>
        </w:rPr>
      </w:pPr>
      <w:r>
        <w:rPr>
          <w:color w:val="000000"/>
          <w:sz w:val="28"/>
          <w:szCs w:val="28"/>
        </w:rPr>
        <w:t>в</w:t>
      </w:r>
      <w:r w:rsidRPr="00A75298">
        <w:rPr>
          <w:color w:val="000000"/>
          <w:sz w:val="28"/>
          <w:szCs w:val="28"/>
        </w:rPr>
        <w:t xml:space="preserve">) возможность одностороннего изменения условий договора в нарушение ст. 310 ГК РФ; </w:t>
      </w:r>
    </w:p>
    <w:p w:rsidR="00A5121F" w:rsidRPr="00A75298" w:rsidRDefault="00A5121F" w:rsidP="00A5121F">
      <w:pPr>
        <w:pStyle w:val="a9"/>
        <w:pBdr>
          <w:top w:val="none" w:sz="0" w:space="0" w:color="000000"/>
          <w:left w:val="none" w:sz="0" w:space="0" w:color="000000"/>
          <w:bottom w:val="none" w:sz="0" w:space="0" w:color="000000"/>
          <w:right w:val="none" w:sz="0" w:space="0" w:color="000000"/>
        </w:pBdr>
        <w:shd w:val="clear" w:color="auto" w:fill="FFFFFF"/>
        <w:spacing w:after="0" w:line="240" w:lineRule="auto"/>
        <w:ind w:firstLine="709"/>
        <w:jc w:val="both"/>
        <w:rPr>
          <w:color w:val="000000"/>
          <w:sz w:val="28"/>
          <w:szCs w:val="28"/>
        </w:rPr>
      </w:pPr>
      <w:r>
        <w:rPr>
          <w:color w:val="000000"/>
          <w:sz w:val="28"/>
          <w:szCs w:val="28"/>
        </w:rPr>
        <w:t>г</w:t>
      </w:r>
      <w:r w:rsidRPr="00A75298">
        <w:rPr>
          <w:color w:val="000000"/>
          <w:sz w:val="28"/>
          <w:szCs w:val="28"/>
        </w:rPr>
        <w:t>) нарушение права потребителя на выбор подсудности при направлении иска в суд;</w:t>
      </w:r>
    </w:p>
    <w:p w:rsidR="00A5121F" w:rsidRPr="00A75298" w:rsidRDefault="00A5121F" w:rsidP="00A5121F">
      <w:pPr>
        <w:pStyle w:val="a9"/>
        <w:pBdr>
          <w:top w:val="none" w:sz="0" w:space="0" w:color="000000"/>
          <w:left w:val="none" w:sz="0" w:space="0" w:color="000000"/>
          <w:bottom w:val="none" w:sz="0" w:space="0" w:color="000000"/>
          <w:right w:val="none" w:sz="0" w:space="0" w:color="000000"/>
        </w:pBdr>
        <w:shd w:val="clear" w:color="auto" w:fill="FFFFFF"/>
        <w:spacing w:after="0" w:line="240" w:lineRule="auto"/>
        <w:ind w:firstLine="709"/>
        <w:jc w:val="both"/>
        <w:rPr>
          <w:color w:val="000000"/>
          <w:sz w:val="28"/>
          <w:szCs w:val="28"/>
        </w:rPr>
      </w:pPr>
      <w:r>
        <w:rPr>
          <w:color w:val="000000"/>
          <w:sz w:val="28"/>
          <w:szCs w:val="28"/>
        </w:rPr>
        <w:t>д</w:t>
      </w:r>
      <w:r w:rsidRPr="00A75298">
        <w:rPr>
          <w:color w:val="000000"/>
          <w:sz w:val="28"/>
          <w:szCs w:val="28"/>
        </w:rPr>
        <w:t xml:space="preserve">) </w:t>
      </w:r>
      <w:r>
        <w:rPr>
          <w:color w:val="000000"/>
          <w:sz w:val="28"/>
          <w:szCs w:val="28"/>
        </w:rPr>
        <w:t xml:space="preserve">удержание </w:t>
      </w:r>
      <w:r w:rsidRPr="00A75298">
        <w:rPr>
          <w:color w:val="000000"/>
          <w:sz w:val="28"/>
          <w:szCs w:val="28"/>
        </w:rPr>
        <w:t>в случае отказа потребителя от исполнения договора денежной суммы в размере большем, чем фактически понесенные исполнителем расходы, связанные с исполнением договора;</w:t>
      </w:r>
    </w:p>
    <w:p w:rsidR="00A5121F" w:rsidRPr="00A75298" w:rsidRDefault="00A5121F" w:rsidP="00A5121F">
      <w:pPr>
        <w:pStyle w:val="a9"/>
        <w:pBdr>
          <w:top w:val="none" w:sz="0" w:space="0" w:color="000000"/>
          <w:left w:val="none" w:sz="0" w:space="0" w:color="000000"/>
          <w:bottom w:val="none" w:sz="0" w:space="0" w:color="000000"/>
          <w:right w:val="none" w:sz="0" w:space="0" w:color="000000"/>
        </w:pBdr>
        <w:shd w:val="clear" w:color="auto" w:fill="FFFFFF"/>
        <w:spacing w:after="0" w:line="240" w:lineRule="auto"/>
        <w:ind w:firstLine="709"/>
        <w:jc w:val="both"/>
        <w:rPr>
          <w:color w:val="000000"/>
          <w:sz w:val="28"/>
          <w:szCs w:val="28"/>
        </w:rPr>
      </w:pPr>
      <w:r>
        <w:rPr>
          <w:color w:val="000000"/>
          <w:sz w:val="28"/>
          <w:szCs w:val="28"/>
        </w:rPr>
        <w:t>е</w:t>
      </w:r>
      <w:r w:rsidRPr="00A75298">
        <w:rPr>
          <w:color w:val="000000"/>
          <w:sz w:val="28"/>
          <w:szCs w:val="28"/>
        </w:rPr>
        <w:t>) уменьшение размера</w:t>
      </w:r>
      <w:r>
        <w:rPr>
          <w:color w:val="000000"/>
          <w:sz w:val="28"/>
          <w:szCs w:val="28"/>
        </w:rPr>
        <w:t xml:space="preserve"> установленной законом неустойки</w:t>
      </w:r>
      <w:r w:rsidRPr="00A75298">
        <w:rPr>
          <w:color w:val="000000"/>
          <w:sz w:val="28"/>
          <w:szCs w:val="28"/>
        </w:rPr>
        <w:t xml:space="preserve"> за нарушение срока исполнения заказа.</w:t>
      </w:r>
    </w:p>
    <w:p w:rsidR="00A5121F" w:rsidRDefault="00A5121F" w:rsidP="00A5121F">
      <w:pPr>
        <w:spacing w:after="0" w:line="240" w:lineRule="auto"/>
        <w:ind w:firstLine="709"/>
        <w:rPr>
          <w:rFonts w:ascii="Times New Roman" w:hAnsi="Times New Roman" w:cs="Times New Roman"/>
          <w:b/>
          <w:sz w:val="28"/>
          <w:szCs w:val="28"/>
        </w:rPr>
      </w:pPr>
    </w:p>
    <w:p w:rsidR="00A5121F" w:rsidRDefault="00654263" w:rsidP="00654263">
      <w:pPr>
        <w:spacing w:after="0" w:line="240" w:lineRule="auto"/>
        <w:ind w:firstLine="709"/>
        <w:jc w:val="center"/>
        <w:rPr>
          <w:rFonts w:ascii="Times New Roman" w:hAnsi="Times New Roman" w:cs="Times New Roman"/>
          <w:b/>
          <w:sz w:val="28"/>
          <w:szCs w:val="28"/>
        </w:rPr>
      </w:pPr>
      <w:r w:rsidRPr="00C5459F">
        <w:rPr>
          <w:rFonts w:ascii="Times New Roman" w:hAnsi="Times New Roman" w:cs="Times New Roman"/>
          <w:b/>
          <w:sz w:val="28"/>
          <w:szCs w:val="28"/>
        </w:rPr>
        <w:t xml:space="preserve">Рекомендации по </w:t>
      </w:r>
      <w:r>
        <w:rPr>
          <w:rFonts w:ascii="Times New Roman" w:hAnsi="Times New Roman" w:cs="Times New Roman"/>
          <w:b/>
          <w:sz w:val="28"/>
          <w:szCs w:val="28"/>
        </w:rPr>
        <w:t>профилактике нарушений требований законодательства в сфере защиты прав потребителей при</w:t>
      </w:r>
      <w:r w:rsidRPr="00C5459F">
        <w:rPr>
          <w:rFonts w:ascii="Times New Roman" w:hAnsi="Times New Roman" w:cs="Times New Roman"/>
          <w:b/>
          <w:sz w:val="28"/>
          <w:szCs w:val="28"/>
        </w:rPr>
        <w:t xml:space="preserve"> оказани</w:t>
      </w:r>
      <w:r>
        <w:rPr>
          <w:rFonts w:ascii="Times New Roman" w:hAnsi="Times New Roman" w:cs="Times New Roman"/>
          <w:b/>
          <w:sz w:val="28"/>
          <w:szCs w:val="28"/>
        </w:rPr>
        <w:t>и</w:t>
      </w:r>
      <w:r w:rsidRPr="00C5459F">
        <w:rPr>
          <w:rFonts w:ascii="Times New Roman" w:hAnsi="Times New Roman" w:cs="Times New Roman"/>
          <w:b/>
          <w:sz w:val="28"/>
          <w:szCs w:val="28"/>
        </w:rPr>
        <w:t xml:space="preserve"> </w:t>
      </w:r>
      <w:r w:rsidR="00A5121F">
        <w:rPr>
          <w:rFonts w:ascii="Times New Roman" w:hAnsi="Times New Roman" w:cs="Times New Roman" w:hint="eastAsia"/>
          <w:b/>
          <w:sz w:val="28"/>
          <w:szCs w:val="28"/>
        </w:rPr>
        <w:t>услуг бытового обслуживания</w:t>
      </w:r>
      <w:r w:rsidR="00A5121F">
        <w:rPr>
          <w:rFonts w:ascii="Times New Roman" w:hAnsi="Times New Roman" w:cs="Times New Roman"/>
          <w:b/>
          <w:sz w:val="28"/>
          <w:szCs w:val="28"/>
        </w:rPr>
        <w:t>:</w:t>
      </w:r>
    </w:p>
    <w:p w:rsidR="00A5121F" w:rsidRPr="00A75298" w:rsidRDefault="00A5121F" w:rsidP="00A5121F">
      <w:pPr>
        <w:spacing w:after="0" w:line="240" w:lineRule="auto"/>
        <w:ind w:firstLine="709"/>
        <w:rPr>
          <w:rFonts w:ascii="Times New Roman" w:hAnsi="Times New Roman" w:cs="Times New Roman"/>
          <w:sz w:val="28"/>
          <w:szCs w:val="28"/>
        </w:rPr>
      </w:pPr>
    </w:p>
    <w:p w:rsidR="00A5121F" w:rsidRPr="00A75298" w:rsidRDefault="00A5121F" w:rsidP="00A5121F">
      <w:pPr>
        <w:pStyle w:val="a4"/>
        <w:ind w:firstLine="709"/>
        <w:jc w:val="both"/>
        <w:rPr>
          <w:rFonts w:ascii="Times New Roman" w:hAnsi="Times New Roman" w:cs="Times New Roman"/>
          <w:sz w:val="28"/>
          <w:szCs w:val="28"/>
        </w:rPr>
      </w:pPr>
      <w:r>
        <w:rPr>
          <w:rFonts w:ascii="Times New Roman" w:hAnsi="Times New Roman" w:cs="Times New Roman"/>
          <w:sz w:val="28"/>
          <w:szCs w:val="28"/>
        </w:rPr>
        <w:t>1. С</w:t>
      </w:r>
      <w:r w:rsidRPr="00A75298">
        <w:rPr>
          <w:rFonts w:ascii="Times New Roman" w:hAnsi="Times New Roman" w:cs="Times New Roman"/>
          <w:sz w:val="28"/>
          <w:szCs w:val="28"/>
        </w:rPr>
        <w:t>огласно ч. 1 ст. 9 Закона РФ № 2300-1 изготовитель (исполнитель, продавец) обязан довести до сведения потребителя фирменное наименование (наименование) своей организации, место ее нахождения (адрес) и режим ее работы. Продавец (исполнитель) размещает указанную информацию на вывеске. Изготовитель (исполнитель, продавец) - индивидуальный предприниматель - должен предоставить потребителю информацию о государственной регистрации и наименовании зарегистрировавшего его органа</w:t>
      </w:r>
      <w:r w:rsidR="00654263">
        <w:rPr>
          <w:rFonts w:ascii="Times New Roman" w:hAnsi="Times New Roman" w:cs="Times New Roman"/>
          <w:sz w:val="28"/>
          <w:szCs w:val="28"/>
        </w:rPr>
        <w:t>.</w:t>
      </w:r>
    </w:p>
    <w:p w:rsidR="00A5121F" w:rsidRPr="00A75298" w:rsidRDefault="00A5121F" w:rsidP="00A5121F">
      <w:pPr>
        <w:pStyle w:val="a4"/>
        <w:ind w:firstLine="709"/>
        <w:jc w:val="both"/>
        <w:rPr>
          <w:rFonts w:ascii="Times New Roman" w:hAnsi="Times New Roman"/>
          <w:sz w:val="28"/>
          <w:szCs w:val="28"/>
        </w:rPr>
      </w:pPr>
      <w:r>
        <w:rPr>
          <w:rFonts w:ascii="Times New Roman" w:hAnsi="Times New Roman" w:cs="Times New Roman"/>
          <w:sz w:val="28"/>
          <w:szCs w:val="28"/>
        </w:rPr>
        <w:t>2. С</w:t>
      </w:r>
      <w:r w:rsidRPr="00A75298">
        <w:rPr>
          <w:rFonts w:ascii="Times New Roman" w:hAnsi="Times New Roman" w:cs="Times New Roman"/>
          <w:sz w:val="28"/>
          <w:szCs w:val="28"/>
        </w:rPr>
        <w:t>огласно п. 4 Правил № 1025 договор об оказании услуги (выполнении работы) оформляется в письменной форме (квитанция, иной документ) и должен содержать следующие сведения:</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а) фирменное наименование (наименование) и местонахождение (юридический адрес) организации-исполнителя (для индивидуального предпринимателя - фамилия, имя, отчество, сведения о государственной регистрации);</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б) вид услуги (работы);</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в) цена услуги (работы);</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г) точное наименование, описание и цена материалов (вещи), если услуга (работа) выполняется из материалов исполнителя или из материалов (с вещью) потребителя;</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lastRenderedPageBreak/>
        <w:t>д) отметка об оплате потребителем полной цены услуги (работы) либо о внесенном авансе при оформлении договора, если такая оплата была произведена;</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е) даты приема и исполнения заказа;</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ж) гарантийные сроки на результаты работы, если они установлены федеральными законами, иными правовыми актами Российской Федерации или договором либо предусмотрены обычаем делового оборота;</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з) другие необходимые данные, связанные со спецификой оказываемых услуг (выполняемых работ);</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и) должность лица, принявшего заказ, и его подпись, а также подпись потребителя, сдавшего заказ.</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Один экземпляр договора выдается исполнителем потребителю.</w:t>
      </w:r>
    </w:p>
    <w:p w:rsidR="00A5121F" w:rsidRPr="00A75298" w:rsidRDefault="00A5121F" w:rsidP="00A5121F">
      <w:pPr>
        <w:spacing w:after="0" w:line="240" w:lineRule="auto"/>
        <w:ind w:firstLine="709"/>
        <w:jc w:val="both"/>
        <w:rPr>
          <w:rFonts w:ascii="Times New Roman" w:hAnsi="Times New Roman" w:cs="Times New Roman"/>
          <w:sz w:val="28"/>
          <w:szCs w:val="28"/>
        </w:rPr>
      </w:pPr>
      <w:r w:rsidRPr="00A75298">
        <w:rPr>
          <w:rFonts w:ascii="Times New Roman" w:hAnsi="Times New Roman"/>
          <w:sz w:val="28"/>
          <w:szCs w:val="28"/>
        </w:rPr>
        <w:t>Договор об оказании услуги (выполнении работы), исполняемой в присутствии потребителя, может оформляться также путем выдачи кассового чека, билета и т.п.</w:t>
      </w:r>
    </w:p>
    <w:p w:rsidR="00A5121F" w:rsidRPr="00A75298" w:rsidRDefault="00A5121F" w:rsidP="00A5121F">
      <w:pPr>
        <w:spacing w:after="0" w:line="240" w:lineRule="auto"/>
        <w:ind w:firstLine="709"/>
        <w:jc w:val="both"/>
        <w:rPr>
          <w:rFonts w:ascii="Times New Roman" w:hAnsi="Times New Roman"/>
          <w:sz w:val="28"/>
          <w:szCs w:val="28"/>
        </w:rPr>
      </w:pPr>
      <w:r>
        <w:rPr>
          <w:rFonts w:ascii="Times New Roman" w:hAnsi="Times New Roman" w:cs="Times New Roman"/>
          <w:sz w:val="28"/>
          <w:szCs w:val="28"/>
        </w:rPr>
        <w:t>3. В</w:t>
      </w:r>
      <w:r w:rsidRPr="00A75298">
        <w:rPr>
          <w:rFonts w:ascii="Times New Roman" w:hAnsi="Times New Roman" w:cs="Times New Roman"/>
          <w:sz w:val="28"/>
          <w:szCs w:val="28"/>
        </w:rPr>
        <w:t xml:space="preserve"> соответствии с п. 3 Правил № 1025 исполнитель обязан своевременно предоставлять потребителю необходимую и достоверную информацию об услугах (работах), которая в обязательном порядке должна содержать:</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а) перечень оказываемых услуг (выполняемых работ) и форм их предоставления;</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б) обозначения стандартов, обязательным требованиям которых должны соответствовать услуги (работы);</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в) сроки оказания услуг (выполнения работ);</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г) данные о конкретном лице, которое будет оказывать услугу (выполнять работу), если эти данные имеют значение, исходя из характера услуги (работы);</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д) гарантийные сроки, если они установлены федеральными законами, иными правовыми актами Российской Федерации или договором, либо предусмотрены обычаем делового оборота;</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е) цены на оказываемые услуги (выполняемые работы), а также на используемые при этом материалы, запасные части и фурнитуру исполнителя (обозначенные на их образцах) и сведения о порядке и форме оплаты;</w:t>
      </w:r>
    </w:p>
    <w:p w:rsidR="00A5121F" w:rsidRPr="00A75298" w:rsidRDefault="00A5121F" w:rsidP="00A5121F">
      <w:pPr>
        <w:spacing w:after="0" w:line="240" w:lineRule="auto"/>
        <w:ind w:firstLine="709"/>
        <w:jc w:val="both"/>
        <w:rPr>
          <w:rFonts w:ascii="Times New Roman" w:hAnsi="Times New Roman" w:cs="Times New Roman"/>
          <w:sz w:val="28"/>
          <w:szCs w:val="28"/>
        </w:rPr>
      </w:pPr>
      <w:r w:rsidRPr="00A75298">
        <w:rPr>
          <w:rFonts w:ascii="Times New Roman" w:hAnsi="Times New Roman"/>
          <w:sz w:val="28"/>
          <w:szCs w:val="28"/>
        </w:rPr>
        <w:t>ж) сведения о подтверждении соответствия услуг (работ) установленным требованиям (номер сертификата соответствия, срок его действия, орган, его выдавший, или регистрационный номер декларации о соответствии, срок ее действия, наименование исполнителя, принявшего декларацию, и орган, ее зарегистрировавший).</w:t>
      </w:r>
    </w:p>
    <w:p w:rsidR="00A5121F" w:rsidRPr="00A75298" w:rsidRDefault="00A5121F" w:rsidP="00A5121F">
      <w:pPr>
        <w:pStyle w:val="a4"/>
        <w:ind w:firstLine="709"/>
        <w:jc w:val="both"/>
        <w:rPr>
          <w:rFonts w:ascii="Times New Roman" w:hAnsi="Times New Roman" w:cs="Times New Roman"/>
          <w:sz w:val="28"/>
          <w:szCs w:val="28"/>
        </w:rPr>
      </w:pPr>
      <w:r>
        <w:rPr>
          <w:rFonts w:ascii="Times New Roman" w:hAnsi="Times New Roman" w:cs="Times New Roman"/>
          <w:sz w:val="28"/>
          <w:szCs w:val="28"/>
        </w:rPr>
        <w:t>4.  В</w:t>
      </w:r>
      <w:r w:rsidRPr="00A75298">
        <w:rPr>
          <w:rFonts w:ascii="Times New Roman" w:hAnsi="Times New Roman" w:cs="Times New Roman"/>
          <w:sz w:val="28"/>
          <w:szCs w:val="28"/>
        </w:rPr>
        <w:t xml:space="preserve"> соответствии с ч. 1 ст.</w:t>
      </w:r>
      <w:r w:rsidR="00654263">
        <w:rPr>
          <w:rFonts w:ascii="Times New Roman" w:hAnsi="Times New Roman" w:cs="Times New Roman"/>
          <w:sz w:val="28"/>
          <w:szCs w:val="28"/>
        </w:rPr>
        <w:t xml:space="preserve"> </w:t>
      </w:r>
      <w:r w:rsidRPr="00A75298">
        <w:rPr>
          <w:rFonts w:ascii="Times New Roman" w:hAnsi="Times New Roman" w:cs="Times New Roman"/>
          <w:sz w:val="28"/>
          <w:szCs w:val="28"/>
        </w:rPr>
        <w:t>16 Закона № 2300-1 условия договора, ущемляющие права потребителя по сравнению с правилами, установленными законами или иными правовыми актами Российской Федерации в области защиты прав потребителей, признаются недействительными. Исполнитель не вправе устанавливать в договоре условия, ухудшающие положение потребителя в сравнении с нормами законодательства.</w:t>
      </w:r>
    </w:p>
    <w:p w:rsidR="00A5121F" w:rsidRPr="00A75298" w:rsidRDefault="00A5121F" w:rsidP="00A5121F">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Так, право </w:t>
      </w:r>
      <w:r w:rsidRPr="00A75298">
        <w:rPr>
          <w:rFonts w:ascii="Times New Roman" w:hAnsi="Times New Roman" w:cs="Times New Roman"/>
          <w:sz w:val="28"/>
          <w:szCs w:val="28"/>
        </w:rPr>
        <w:t>потребителя на предъявление претензий, связанных с недостатками оказанной услуги (выполненной работы)</w:t>
      </w:r>
      <w:r>
        <w:rPr>
          <w:rFonts w:ascii="Times New Roman" w:hAnsi="Times New Roman" w:cs="Times New Roman"/>
          <w:sz w:val="28"/>
          <w:szCs w:val="28"/>
        </w:rPr>
        <w:t xml:space="preserve"> может быть реализовано </w:t>
      </w:r>
      <w:r>
        <w:rPr>
          <w:rFonts w:ascii="Times New Roman" w:hAnsi="Times New Roman" w:cs="Times New Roman"/>
          <w:sz w:val="28"/>
          <w:szCs w:val="28"/>
        </w:rPr>
        <w:lastRenderedPageBreak/>
        <w:t>последним не иначе как в сроки, определенные действующим законодательством о защите прав потребителей. Данные сроки не могут быть изменены договором.</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cs="Times New Roman"/>
          <w:sz w:val="28"/>
          <w:szCs w:val="28"/>
        </w:rPr>
        <w:t>Согласно ст. 19 Закона 2300-1 и п. 25 Правил № 1025 требования, связанные с недостатками оказанной услуги (выполненной работы), могут быть предъявлены при принятии оказанной услуги (выполненной работы), в ходе оказания услуги (выполнения работы) либо, если невозможно обнаружить недостатки при принятии оказанной услуги (выполненной работы), в течение сроков, установленных настоящим пунктом.</w:t>
      </w:r>
    </w:p>
    <w:p w:rsidR="00A5121F"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Потребитель вправе предъявлять требования, связанные с недостатками оказанной услуги (выполненной работы), в течение гарантийного срока, а при его отсутствии - в разумный срок, в пределах двух лет со дня принятия оказанной услуги (выполненной работы) или пяти лет, если недостатки обнаружены в строении и ином недвижимом имуществе.</w:t>
      </w:r>
    </w:p>
    <w:p w:rsidR="00A5121F" w:rsidRPr="00A75298" w:rsidRDefault="00A5121F" w:rsidP="00A5121F">
      <w:pPr>
        <w:pStyle w:val="a4"/>
        <w:ind w:firstLine="709"/>
        <w:jc w:val="both"/>
        <w:rPr>
          <w:rFonts w:ascii="Times New Roman" w:hAnsi="Times New Roman" w:cs="Times New Roman"/>
          <w:sz w:val="28"/>
          <w:szCs w:val="28"/>
        </w:rPr>
      </w:pPr>
      <w:r>
        <w:rPr>
          <w:rFonts w:ascii="Times New Roman" w:hAnsi="Times New Roman" w:cs="Times New Roman"/>
          <w:sz w:val="28"/>
          <w:szCs w:val="28"/>
        </w:rPr>
        <w:t>Исполнитель не вправе</w:t>
      </w:r>
      <w:r w:rsidRPr="00A75298">
        <w:rPr>
          <w:rFonts w:ascii="Times New Roman" w:hAnsi="Times New Roman" w:cs="Times New Roman"/>
          <w:sz w:val="28"/>
          <w:szCs w:val="28"/>
        </w:rPr>
        <w:t xml:space="preserve"> сниж</w:t>
      </w:r>
      <w:r>
        <w:rPr>
          <w:rFonts w:ascii="Times New Roman" w:hAnsi="Times New Roman" w:cs="Times New Roman"/>
          <w:sz w:val="28"/>
          <w:szCs w:val="28"/>
        </w:rPr>
        <w:t>ать</w:t>
      </w:r>
      <w:r w:rsidRPr="00A75298">
        <w:rPr>
          <w:rFonts w:ascii="Times New Roman" w:hAnsi="Times New Roman" w:cs="Times New Roman"/>
          <w:sz w:val="28"/>
          <w:szCs w:val="28"/>
        </w:rPr>
        <w:t xml:space="preserve"> размер возмещения убытков, причиненных потребителю в связи с нарушением сроков начала и (или) окончания оказания населению бытовых услуг. </w:t>
      </w:r>
    </w:p>
    <w:p w:rsidR="00A5121F" w:rsidRPr="00A75298" w:rsidRDefault="00A5121F" w:rsidP="00A5121F">
      <w:pPr>
        <w:spacing w:after="0" w:line="240" w:lineRule="auto"/>
        <w:ind w:firstLine="709"/>
        <w:jc w:val="both"/>
        <w:rPr>
          <w:rFonts w:ascii="Times New Roman" w:hAnsi="Times New Roman"/>
          <w:sz w:val="28"/>
          <w:szCs w:val="28"/>
        </w:rPr>
      </w:pPr>
      <w:r>
        <w:rPr>
          <w:rFonts w:ascii="Times New Roman" w:hAnsi="Times New Roman" w:cs="Times New Roman"/>
          <w:sz w:val="28"/>
          <w:szCs w:val="28"/>
        </w:rPr>
        <w:t>Так, со</w:t>
      </w:r>
      <w:r w:rsidRPr="00A75298">
        <w:rPr>
          <w:rFonts w:ascii="Times New Roman" w:hAnsi="Times New Roman" w:cs="Times New Roman"/>
          <w:sz w:val="28"/>
          <w:szCs w:val="28"/>
        </w:rPr>
        <w:t>гласно ст. 28 Закона № 2300-1 и п. 26 Правил № 1025 если исполнитель нарушил сроки начала, окончания и промежуточные сроки оказания услуги (выполнения работы) или во время оказания услуги (выполнения работы) стало очевидным, что она не будет оказана (выполнена) в срок, потребитель по своему выбору вправе:</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 назначить исполнителю новый срок;</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 поручить оказание услуги (выполнение работы) третьим лицам за разумную цену или выполнить ее своими силами и потребовать от исполнителя возмещения понесенных расходов;</w:t>
      </w:r>
    </w:p>
    <w:p w:rsidR="00A5121F" w:rsidRPr="00A75298" w:rsidRDefault="00A5121F" w:rsidP="00A5121F">
      <w:pPr>
        <w:spacing w:after="0" w:line="240" w:lineRule="auto"/>
        <w:ind w:firstLine="709"/>
        <w:jc w:val="both"/>
        <w:rPr>
          <w:rFonts w:ascii="Times New Roman" w:hAnsi="Times New Roman"/>
          <w:sz w:val="28"/>
          <w:szCs w:val="28"/>
        </w:rPr>
      </w:pPr>
      <w:r w:rsidRPr="00A75298">
        <w:rPr>
          <w:rFonts w:ascii="Times New Roman" w:hAnsi="Times New Roman"/>
          <w:sz w:val="28"/>
          <w:szCs w:val="28"/>
        </w:rPr>
        <w:t>- потребовать уменьшения цены за оказание услуги (выполнение работы);</w:t>
      </w:r>
    </w:p>
    <w:p w:rsidR="00A5121F" w:rsidRPr="00A75298" w:rsidRDefault="00A5121F" w:rsidP="00A5121F">
      <w:pPr>
        <w:spacing w:after="0" w:line="240" w:lineRule="auto"/>
        <w:ind w:firstLine="709"/>
        <w:jc w:val="both"/>
        <w:rPr>
          <w:rFonts w:ascii="Times New Roman" w:hAnsi="Times New Roman" w:cs="Times New Roman"/>
          <w:sz w:val="28"/>
          <w:szCs w:val="28"/>
        </w:rPr>
      </w:pPr>
      <w:r w:rsidRPr="00A75298">
        <w:rPr>
          <w:rFonts w:ascii="Times New Roman" w:hAnsi="Times New Roman"/>
          <w:sz w:val="28"/>
          <w:szCs w:val="28"/>
        </w:rPr>
        <w:t>- расторгнуть договор об оказании услуги (выполнении работы).</w:t>
      </w:r>
    </w:p>
    <w:p w:rsidR="00A5121F" w:rsidRDefault="00A5121F" w:rsidP="00A5121F">
      <w:pPr>
        <w:pStyle w:val="a4"/>
        <w:ind w:firstLine="709"/>
        <w:jc w:val="both"/>
        <w:rPr>
          <w:rFonts w:ascii="Times New Roman" w:hAnsi="Times New Roman" w:cs="Times New Roman"/>
          <w:sz w:val="28"/>
          <w:szCs w:val="28"/>
        </w:rPr>
      </w:pPr>
      <w:r w:rsidRPr="00A75298">
        <w:rPr>
          <w:rFonts w:ascii="Times New Roman" w:hAnsi="Times New Roman" w:cs="Times New Roman"/>
          <w:sz w:val="28"/>
          <w:szCs w:val="28"/>
        </w:rPr>
        <w:t>Потребитель вправе потребовать также полного возмещения убытков, причиненных ему в связи с нарушением сроков выполнения работы (оказания услуги). Убытки возмещаются в сроки, установленные для удовлетворения соответствующих требований потребителя.</w:t>
      </w:r>
    </w:p>
    <w:p w:rsidR="00A5121F" w:rsidRDefault="00A5121F" w:rsidP="00A5121F">
      <w:pPr>
        <w:pStyle w:val="a4"/>
        <w:ind w:firstLine="709"/>
        <w:jc w:val="both"/>
        <w:rPr>
          <w:rFonts w:ascii="Times New Roman" w:hAnsi="Times New Roman" w:cs="Times New Roman"/>
          <w:sz w:val="28"/>
          <w:szCs w:val="28"/>
        </w:rPr>
      </w:pPr>
      <w:r>
        <w:rPr>
          <w:rFonts w:ascii="Times New Roman" w:hAnsi="Times New Roman" w:cs="Times New Roman"/>
          <w:sz w:val="28"/>
          <w:szCs w:val="28"/>
        </w:rPr>
        <w:t>Исполнитель не вправе</w:t>
      </w:r>
      <w:r w:rsidRPr="00FA70B1">
        <w:rPr>
          <w:rFonts w:ascii="Times New Roman" w:hAnsi="Times New Roman" w:cs="Times New Roman" w:hint="eastAsia"/>
          <w:sz w:val="28"/>
          <w:szCs w:val="28"/>
        </w:rPr>
        <w:t xml:space="preserve"> </w:t>
      </w:r>
      <w:r w:rsidRPr="00904248">
        <w:rPr>
          <w:rFonts w:ascii="Times New Roman" w:hAnsi="Times New Roman" w:cs="Times New Roman"/>
          <w:sz w:val="28"/>
          <w:szCs w:val="28"/>
        </w:rPr>
        <w:t>ограничива</w:t>
      </w:r>
      <w:r w:rsidRPr="00904248">
        <w:rPr>
          <w:rFonts w:ascii="Times New Roman" w:eastAsia="DengXian" w:hAnsi="Times New Roman" w:cs="Times New Roman"/>
          <w:sz w:val="28"/>
          <w:szCs w:val="28"/>
        </w:rPr>
        <w:t>ть</w:t>
      </w:r>
      <w:r w:rsidRPr="00904248">
        <w:rPr>
          <w:rFonts w:ascii="Times New Roman" w:hAnsi="Times New Roman" w:cs="Times New Roman"/>
          <w:sz w:val="28"/>
          <w:szCs w:val="28"/>
        </w:rPr>
        <w:t xml:space="preserve"> </w:t>
      </w:r>
      <w:r w:rsidRPr="00FA70B1">
        <w:rPr>
          <w:rFonts w:ascii="Times New Roman" w:hAnsi="Times New Roman" w:cs="Times New Roman" w:hint="eastAsia"/>
          <w:sz w:val="28"/>
          <w:szCs w:val="28"/>
        </w:rPr>
        <w:t xml:space="preserve">потребителя </w:t>
      </w:r>
      <w:r w:rsidRPr="00710D91">
        <w:rPr>
          <w:rFonts w:ascii="Times New Roman" w:eastAsia="DengXian" w:hAnsi="Times New Roman" w:cs="Times New Roman"/>
          <w:sz w:val="28"/>
          <w:szCs w:val="28"/>
        </w:rPr>
        <w:t xml:space="preserve">в </w:t>
      </w:r>
      <w:r w:rsidRPr="00710D91">
        <w:rPr>
          <w:rFonts w:ascii="Times New Roman" w:hAnsi="Times New Roman" w:cs="Times New Roman"/>
          <w:sz w:val="28"/>
          <w:szCs w:val="28"/>
        </w:rPr>
        <w:t>свобод</w:t>
      </w:r>
      <w:r w:rsidRPr="00710D91">
        <w:rPr>
          <w:rFonts w:ascii="Times New Roman" w:eastAsia="DengXian" w:hAnsi="Times New Roman" w:cs="Times New Roman"/>
          <w:sz w:val="28"/>
          <w:szCs w:val="28"/>
        </w:rPr>
        <w:t>е</w:t>
      </w:r>
      <w:r w:rsidRPr="00710D91">
        <w:rPr>
          <w:rFonts w:ascii="Times New Roman" w:hAnsi="Times New Roman" w:cs="Times New Roman"/>
          <w:sz w:val="28"/>
          <w:szCs w:val="28"/>
        </w:rPr>
        <w:t xml:space="preserve"> выбора порядка разрешения спора и защиты своих нарушенных</w:t>
      </w:r>
      <w:r w:rsidRPr="00FA70B1">
        <w:rPr>
          <w:rFonts w:ascii="Times New Roman" w:hAnsi="Times New Roman" w:cs="Times New Roman" w:hint="eastAsia"/>
          <w:sz w:val="28"/>
          <w:szCs w:val="28"/>
        </w:rPr>
        <w:t xml:space="preserve"> прав и законных интересов в соответствии со ст. 17 Закона №3200-1, которая предоставляет потребителю право выбора обратиться, в случае нарушения его прав непосредственно в суд по месту нахождения организации, жительства или пребывания истца, заключения или исполнения договора</w:t>
      </w:r>
      <w:r>
        <w:rPr>
          <w:rFonts w:ascii="Times New Roman" w:hAnsi="Times New Roman" w:cs="Times New Roman"/>
          <w:sz w:val="28"/>
          <w:szCs w:val="28"/>
        </w:rPr>
        <w:t>.</w:t>
      </w:r>
      <w:r w:rsidRPr="00FA70B1">
        <w:rPr>
          <w:rFonts w:ascii="Times New Roman" w:hAnsi="Times New Roman" w:cs="Times New Roman" w:hint="eastAsia"/>
          <w:sz w:val="28"/>
          <w:szCs w:val="28"/>
        </w:rPr>
        <w:t xml:space="preserve"> </w:t>
      </w:r>
    </w:p>
    <w:p w:rsidR="00A5121F" w:rsidRDefault="00A5121F" w:rsidP="00A5121F">
      <w:pPr>
        <w:pStyle w:val="a4"/>
        <w:ind w:firstLine="709"/>
        <w:jc w:val="both"/>
        <w:rPr>
          <w:rFonts w:ascii="Times New Roman" w:hAnsi="Times New Roman" w:cs="Times New Roman"/>
          <w:sz w:val="28"/>
          <w:szCs w:val="28"/>
        </w:rPr>
      </w:pPr>
      <w:r>
        <w:rPr>
          <w:rFonts w:ascii="Times New Roman" w:eastAsia="DengXian" w:hAnsi="Times New Roman" w:cs="Times New Roman"/>
          <w:sz w:val="28"/>
          <w:szCs w:val="28"/>
        </w:rPr>
        <w:t xml:space="preserve">Условие об одностороннем отказе от исполнения договора со стороны исполнителя услуги </w:t>
      </w:r>
      <w:r w:rsidRPr="00904248">
        <w:rPr>
          <w:rFonts w:ascii="Times New Roman" w:hAnsi="Times New Roman" w:cs="Times New Roman" w:hint="eastAsia"/>
          <w:sz w:val="28"/>
          <w:szCs w:val="28"/>
        </w:rPr>
        <w:t xml:space="preserve">независимо от наличия или отсутствия у него возможности </w:t>
      </w:r>
      <w:r w:rsidRPr="00704F96">
        <w:rPr>
          <w:rFonts w:ascii="Times New Roman" w:eastAsia="DengXian" w:hAnsi="Times New Roman" w:cs="Times New Roman"/>
          <w:sz w:val="28"/>
          <w:szCs w:val="28"/>
        </w:rPr>
        <w:t xml:space="preserve">ее </w:t>
      </w:r>
      <w:r w:rsidRPr="00704F96">
        <w:rPr>
          <w:rFonts w:ascii="Times New Roman" w:hAnsi="Times New Roman" w:cs="Times New Roman"/>
          <w:sz w:val="28"/>
          <w:szCs w:val="28"/>
        </w:rPr>
        <w:t xml:space="preserve">оказать </w:t>
      </w:r>
      <w:r w:rsidRPr="00704F96">
        <w:rPr>
          <w:rFonts w:ascii="Times New Roman" w:eastAsia="DengXian" w:hAnsi="Times New Roman" w:cs="Times New Roman"/>
          <w:sz w:val="28"/>
          <w:szCs w:val="28"/>
        </w:rPr>
        <w:t>потребителю</w:t>
      </w:r>
      <w:r w:rsidRPr="00904248">
        <w:rPr>
          <w:rFonts w:ascii="Times New Roman" w:hAnsi="Times New Roman" w:cs="Times New Roman" w:hint="eastAsia"/>
          <w:sz w:val="28"/>
          <w:szCs w:val="28"/>
        </w:rPr>
        <w:t>, ущемляет установленные законом права потребителя и противоречит нормам ст. 310 ГК РФ, п. 1 ст. 426 ГК РФ, согласно которым договор на оказание медицинских услуг признается публичным и не допускает отказа от предоставления услуги при наличии у исполнителя возможности предоставить соответствующие услуги.</w:t>
      </w:r>
    </w:p>
    <w:p w:rsidR="00A5121F" w:rsidRDefault="00A5121F" w:rsidP="00A5121F">
      <w:pPr>
        <w:pStyle w:val="a4"/>
        <w:ind w:firstLine="709"/>
        <w:jc w:val="both"/>
        <w:rPr>
          <w:rFonts w:ascii="Times New Roman" w:hAnsi="Times New Roman" w:cs="Times New Roman"/>
          <w:sz w:val="28"/>
          <w:szCs w:val="28"/>
        </w:rPr>
      </w:pPr>
      <w:r w:rsidRPr="00FA70B1">
        <w:rPr>
          <w:rFonts w:ascii="Times New Roman" w:hAnsi="Times New Roman" w:cs="Times New Roman" w:hint="eastAsia"/>
          <w:sz w:val="28"/>
          <w:szCs w:val="28"/>
        </w:rPr>
        <w:lastRenderedPageBreak/>
        <w:t xml:space="preserve"> </w:t>
      </w:r>
    </w:p>
    <w:p w:rsidR="00A5121F" w:rsidRPr="00704F96" w:rsidRDefault="00A5121F" w:rsidP="00A5121F">
      <w:pPr>
        <w:pStyle w:val="a4"/>
        <w:ind w:firstLine="709"/>
        <w:jc w:val="both"/>
        <w:rPr>
          <w:rFonts w:ascii="Times New Roman" w:hAnsi="Times New Roman" w:cs="Times New Roman"/>
          <w:sz w:val="28"/>
          <w:szCs w:val="28"/>
        </w:rPr>
      </w:pPr>
      <w:r w:rsidRPr="00704F96">
        <w:rPr>
          <w:rFonts w:ascii="Times New Roman" w:hAnsi="Times New Roman" w:cs="Times New Roman"/>
          <w:sz w:val="28"/>
          <w:szCs w:val="28"/>
        </w:rPr>
        <w:t xml:space="preserve">Исполнитель не вправе включать в договор условие, предусматривающее в случае </w:t>
      </w:r>
      <w:r>
        <w:rPr>
          <w:rFonts w:ascii="Times New Roman" w:hAnsi="Times New Roman" w:cs="Times New Roman"/>
          <w:sz w:val="28"/>
          <w:szCs w:val="28"/>
        </w:rPr>
        <w:t xml:space="preserve">одностороннего </w:t>
      </w:r>
      <w:r w:rsidRPr="00704F96">
        <w:rPr>
          <w:rFonts w:ascii="Times New Roman" w:hAnsi="Times New Roman" w:cs="Times New Roman"/>
          <w:sz w:val="28"/>
          <w:szCs w:val="28"/>
        </w:rPr>
        <w:t>отказа потребителя от исполнения договора</w:t>
      </w:r>
      <w:r>
        <w:rPr>
          <w:rFonts w:ascii="Times New Roman" w:hAnsi="Times New Roman" w:cs="Times New Roman"/>
          <w:sz w:val="28"/>
          <w:szCs w:val="28"/>
        </w:rPr>
        <w:t>,</w:t>
      </w:r>
      <w:r w:rsidRPr="00704F96">
        <w:rPr>
          <w:rFonts w:ascii="Times New Roman" w:hAnsi="Times New Roman" w:cs="Times New Roman"/>
          <w:sz w:val="28"/>
          <w:szCs w:val="28"/>
        </w:rPr>
        <w:t xml:space="preserve"> </w:t>
      </w:r>
      <w:r w:rsidRPr="00704F96">
        <w:rPr>
          <w:rFonts w:ascii="Times New Roman" w:eastAsia="DengXian" w:hAnsi="Times New Roman" w:cs="Times New Roman"/>
          <w:sz w:val="28"/>
          <w:szCs w:val="28"/>
        </w:rPr>
        <w:t>удержание</w:t>
      </w:r>
      <w:r>
        <w:rPr>
          <w:rFonts w:ascii="Times New Roman" w:eastAsia="DengXian" w:hAnsi="Times New Roman" w:cs="Times New Roman"/>
          <w:sz w:val="28"/>
          <w:szCs w:val="28"/>
        </w:rPr>
        <w:t xml:space="preserve"> </w:t>
      </w:r>
      <w:r w:rsidRPr="00704F96">
        <w:rPr>
          <w:rFonts w:ascii="Times New Roman" w:hAnsi="Times New Roman" w:cs="Times New Roman"/>
          <w:sz w:val="28"/>
          <w:szCs w:val="28"/>
        </w:rPr>
        <w:t>денежной суммы в размере большем, чем фактически понесенные исполнителем расходы.</w:t>
      </w:r>
    </w:p>
    <w:p w:rsidR="00A5121F" w:rsidRDefault="00A5121F" w:rsidP="00A5121F">
      <w:pPr>
        <w:pStyle w:val="a4"/>
        <w:ind w:firstLine="709"/>
        <w:jc w:val="both"/>
        <w:rPr>
          <w:rFonts w:ascii="Times New Roman" w:hAnsi="Times New Roman" w:cs="Times New Roman"/>
          <w:sz w:val="28"/>
          <w:szCs w:val="28"/>
        </w:rPr>
      </w:pPr>
      <w:r>
        <w:rPr>
          <w:rFonts w:ascii="Times New Roman" w:hAnsi="Times New Roman" w:cs="Times New Roman"/>
          <w:sz w:val="28"/>
          <w:szCs w:val="28"/>
        </w:rPr>
        <w:t>Так, в</w:t>
      </w:r>
      <w:r w:rsidRPr="00A75298">
        <w:rPr>
          <w:rFonts w:ascii="Times New Roman" w:hAnsi="Times New Roman" w:cs="Times New Roman"/>
          <w:sz w:val="28"/>
          <w:szCs w:val="28"/>
        </w:rPr>
        <w:t xml:space="preserve"> соответствии с нормой ст. 32 Закона № 2300-1, </w:t>
      </w:r>
      <w:r>
        <w:rPr>
          <w:rFonts w:ascii="Times New Roman" w:hAnsi="Times New Roman" w:cs="Times New Roman"/>
          <w:sz w:val="28"/>
          <w:szCs w:val="28"/>
        </w:rPr>
        <w:t>п</w:t>
      </w:r>
      <w:r w:rsidRPr="00A862D6">
        <w:rPr>
          <w:rFonts w:ascii="Times New Roman" w:hAnsi="Times New Roman" w:cs="Times New Roman" w:hint="eastAsia"/>
          <w:sz w:val="28"/>
          <w:szCs w:val="28"/>
        </w:rPr>
        <w:t>отребитель вправе отказаться от исполнения договора о выполнении работ (оказании услуг) в любое время при условии оплаты исполнителю фактически понесенных им расходов, связанных с исполнением обязательств по данному договору.</w:t>
      </w:r>
    </w:p>
    <w:p w:rsidR="00A5121F" w:rsidRDefault="00A5121F" w:rsidP="00D01D70">
      <w:pPr>
        <w:pStyle w:val="ConsPlusNormal"/>
        <w:ind w:firstLine="540"/>
        <w:jc w:val="both"/>
        <w:rPr>
          <w:rFonts w:ascii="Times New Roman" w:eastAsiaTheme="minorHAnsi" w:hAnsi="Times New Roman" w:cs="Times New Roman"/>
          <w:sz w:val="28"/>
          <w:szCs w:val="28"/>
          <w:lang w:eastAsia="en-US"/>
        </w:rPr>
      </w:pPr>
    </w:p>
    <w:p w:rsidR="003D3890" w:rsidRDefault="003D3890" w:rsidP="00D01D70">
      <w:pPr>
        <w:pStyle w:val="ConsPlusNormal"/>
        <w:ind w:firstLine="540"/>
        <w:jc w:val="both"/>
        <w:rPr>
          <w:rFonts w:ascii="Times New Roman" w:eastAsiaTheme="minorHAnsi" w:hAnsi="Times New Roman" w:cs="Times New Roman"/>
          <w:sz w:val="28"/>
          <w:szCs w:val="28"/>
          <w:lang w:eastAsia="en-US"/>
        </w:rPr>
      </w:pPr>
    </w:p>
    <w:p w:rsidR="003D3890" w:rsidRPr="00E64F2E" w:rsidRDefault="003D3890" w:rsidP="003D3890">
      <w:pPr>
        <w:pStyle w:val="a4"/>
        <w:ind w:firstLine="709"/>
        <w:jc w:val="center"/>
        <w:rPr>
          <w:rFonts w:ascii="Times New Roman" w:hAnsi="Times New Roman" w:cs="Times New Roman"/>
          <w:b/>
          <w:sz w:val="28"/>
          <w:szCs w:val="28"/>
        </w:rPr>
      </w:pPr>
      <w:r w:rsidRPr="0022077E">
        <w:rPr>
          <w:rFonts w:ascii="Times New Roman" w:hAnsi="Times New Roman" w:cs="Times New Roman"/>
          <w:b/>
          <w:sz w:val="28"/>
          <w:szCs w:val="28"/>
        </w:rPr>
        <w:t>Результаты контрольно-надзорной деятельности</w:t>
      </w:r>
      <w:r>
        <w:rPr>
          <w:rFonts w:ascii="Times New Roman" w:hAnsi="Times New Roman" w:cs="Times New Roman"/>
          <w:b/>
          <w:sz w:val="28"/>
          <w:szCs w:val="28"/>
        </w:rPr>
        <w:t xml:space="preserve"> Управления в отношении организаций, осуществляющих деятельность по </w:t>
      </w:r>
      <w:r w:rsidRPr="00E64F2E">
        <w:rPr>
          <w:rFonts w:ascii="Times New Roman" w:hAnsi="Times New Roman" w:cs="Times New Roman"/>
          <w:b/>
          <w:sz w:val="28"/>
          <w:szCs w:val="28"/>
        </w:rPr>
        <w:t>производству мяса и мясопродуктов.</w:t>
      </w:r>
    </w:p>
    <w:p w:rsidR="003D3890" w:rsidRPr="0022077E" w:rsidRDefault="003D3890" w:rsidP="003D3890">
      <w:pPr>
        <w:pStyle w:val="a4"/>
        <w:ind w:firstLine="709"/>
        <w:jc w:val="center"/>
        <w:rPr>
          <w:rFonts w:ascii="Times New Roman" w:hAnsi="Times New Roman" w:cs="Times New Roman"/>
          <w:b/>
          <w:sz w:val="28"/>
          <w:szCs w:val="28"/>
        </w:rPr>
      </w:pPr>
      <w:r>
        <w:rPr>
          <w:rFonts w:ascii="Times New Roman" w:hAnsi="Times New Roman" w:cs="Times New Roman"/>
          <w:b/>
          <w:sz w:val="28"/>
          <w:szCs w:val="28"/>
        </w:rPr>
        <w:t xml:space="preserve">Типовые </w:t>
      </w:r>
      <w:r w:rsidRPr="0022077E">
        <w:rPr>
          <w:rFonts w:ascii="Times New Roman" w:hAnsi="Times New Roman" w:cs="Times New Roman"/>
          <w:b/>
          <w:sz w:val="28"/>
          <w:szCs w:val="28"/>
        </w:rPr>
        <w:t>нарушения Федерального закона Российской Федерации от 30.03.1999 № 52-ФЗ «О санитарно-эпидемиологическом благополучии населения»</w:t>
      </w:r>
      <w:r>
        <w:rPr>
          <w:rFonts w:ascii="Times New Roman" w:hAnsi="Times New Roman" w:cs="Times New Roman"/>
          <w:b/>
          <w:sz w:val="28"/>
          <w:szCs w:val="28"/>
        </w:rPr>
        <w:t>, Технических регламентов Таможенного Союза</w:t>
      </w:r>
      <w:r w:rsidRPr="0022077E">
        <w:rPr>
          <w:rFonts w:ascii="Times New Roman" w:hAnsi="Times New Roman" w:cs="Times New Roman"/>
          <w:b/>
          <w:sz w:val="28"/>
          <w:szCs w:val="28"/>
        </w:rPr>
        <w:t>.</w:t>
      </w:r>
    </w:p>
    <w:p w:rsidR="003D3890" w:rsidRPr="00DB5986" w:rsidRDefault="003D3890" w:rsidP="003D3890">
      <w:pPr>
        <w:pStyle w:val="a4"/>
        <w:ind w:firstLine="709"/>
        <w:jc w:val="center"/>
        <w:rPr>
          <w:rFonts w:ascii="Times New Roman" w:hAnsi="Times New Roman" w:cs="Times New Roman"/>
          <w:b/>
          <w:sz w:val="28"/>
          <w:szCs w:val="28"/>
        </w:rPr>
      </w:pPr>
      <w:r w:rsidRPr="00695425">
        <w:rPr>
          <w:rFonts w:ascii="Times New Roman" w:hAnsi="Times New Roman" w:cs="Times New Roman"/>
          <w:b/>
          <w:sz w:val="28"/>
          <w:szCs w:val="28"/>
        </w:rPr>
        <w:t>Рекомендации по профилактике нарушений</w:t>
      </w:r>
    </w:p>
    <w:p w:rsidR="003D3890" w:rsidRPr="00174A80" w:rsidRDefault="003D3890" w:rsidP="003D3890">
      <w:pPr>
        <w:pStyle w:val="a4"/>
        <w:ind w:firstLine="709"/>
        <w:jc w:val="both"/>
        <w:rPr>
          <w:rFonts w:ascii="Times New Roman" w:hAnsi="Times New Roman" w:cs="Times New Roman"/>
          <w:color w:val="000099"/>
          <w:sz w:val="28"/>
          <w:szCs w:val="28"/>
        </w:rPr>
      </w:pPr>
    </w:p>
    <w:p w:rsidR="003D3890" w:rsidRDefault="003D3890" w:rsidP="003D3890">
      <w:pPr>
        <w:shd w:val="clear" w:color="auto" w:fill="FFFFFF"/>
        <w:spacing w:after="0" w:line="240" w:lineRule="auto"/>
        <w:ind w:firstLine="709"/>
        <w:jc w:val="both"/>
        <w:rPr>
          <w:rFonts w:ascii="Times New Roman" w:hAnsi="Times New Roman" w:cs="Times New Roman"/>
          <w:b/>
          <w:color w:val="000000"/>
          <w:spacing w:val="-6"/>
          <w:sz w:val="28"/>
          <w:szCs w:val="28"/>
          <w:lang w:eastAsia="ru-RU"/>
        </w:rPr>
      </w:pPr>
      <w:r>
        <w:rPr>
          <w:rFonts w:ascii="Times New Roman" w:hAnsi="Times New Roman" w:cs="Times New Roman"/>
          <w:b/>
          <w:sz w:val="28"/>
          <w:szCs w:val="28"/>
        </w:rPr>
        <w:t xml:space="preserve">    </w:t>
      </w:r>
      <w:r w:rsidRPr="00DB5986">
        <w:rPr>
          <w:rFonts w:ascii="Times New Roman" w:hAnsi="Times New Roman" w:cs="Times New Roman"/>
          <w:b/>
          <w:sz w:val="28"/>
          <w:szCs w:val="28"/>
        </w:rPr>
        <w:t>Основными</w:t>
      </w:r>
      <w:r>
        <w:rPr>
          <w:rFonts w:ascii="Times New Roman" w:hAnsi="Times New Roman" w:cs="Times New Roman"/>
          <w:b/>
          <w:sz w:val="28"/>
          <w:szCs w:val="28"/>
        </w:rPr>
        <w:t xml:space="preserve"> </w:t>
      </w:r>
      <w:r w:rsidRPr="00DB5986">
        <w:rPr>
          <w:rFonts w:ascii="Times New Roman" w:hAnsi="Times New Roman" w:cs="Times New Roman"/>
          <w:b/>
          <w:sz w:val="28"/>
          <w:szCs w:val="28"/>
        </w:rPr>
        <w:t xml:space="preserve">нормативно-правовыми актами, регламентирующими деятельность </w:t>
      </w:r>
      <w:r>
        <w:rPr>
          <w:rFonts w:ascii="Times New Roman" w:hAnsi="Times New Roman" w:cs="Times New Roman"/>
          <w:b/>
          <w:sz w:val="28"/>
          <w:szCs w:val="28"/>
        </w:rPr>
        <w:t xml:space="preserve">по производству пищевых продуктов, </w:t>
      </w:r>
      <w:r w:rsidRPr="0036277C">
        <w:rPr>
          <w:rFonts w:ascii="Times New Roman" w:hAnsi="Times New Roman" w:cs="Times New Roman"/>
          <w:b/>
          <w:sz w:val="28"/>
          <w:szCs w:val="28"/>
        </w:rPr>
        <w:t>включая напитки</w:t>
      </w:r>
      <w:r w:rsidRPr="00DB5986">
        <w:rPr>
          <w:rFonts w:ascii="Times New Roman" w:hAnsi="Times New Roman" w:cs="Times New Roman"/>
          <w:b/>
          <w:sz w:val="28"/>
          <w:szCs w:val="28"/>
        </w:rPr>
        <w:t xml:space="preserve"> являются</w:t>
      </w:r>
      <w:r>
        <w:rPr>
          <w:rFonts w:ascii="Times New Roman" w:hAnsi="Times New Roman" w:cs="Times New Roman"/>
          <w:b/>
          <w:sz w:val="28"/>
          <w:szCs w:val="28"/>
        </w:rPr>
        <w:t>:</w:t>
      </w:r>
    </w:p>
    <w:p w:rsidR="003D3890" w:rsidRPr="008E2CE3" w:rsidRDefault="003D3890" w:rsidP="003D3890">
      <w:pPr>
        <w:shd w:val="clear" w:color="auto" w:fill="FFFFFF"/>
        <w:spacing w:after="0" w:line="240" w:lineRule="auto"/>
        <w:ind w:left="17" w:firstLine="709"/>
        <w:jc w:val="both"/>
        <w:rPr>
          <w:rFonts w:ascii="Times New Roman" w:hAnsi="Times New Roman" w:cs="Times New Roman"/>
          <w:color w:val="000000"/>
          <w:spacing w:val="-8"/>
          <w:sz w:val="28"/>
          <w:szCs w:val="28"/>
          <w:lang w:eastAsia="ru-RU"/>
        </w:rPr>
      </w:pPr>
      <w:r w:rsidRPr="008E2CE3">
        <w:rPr>
          <w:rFonts w:ascii="Times New Roman" w:hAnsi="Times New Roman" w:cs="Times New Roman"/>
          <w:color w:val="000000"/>
          <w:spacing w:val="-6"/>
          <w:sz w:val="28"/>
          <w:szCs w:val="28"/>
          <w:lang w:eastAsia="ru-RU"/>
        </w:rPr>
        <w:t xml:space="preserve">- Федеральный закон от 30.03.1999г. № 52-ФЗ «О санитарно-эпидемиологическом </w:t>
      </w:r>
      <w:r w:rsidRPr="008E2CE3">
        <w:rPr>
          <w:rFonts w:ascii="Times New Roman" w:hAnsi="Times New Roman" w:cs="Times New Roman"/>
          <w:color w:val="000000"/>
          <w:spacing w:val="-8"/>
          <w:sz w:val="28"/>
          <w:szCs w:val="28"/>
          <w:lang w:eastAsia="ru-RU"/>
        </w:rPr>
        <w:t>благополучии населения»;</w:t>
      </w:r>
    </w:p>
    <w:p w:rsidR="003D3890" w:rsidRPr="008E2CE3" w:rsidRDefault="003D3890" w:rsidP="003D3890">
      <w:pPr>
        <w:shd w:val="clear" w:color="auto" w:fill="FFFFFF"/>
        <w:spacing w:after="0" w:line="240" w:lineRule="auto"/>
        <w:ind w:left="11" w:firstLine="709"/>
        <w:jc w:val="both"/>
        <w:rPr>
          <w:rFonts w:ascii="Times New Roman" w:hAnsi="Times New Roman" w:cs="Times New Roman"/>
          <w:color w:val="000000"/>
          <w:spacing w:val="-6"/>
          <w:sz w:val="28"/>
          <w:szCs w:val="28"/>
          <w:lang w:eastAsia="ru-RU"/>
        </w:rPr>
      </w:pPr>
      <w:r w:rsidRPr="008E2CE3">
        <w:rPr>
          <w:rFonts w:ascii="Times New Roman" w:hAnsi="Times New Roman" w:cs="Times New Roman"/>
          <w:color w:val="000000"/>
          <w:spacing w:val="-6"/>
          <w:sz w:val="28"/>
          <w:szCs w:val="28"/>
          <w:lang w:eastAsia="ru-RU"/>
        </w:rPr>
        <w:t>- Федеральный закон от 02.01.2000г. № 29 «О качестве и безопасности пищевых продуктов»;</w:t>
      </w:r>
    </w:p>
    <w:p w:rsidR="003D3890" w:rsidRPr="008E2CE3" w:rsidRDefault="003D3890" w:rsidP="003D3890">
      <w:pPr>
        <w:shd w:val="clear" w:color="auto" w:fill="FFFFFF"/>
        <w:spacing w:after="0" w:line="240" w:lineRule="auto"/>
        <w:ind w:left="11" w:firstLine="709"/>
        <w:jc w:val="both"/>
        <w:rPr>
          <w:rFonts w:ascii="Times New Roman" w:hAnsi="Times New Roman" w:cs="Times New Roman"/>
          <w:color w:val="000000"/>
          <w:spacing w:val="-6"/>
          <w:sz w:val="28"/>
          <w:szCs w:val="28"/>
          <w:lang w:eastAsia="ru-RU"/>
        </w:rPr>
      </w:pPr>
      <w:r w:rsidRPr="008E2CE3">
        <w:rPr>
          <w:rFonts w:ascii="Times New Roman" w:hAnsi="Times New Roman" w:cs="Times New Roman"/>
          <w:color w:val="000000"/>
          <w:spacing w:val="-6"/>
          <w:sz w:val="28"/>
          <w:szCs w:val="28"/>
          <w:lang w:eastAsia="ru-RU"/>
        </w:rPr>
        <w:t xml:space="preserve">-  </w:t>
      </w:r>
      <w:r w:rsidRPr="008E2CE3">
        <w:rPr>
          <w:rFonts w:ascii="Times New Roman" w:hAnsi="Times New Roman" w:cs="Times New Roman"/>
          <w:sz w:val="28"/>
          <w:szCs w:val="28"/>
        </w:rPr>
        <w:t>Федеральный закон от 23.02.2013 № 15-ФЗ «Об охране здоровья граждан от воздействия окружающего табачного дыма и последствий потребления табака»;</w:t>
      </w:r>
    </w:p>
    <w:p w:rsidR="003D3890" w:rsidRPr="008E2CE3" w:rsidRDefault="003D3890" w:rsidP="003D3890">
      <w:pPr>
        <w:shd w:val="clear" w:color="auto" w:fill="FFFFFF"/>
        <w:spacing w:after="0" w:line="240" w:lineRule="auto"/>
        <w:ind w:firstLine="709"/>
        <w:jc w:val="both"/>
        <w:rPr>
          <w:rFonts w:ascii="Times New Roman" w:hAnsi="Times New Roman" w:cs="Times New Roman"/>
          <w:color w:val="000000"/>
          <w:spacing w:val="-6"/>
          <w:sz w:val="28"/>
          <w:szCs w:val="28"/>
          <w:lang w:eastAsia="ru-RU"/>
        </w:rPr>
      </w:pPr>
      <w:r w:rsidRPr="008E2CE3">
        <w:rPr>
          <w:rFonts w:ascii="Times New Roman" w:hAnsi="Times New Roman" w:cs="Times New Roman"/>
          <w:color w:val="000000"/>
          <w:spacing w:val="-6"/>
          <w:sz w:val="28"/>
          <w:szCs w:val="28"/>
          <w:lang w:eastAsia="ru-RU"/>
        </w:rPr>
        <w:t xml:space="preserve">- Федеральный закон от 15.12.2002 №184 «О техническом регулировании»; </w:t>
      </w:r>
    </w:p>
    <w:p w:rsidR="003D3890" w:rsidRPr="008E2CE3" w:rsidRDefault="003D3890" w:rsidP="003D3890">
      <w:pPr>
        <w:shd w:val="clear" w:color="auto" w:fill="FFFFFF"/>
        <w:spacing w:after="0" w:line="240" w:lineRule="auto"/>
        <w:ind w:left="11" w:firstLine="709"/>
        <w:jc w:val="both"/>
        <w:rPr>
          <w:rFonts w:ascii="Times New Roman" w:hAnsi="Times New Roman" w:cs="Times New Roman"/>
          <w:color w:val="000000"/>
          <w:spacing w:val="-8"/>
          <w:sz w:val="28"/>
          <w:szCs w:val="28"/>
          <w:lang w:eastAsia="ru-RU"/>
        </w:rPr>
      </w:pPr>
      <w:r w:rsidRPr="008E2CE3">
        <w:rPr>
          <w:rFonts w:ascii="Times New Roman" w:hAnsi="Times New Roman" w:cs="Times New Roman"/>
          <w:color w:val="000000"/>
          <w:spacing w:val="-6"/>
          <w:sz w:val="28"/>
          <w:szCs w:val="28"/>
          <w:lang w:eastAsia="ru-RU"/>
        </w:rPr>
        <w:t xml:space="preserve">- Технический регламент Таможенного союза от 09.12.2011 года № 021/2011 «О безопасности </w:t>
      </w:r>
      <w:r w:rsidRPr="008E2CE3">
        <w:rPr>
          <w:rFonts w:ascii="Times New Roman" w:hAnsi="Times New Roman" w:cs="Times New Roman"/>
          <w:color w:val="000000"/>
          <w:spacing w:val="-8"/>
          <w:sz w:val="28"/>
          <w:szCs w:val="28"/>
          <w:lang w:eastAsia="ru-RU"/>
        </w:rPr>
        <w:t>пищевой продукции»;</w:t>
      </w:r>
    </w:p>
    <w:p w:rsidR="003D3890" w:rsidRPr="008E2CE3" w:rsidRDefault="003D3890" w:rsidP="003D3890">
      <w:pPr>
        <w:shd w:val="clear" w:color="auto" w:fill="FFFFFF"/>
        <w:spacing w:after="0" w:line="240" w:lineRule="auto"/>
        <w:ind w:left="11" w:firstLine="709"/>
        <w:jc w:val="both"/>
        <w:rPr>
          <w:rFonts w:ascii="Times New Roman" w:hAnsi="Times New Roman" w:cs="Times New Roman"/>
          <w:color w:val="000000"/>
          <w:spacing w:val="-6"/>
          <w:sz w:val="28"/>
          <w:szCs w:val="28"/>
          <w:lang w:eastAsia="ru-RU"/>
        </w:rPr>
      </w:pPr>
      <w:r w:rsidRPr="008E2CE3">
        <w:rPr>
          <w:rFonts w:ascii="Times New Roman" w:hAnsi="Times New Roman" w:cs="Times New Roman"/>
          <w:color w:val="000000"/>
          <w:spacing w:val="-8"/>
          <w:sz w:val="28"/>
          <w:szCs w:val="28"/>
          <w:lang w:eastAsia="ru-RU"/>
        </w:rPr>
        <w:t xml:space="preserve">- </w:t>
      </w:r>
      <w:r w:rsidRPr="008E2CE3">
        <w:rPr>
          <w:rFonts w:ascii="Times New Roman" w:hAnsi="Times New Roman" w:cs="Times New Roman"/>
          <w:color w:val="000000"/>
          <w:spacing w:val="-6"/>
          <w:sz w:val="28"/>
          <w:szCs w:val="28"/>
          <w:lang w:eastAsia="ru-RU"/>
        </w:rPr>
        <w:t>Технический регламент Таможенного союза ТР ТС 005/2011 «О безопасности упаковки»;</w:t>
      </w:r>
    </w:p>
    <w:p w:rsidR="003D3890" w:rsidRPr="008E2CE3" w:rsidRDefault="003D3890" w:rsidP="003D3890">
      <w:pPr>
        <w:shd w:val="clear" w:color="auto" w:fill="FFFFFF"/>
        <w:spacing w:after="0" w:line="240" w:lineRule="auto"/>
        <w:ind w:left="11" w:firstLine="709"/>
        <w:jc w:val="both"/>
        <w:rPr>
          <w:rFonts w:ascii="Times New Roman" w:hAnsi="Times New Roman" w:cs="Times New Roman"/>
          <w:color w:val="000000"/>
          <w:spacing w:val="-6"/>
          <w:sz w:val="28"/>
          <w:szCs w:val="28"/>
          <w:lang w:eastAsia="ru-RU"/>
        </w:rPr>
      </w:pPr>
      <w:r w:rsidRPr="008E2CE3">
        <w:rPr>
          <w:rFonts w:ascii="Times New Roman" w:hAnsi="Times New Roman" w:cs="Times New Roman"/>
          <w:color w:val="000000"/>
          <w:sz w:val="28"/>
          <w:szCs w:val="28"/>
          <w:lang w:eastAsia="ru-RU"/>
        </w:rPr>
        <w:t xml:space="preserve">- Технический регламент Таможенного союза от 09.12.2011 года № 022/2011 «Пищевая </w:t>
      </w:r>
      <w:r w:rsidRPr="008E2CE3">
        <w:rPr>
          <w:rFonts w:ascii="Times New Roman" w:hAnsi="Times New Roman" w:cs="Times New Roman"/>
          <w:color w:val="000000"/>
          <w:spacing w:val="-6"/>
          <w:sz w:val="28"/>
          <w:szCs w:val="28"/>
          <w:lang w:eastAsia="ru-RU"/>
        </w:rPr>
        <w:t>продукция в части ее маркировки»;</w:t>
      </w:r>
    </w:p>
    <w:p w:rsidR="003D3890" w:rsidRPr="008E2CE3" w:rsidRDefault="003D3890" w:rsidP="003D3890">
      <w:pPr>
        <w:shd w:val="clear" w:color="auto" w:fill="FFFFFF"/>
        <w:spacing w:after="0" w:line="240" w:lineRule="auto"/>
        <w:ind w:left="11" w:firstLine="709"/>
        <w:jc w:val="both"/>
        <w:rPr>
          <w:rFonts w:ascii="Times New Roman" w:hAnsi="Times New Roman" w:cs="Times New Roman"/>
          <w:color w:val="000000"/>
          <w:spacing w:val="-2"/>
          <w:sz w:val="28"/>
          <w:szCs w:val="28"/>
          <w:lang w:eastAsia="ru-RU"/>
        </w:rPr>
      </w:pPr>
      <w:r w:rsidRPr="008E2CE3">
        <w:rPr>
          <w:rFonts w:ascii="Times New Roman" w:hAnsi="Times New Roman" w:cs="Times New Roman"/>
          <w:color w:val="000000"/>
          <w:spacing w:val="-2"/>
          <w:sz w:val="28"/>
          <w:szCs w:val="28"/>
          <w:lang w:eastAsia="ru-RU"/>
        </w:rPr>
        <w:t xml:space="preserve">- Технический регламент Таможенного союза от 09.12.2011 года № 024/2011 «Технический </w:t>
      </w:r>
      <w:r w:rsidRPr="008E2CE3">
        <w:rPr>
          <w:rFonts w:ascii="Times New Roman" w:hAnsi="Times New Roman" w:cs="Times New Roman"/>
          <w:color w:val="000000"/>
          <w:spacing w:val="-8"/>
          <w:sz w:val="28"/>
          <w:szCs w:val="28"/>
          <w:lang w:eastAsia="ru-RU"/>
        </w:rPr>
        <w:t>регламент на масложировую продукцию»;</w:t>
      </w:r>
    </w:p>
    <w:p w:rsidR="003D3890" w:rsidRPr="008E2CE3" w:rsidRDefault="003D3890" w:rsidP="003D3890">
      <w:pPr>
        <w:shd w:val="clear" w:color="auto" w:fill="FFFFFF"/>
        <w:spacing w:after="0" w:line="240" w:lineRule="auto"/>
        <w:ind w:left="11" w:firstLine="709"/>
        <w:jc w:val="both"/>
        <w:rPr>
          <w:rFonts w:ascii="Times New Roman" w:hAnsi="Times New Roman" w:cs="Times New Roman"/>
          <w:color w:val="000000"/>
          <w:sz w:val="28"/>
          <w:szCs w:val="28"/>
          <w:lang w:eastAsia="ru-RU"/>
        </w:rPr>
      </w:pPr>
      <w:r w:rsidRPr="008E2CE3">
        <w:rPr>
          <w:rFonts w:ascii="Times New Roman" w:hAnsi="Times New Roman" w:cs="Times New Roman"/>
          <w:color w:val="000000"/>
          <w:spacing w:val="-6"/>
          <w:sz w:val="28"/>
          <w:szCs w:val="28"/>
          <w:lang w:eastAsia="ru-RU"/>
        </w:rPr>
        <w:t xml:space="preserve">- </w:t>
      </w:r>
      <w:r w:rsidRPr="008E2CE3">
        <w:rPr>
          <w:rFonts w:ascii="Times New Roman" w:hAnsi="Times New Roman" w:cs="Times New Roman"/>
          <w:color w:val="000000"/>
          <w:sz w:val="28"/>
          <w:szCs w:val="28"/>
          <w:lang w:eastAsia="ru-RU"/>
        </w:rPr>
        <w:t xml:space="preserve">Технический регламент Таможенного союза ТР ТС 029/2012 «Требования безопасности </w:t>
      </w:r>
      <w:r w:rsidRPr="008E2CE3">
        <w:rPr>
          <w:rFonts w:ascii="Times New Roman" w:hAnsi="Times New Roman" w:cs="Times New Roman"/>
          <w:color w:val="000000"/>
          <w:spacing w:val="-6"/>
          <w:sz w:val="28"/>
          <w:szCs w:val="28"/>
          <w:lang w:eastAsia="ru-RU"/>
        </w:rPr>
        <w:t>пищевых добавок, ароматизаторов и технологических вспомогательных средств»;</w:t>
      </w:r>
    </w:p>
    <w:p w:rsidR="003D3890" w:rsidRPr="008E2CE3" w:rsidRDefault="003D3890" w:rsidP="003D3890">
      <w:pPr>
        <w:shd w:val="clear" w:color="auto" w:fill="FFFFFF"/>
        <w:spacing w:after="0" w:line="240" w:lineRule="auto"/>
        <w:ind w:left="6" w:firstLine="709"/>
        <w:jc w:val="both"/>
        <w:rPr>
          <w:rFonts w:ascii="Times New Roman" w:hAnsi="Times New Roman" w:cs="Times New Roman"/>
          <w:color w:val="000000"/>
          <w:spacing w:val="2"/>
          <w:sz w:val="28"/>
          <w:szCs w:val="28"/>
          <w:lang w:eastAsia="ru-RU"/>
        </w:rPr>
      </w:pPr>
      <w:r w:rsidRPr="008E2CE3">
        <w:rPr>
          <w:rFonts w:ascii="Times New Roman" w:hAnsi="Times New Roman" w:cs="Times New Roman"/>
          <w:color w:val="000000"/>
          <w:spacing w:val="-6"/>
          <w:sz w:val="28"/>
          <w:szCs w:val="28"/>
          <w:lang w:eastAsia="ru-RU"/>
        </w:rPr>
        <w:t xml:space="preserve">- </w:t>
      </w:r>
      <w:r w:rsidRPr="008E2CE3">
        <w:rPr>
          <w:rFonts w:ascii="Times New Roman" w:hAnsi="Times New Roman" w:cs="Times New Roman"/>
          <w:color w:val="000000"/>
          <w:spacing w:val="2"/>
          <w:sz w:val="28"/>
          <w:szCs w:val="28"/>
          <w:lang w:eastAsia="ru-RU"/>
        </w:rPr>
        <w:t xml:space="preserve">Технический регламент Таможенного союза ТР ТС 033/2013 «О безопасности молока и </w:t>
      </w:r>
      <w:r w:rsidRPr="008E2CE3">
        <w:rPr>
          <w:rFonts w:ascii="Times New Roman" w:hAnsi="Times New Roman" w:cs="Times New Roman"/>
          <w:color w:val="000000"/>
          <w:spacing w:val="-8"/>
          <w:sz w:val="28"/>
          <w:szCs w:val="28"/>
          <w:lang w:eastAsia="ru-RU"/>
        </w:rPr>
        <w:t>молочной продукции»;</w:t>
      </w:r>
    </w:p>
    <w:p w:rsidR="003D3890" w:rsidRPr="008E2CE3" w:rsidRDefault="003D3890" w:rsidP="003D3890">
      <w:pPr>
        <w:shd w:val="clear" w:color="auto" w:fill="FFFFFF"/>
        <w:spacing w:after="0" w:line="240" w:lineRule="auto"/>
        <w:ind w:left="11" w:firstLine="709"/>
        <w:jc w:val="both"/>
        <w:rPr>
          <w:rFonts w:ascii="Times New Roman" w:hAnsi="Times New Roman" w:cs="Times New Roman"/>
          <w:color w:val="000000"/>
          <w:spacing w:val="-6"/>
          <w:sz w:val="28"/>
          <w:szCs w:val="28"/>
          <w:lang w:eastAsia="ru-RU"/>
        </w:rPr>
      </w:pPr>
      <w:r w:rsidRPr="008E2CE3">
        <w:rPr>
          <w:rFonts w:ascii="Times New Roman" w:hAnsi="Times New Roman" w:cs="Times New Roman"/>
          <w:color w:val="000000"/>
          <w:spacing w:val="-6"/>
          <w:sz w:val="28"/>
          <w:szCs w:val="28"/>
          <w:lang w:eastAsia="ru-RU"/>
        </w:rPr>
        <w:t xml:space="preserve">- Технический регламент Таможенного союза ТР ТС 034/2013 «О безопасности мяса и мясной </w:t>
      </w:r>
      <w:r w:rsidRPr="008E2CE3">
        <w:rPr>
          <w:rFonts w:ascii="Times New Roman" w:hAnsi="Times New Roman" w:cs="Times New Roman"/>
          <w:color w:val="000000"/>
          <w:spacing w:val="-8"/>
          <w:sz w:val="28"/>
          <w:szCs w:val="28"/>
          <w:lang w:eastAsia="ru-RU"/>
        </w:rPr>
        <w:t>продукции»;</w:t>
      </w:r>
    </w:p>
    <w:p w:rsidR="003D3890" w:rsidRPr="008E2CE3" w:rsidRDefault="003D3890" w:rsidP="003D3890">
      <w:pPr>
        <w:tabs>
          <w:tab w:val="left" w:pos="705"/>
        </w:tabs>
        <w:autoSpaceDE w:val="0"/>
        <w:spacing w:after="0" w:line="240" w:lineRule="auto"/>
        <w:ind w:firstLine="709"/>
        <w:jc w:val="both"/>
        <w:rPr>
          <w:rFonts w:ascii="Times New Roman" w:hAnsi="Times New Roman" w:cs="Times New Roman"/>
          <w:sz w:val="28"/>
          <w:szCs w:val="28"/>
        </w:rPr>
      </w:pPr>
      <w:r w:rsidRPr="008E2CE3">
        <w:rPr>
          <w:rFonts w:ascii="Times New Roman" w:hAnsi="Times New Roman" w:cs="Times New Roman"/>
          <w:spacing w:val="-2"/>
          <w:sz w:val="28"/>
          <w:szCs w:val="28"/>
          <w:lang w:eastAsia="ru-RU"/>
        </w:rPr>
        <w:lastRenderedPageBreak/>
        <w:t xml:space="preserve">- </w:t>
      </w:r>
      <w:r w:rsidRPr="008E2CE3">
        <w:rPr>
          <w:rFonts w:ascii="Times New Roman" w:hAnsi="Times New Roman" w:cs="Times New Roman"/>
          <w:sz w:val="28"/>
          <w:szCs w:val="28"/>
        </w:rPr>
        <w:t>Технический регламент Таможенного союза ТР ТС 019/2011 «О безопасности средств индивидуальной защиты»;</w:t>
      </w:r>
    </w:p>
    <w:p w:rsidR="003D3890" w:rsidRPr="008E2CE3" w:rsidRDefault="003D3890" w:rsidP="003D3890">
      <w:pPr>
        <w:tabs>
          <w:tab w:val="left" w:pos="705"/>
        </w:tabs>
        <w:autoSpaceDE w:val="0"/>
        <w:spacing w:after="0" w:line="240" w:lineRule="auto"/>
        <w:ind w:firstLine="709"/>
        <w:jc w:val="both"/>
        <w:rPr>
          <w:rFonts w:ascii="Times New Roman" w:hAnsi="Times New Roman" w:cs="Times New Roman"/>
          <w:sz w:val="28"/>
          <w:szCs w:val="28"/>
        </w:rPr>
      </w:pPr>
      <w:r w:rsidRPr="008E2CE3">
        <w:rPr>
          <w:rFonts w:ascii="Times New Roman" w:hAnsi="Times New Roman" w:cs="Times New Roman"/>
          <w:sz w:val="28"/>
          <w:szCs w:val="28"/>
        </w:rPr>
        <w:t>- Санитарные правила для предприятий мясной промышленности № 3238-85;</w:t>
      </w:r>
    </w:p>
    <w:p w:rsidR="003D3890" w:rsidRPr="008E2CE3" w:rsidRDefault="003D3890" w:rsidP="003D3890">
      <w:pPr>
        <w:shd w:val="clear" w:color="auto" w:fill="FFFFFF"/>
        <w:spacing w:after="0" w:line="240" w:lineRule="auto"/>
        <w:ind w:left="45" w:firstLine="709"/>
        <w:jc w:val="both"/>
        <w:rPr>
          <w:rFonts w:ascii="Times New Roman" w:hAnsi="Times New Roman" w:cs="Times New Roman"/>
          <w:color w:val="000000"/>
          <w:spacing w:val="-2"/>
          <w:sz w:val="28"/>
          <w:szCs w:val="28"/>
          <w:lang w:eastAsia="ru-RU"/>
        </w:rPr>
      </w:pPr>
      <w:r w:rsidRPr="008E2CE3">
        <w:rPr>
          <w:rFonts w:ascii="Times New Roman" w:hAnsi="Times New Roman" w:cs="Times New Roman"/>
          <w:color w:val="000000"/>
          <w:spacing w:val="-2"/>
          <w:sz w:val="28"/>
          <w:szCs w:val="28"/>
          <w:lang w:eastAsia="ru-RU"/>
        </w:rPr>
        <w:t xml:space="preserve">- СП 1.1.1058-01 «Организация и проведение производственного контроля за соблюдением </w:t>
      </w:r>
      <w:r w:rsidRPr="008E2CE3">
        <w:rPr>
          <w:rFonts w:ascii="Times New Roman" w:hAnsi="Times New Roman" w:cs="Times New Roman"/>
          <w:color w:val="000000"/>
          <w:spacing w:val="-4"/>
          <w:sz w:val="28"/>
          <w:szCs w:val="28"/>
          <w:lang w:eastAsia="ru-RU"/>
        </w:rPr>
        <w:t>санитарных правил и выполнением санитарно-противоэпидемических (профилактических) мероприятий»;</w:t>
      </w:r>
    </w:p>
    <w:p w:rsidR="003D3890" w:rsidRPr="008E2CE3" w:rsidRDefault="003D3890" w:rsidP="003D3890">
      <w:pPr>
        <w:spacing w:after="0" w:line="240" w:lineRule="auto"/>
        <w:ind w:firstLine="709"/>
        <w:jc w:val="both"/>
        <w:rPr>
          <w:rFonts w:ascii="Times New Roman" w:hAnsi="Times New Roman" w:cs="Times New Roman"/>
          <w:color w:val="000000"/>
          <w:sz w:val="28"/>
          <w:szCs w:val="28"/>
          <w:lang w:eastAsia="ru-RU"/>
        </w:rPr>
      </w:pPr>
      <w:r w:rsidRPr="008E2CE3">
        <w:rPr>
          <w:rFonts w:ascii="Times New Roman" w:hAnsi="Times New Roman" w:cs="Times New Roman"/>
          <w:color w:val="000000"/>
          <w:sz w:val="28"/>
          <w:szCs w:val="28"/>
          <w:lang w:eastAsia="ru-RU"/>
        </w:rPr>
        <w:t xml:space="preserve">- СанПиН 2.1.4.1074-01 «Питьевая вода. Гигиенические требования к качеству воды централизованных систем питьевого водоснабжения. Контроль качества»; </w:t>
      </w:r>
    </w:p>
    <w:p w:rsidR="003D3890" w:rsidRPr="008E2CE3" w:rsidRDefault="003D3890" w:rsidP="003D3890">
      <w:pPr>
        <w:spacing w:after="0" w:line="240" w:lineRule="auto"/>
        <w:ind w:firstLine="709"/>
        <w:jc w:val="both"/>
        <w:rPr>
          <w:rFonts w:ascii="Times New Roman" w:hAnsi="Times New Roman" w:cs="Times New Roman"/>
          <w:color w:val="000000"/>
          <w:sz w:val="28"/>
          <w:szCs w:val="28"/>
          <w:lang w:eastAsia="ru-RU"/>
        </w:rPr>
      </w:pPr>
      <w:r w:rsidRPr="008E2CE3">
        <w:rPr>
          <w:rFonts w:ascii="Times New Roman" w:hAnsi="Times New Roman" w:cs="Times New Roman"/>
          <w:color w:val="000000"/>
          <w:sz w:val="28"/>
          <w:szCs w:val="28"/>
          <w:lang w:eastAsia="ru-RU"/>
        </w:rPr>
        <w:t>- СП 3.1.7.2616-10 «Профилактика сальмонеллезов»;</w:t>
      </w:r>
    </w:p>
    <w:p w:rsidR="003D3890" w:rsidRPr="008E2CE3" w:rsidRDefault="003D3890" w:rsidP="003D3890">
      <w:pPr>
        <w:spacing w:after="0" w:line="240" w:lineRule="auto"/>
        <w:ind w:firstLine="709"/>
        <w:jc w:val="both"/>
        <w:rPr>
          <w:rFonts w:ascii="Times New Roman" w:hAnsi="Times New Roman" w:cs="Times New Roman"/>
          <w:color w:val="000000"/>
          <w:sz w:val="28"/>
          <w:szCs w:val="28"/>
          <w:lang w:eastAsia="ru-RU"/>
        </w:rPr>
      </w:pPr>
      <w:r w:rsidRPr="008E2CE3">
        <w:rPr>
          <w:rFonts w:ascii="Times New Roman" w:hAnsi="Times New Roman" w:cs="Times New Roman"/>
          <w:color w:val="000000"/>
          <w:sz w:val="28"/>
          <w:szCs w:val="28"/>
          <w:lang w:eastAsia="ru-RU"/>
        </w:rPr>
        <w:t>- СанПиН 3.2.3.3215-14 «Профилактика паразитарных болезней в Российской Федерации»;</w:t>
      </w:r>
    </w:p>
    <w:p w:rsidR="003D3890" w:rsidRPr="008E2CE3" w:rsidRDefault="003D3890" w:rsidP="003D3890">
      <w:pPr>
        <w:spacing w:after="0" w:line="240" w:lineRule="auto"/>
        <w:ind w:firstLine="709"/>
        <w:jc w:val="both"/>
        <w:rPr>
          <w:rFonts w:ascii="Times New Roman" w:hAnsi="Times New Roman" w:cs="Times New Roman"/>
          <w:color w:val="000000"/>
          <w:sz w:val="28"/>
          <w:szCs w:val="28"/>
          <w:lang w:eastAsia="ru-RU"/>
        </w:rPr>
      </w:pPr>
      <w:r w:rsidRPr="008E2CE3">
        <w:rPr>
          <w:rFonts w:ascii="Times New Roman" w:hAnsi="Times New Roman" w:cs="Times New Roman"/>
          <w:color w:val="000000"/>
          <w:sz w:val="28"/>
          <w:szCs w:val="28"/>
          <w:lang w:eastAsia="ru-RU"/>
        </w:rPr>
        <w:t>- СП 3.5.3.3223-14 «Санитарно-эпидемиологические требования к проведению дератизационных мероприятий»;</w:t>
      </w:r>
    </w:p>
    <w:p w:rsidR="003D3890" w:rsidRPr="008E2CE3" w:rsidRDefault="003D3890" w:rsidP="003D3890">
      <w:pPr>
        <w:spacing w:after="0" w:line="240" w:lineRule="auto"/>
        <w:ind w:firstLine="709"/>
        <w:jc w:val="both"/>
        <w:rPr>
          <w:rFonts w:ascii="Times New Roman" w:hAnsi="Times New Roman" w:cs="Times New Roman"/>
          <w:color w:val="000000"/>
          <w:sz w:val="28"/>
          <w:szCs w:val="28"/>
          <w:lang w:eastAsia="ru-RU"/>
        </w:rPr>
      </w:pPr>
      <w:r w:rsidRPr="008E2CE3">
        <w:rPr>
          <w:rFonts w:ascii="Times New Roman" w:hAnsi="Times New Roman" w:cs="Times New Roman"/>
          <w:color w:val="000000"/>
          <w:sz w:val="28"/>
          <w:szCs w:val="28"/>
          <w:lang w:eastAsia="ru-RU"/>
        </w:rPr>
        <w:t xml:space="preserve">- </w:t>
      </w:r>
      <w:r w:rsidRPr="008E2CE3">
        <w:rPr>
          <w:rFonts w:ascii="Times New Roman" w:hAnsi="Times New Roman" w:cs="Times New Roman"/>
          <w:sz w:val="28"/>
          <w:szCs w:val="28"/>
        </w:rPr>
        <w:t>СанПиН 3.5.2.3472-17 "Санитарно-эпидемиологические требования к организации и проведению дезинсекционных мероприятий в борьбе с членистоногими, имеющими эпидемиологическое и санитарно-гигиеническое значение"</w:t>
      </w:r>
      <w:r w:rsidRPr="008E2CE3">
        <w:rPr>
          <w:rFonts w:ascii="Times New Roman" w:hAnsi="Times New Roman" w:cs="Times New Roman"/>
          <w:color w:val="000000"/>
          <w:sz w:val="28"/>
          <w:szCs w:val="28"/>
          <w:lang w:eastAsia="ru-RU"/>
        </w:rPr>
        <w:t>;</w:t>
      </w:r>
    </w:p>
    <w:p w:rsidR="003D3890" w:rsidRPr="008E2CE3" w:rsidRDefault="003D3890" w:rsidP="003D3890">
      <w:pPr>
        <w:spacing w:after="0" w:line="240" w:lineRule="auto"/>
        <w:ind w:firstLine="709"/>
        <w:jc w:val="both"/>
        <w:rPr>
          <w:rFonts w:ascii="Times New Roman" w:hAnsi="Times New Roman" w:cs="Times New Roman"/>
          <w:sz w:val="28"/>
          <w:szCs w:val="28"/>
        </w:rPr>
      </w:pPr>
      <w:r w:rsidRPr="008E2CE3">
        <w:rPr>
          <w:rFonts w:ascii="Times New Roman" w:hAnsi="Times New Roman" w:cs="Times New Roman"/>
          <w:sz w:val="28"/>
          <w:szCs w:val="28"/>
        </w:rPr>
        <w:t xml:space="preserve">- СанПиН 42-128-4390-88 «Санитарные правила содержания территорий населенных мест»; </w:t>
      </w:r>
    </w:p>
    <w:p w:rsidR="003D3890" w:rsidRPr="008E2CE3" w:rsidRDefault="003D3890" w:rsidP="003D3890">
      <w:pPr>
        <w:spacing w:after="0" w:line="240" w:lineRule="auto"/>
        <w:ind w:firstLine="709"/>
        <w:jc w:val="both"/>
        <w:rPr>
          <w:rFonts w:ascii="Times New Roman" w:hAnsi="Times New Roman" w:cs="Times New Roman"/>
          <w:sz w:val="28"/>
          <w:szCs w:val="28"/>
        </w:rPr>
      </w:pPr>
      <w:r w:rsidRPr="008E2CE3">
        <w:rPr>
          <w:rFonts w:ascii="Times New Roman" w:hAnsi="Times New Roman" w:cs="Times New Roman"/>
          <w:sz w:val="28"/>
          <w:szCs w:val="28"/>
        </w:rPr>
        <w:t xml:space="preserve">- </w:t>
      </w:r>
      <w:r w:rsidRPr="008E2CE3">
        <w:rPr>
          <w:rFonts w:ascii="Times New Roman" w:hAnsi="Times New Roman" w:cs="Times New Roman"/>
          <w:bCs/>
          <w:spacing w:val="-10"/>
          <w:sz w:val="28"/>
          <w:szCs w:val="28"/>
        </w:rPr>
        <w:t>ГН</w:t>
      </w:r>
      <w:r w:rsidRPr="008E2CE3">
        <w:rPr>
          <w:rFonts w:ascii="Times New Roman" w:hAnsi="Times New Roman" w:cs="Times New Roman"/>
          <w:bCs/>
          <w:color w:val="000000"/>
          <w:spacing w:val="-10"/>
          <w:sz w:val="28"/>
          <w:szCs w:val="28"/>
        </w:rPr>
        <w:t xml:space="preserve"> 2.2.5.1313-03 «Предельно допустимые концентрации вредных веществ в воздухе рабочей зоны»; </w:t>
      </w:r>
    </w:p>
    <w:p w:rsidR="003D3890" w:rsidRPr="008E2CE3" w:rsidRDefault="003D3890" w:rsidP="003D3890">
      <w:pPr>
        <w:spacing w:after="0" w:line="240" w:lineRule="auto"/>
        <w:ind w:firstLine="709"/>
        <w:jc w:val="both"/>
        <w:rPr>
          <w:rFonts w:ascii="Times New Roman" w:hAnsi="Times New Roman" w:cs="Times New Roman"/>
          <w:sz w:val="28"/>
          <w:szCs w:val="28"/>
        </w:rPr>
      </w:pPr>
      <w:r w:rsidRPr="008E2CE3">
        <w:rPr>
          <w:rFonts w:ascii="Times New Roman" w:hAnsi="Times New Roman" w:cs="Times New Roman"/>
          <w:bCs/>
          <w:color w:val="000000"/>
          <w:spacing w:val="-10"/>
          <w:sz w:val="28"/>
          <w:szCs w:val="28"/>
        </w:rPr>
        <w:t xml:space="preserve">-  </w:t>
      </w:r>
      <w:r w:rsidRPr="008E2CE3">
        <w:rPr>
          <w:rFonts w:ascii="Times New Roman" w:hAnsi="Times New Roman" w:cs="Times New Roman"/>
          <w:sz w:val="28"/>
          <w:szCs w:val="28"/>
        </w:rPr>
        <w:t>СанПиН 2.2.4.3359-16 «Санитарно-эпидемиологические требования к физическим факторам на рабочих местах»;</w:t>
      </w:r>
    </w:p>
    <w:p w:rsidR="003D3890" w:rsidRPr="008E2CE3" w:rsidRDefault="003D3890" w:rsidP="003D3890">
      <w:pPr>
        <w:widowControl w:val="0"/>
        <w:shd w:val="clear" w:color="auto" w:fill="FFFFFF"/>
        <w:tabs>
          <w:tab w:val="left" w:pos="720"/>
          <w:tab w:val="left" w:pos="12150"/>
        </w:tabs>
        <w:spacing w:after="0" w:line="240" w:lineRule="auto"/>
        <w:ind w:firstLine="709"/>
        <w:jc w:val="both"/>
        <w:rPr>
          <w:rFonts w:ascii="Times New Roman" w:hAnsi="Times New Roman" w:cs="Times New Roman"/>
          <w:color w:val="000000"/>
          <w:spacing w:val="11"/>
          <w:sz w:val="28"/>
          <w:szCs w:val="28"/>
        </w:rPr>
      </w:pPr>
      <w:r w:rsidRPr="008E2CE3">
        <w:rPr>
          <w:rFonts w:ascii="Times New Roman" w:hAnsi="Times New Roman" w:cs="Times New Roman"/>
          <w:sz w:val="28"/>
          <w:szCs w:val="28"/>
        </w:rPr>
        <w:t xml:space="preserve">- </w:t>
      </w:r>
      <w:r w:rsidRPr="008E2CE3">
        <w:rPr>
          <w:rFonts w:ascii="Times New Roman" w:hAnsi="Times New Roman" w:cs="Times New Roman"/>
          <w:color w:val="000000"/>
          <w:spacing w:val="11"/>
          <w:sz w:val="28"/>
          <w:szCs w:val="28"/>
        </w:rPr>
        <w:t>СанПиН 2.2.1/2.1.1.1200-03 «Санитарно–защитные зоны и санитарная классификация предприятий, сооружений и иных объектов» с изменениями №1 (СанПиН 2.2.1/2.1.1.2361-08), №2 (СанПиН 2.2.1/2.1.2555-09) и №3 (СанПиН 2.2.1/2.1.1.2739-10);</w:t>
      </w:r>
    </w:p>
    <w:p w:rsidR="003D3890" w:rsidRPr="008E2CE3" w:rsidRDefault="003D3890" w:rsidP="003D3890">
      <w:pPr>
        <w:widowControl w:val="0"/>
        <w:shd w:val="clear" w:color="auto" w:fill="FFFFFF"/>
        <w:tabs>
          <w:tab w:val="left" w:pos="720"/>
          <w:tab w:val="left" w:pos="12150"/>
        </w:tabs>
        <w:spacing w:after="0" w:line="240" w:lineRule="auto"/>
        <w:ind w:firstLine="709"/>
        <w:jc w:val="both"/>
        <w:rPr>
          <w:rFonts w:ascii="Times New Roman" w:hAnsi="Times New Roman" w:cs="Times New Roman"/>
          <w:color w:val="000000"/>
          <w:spacing w:val="11"/>
          <w:sz w:val="28"/>
          <w:szCs w:val="28"/>
        </w:rPr>
      </w:pPr>
      <w:r w:rsidRPr="008E2CE3">
        <w:rPr>
          <w:rFonts w:ascii="Times New Roman" w:hAnsi="Times New Roman" w:cs="Times New Roman"/>
          <w:color w:val="000000"/>
          <w:spacing w:val="11"/>
          <w:sz w:val="28"/>
          <w:szCs w:val="28"/>
        </w:rPr>
        <w:t>- СанПиН 2.1.4.1110-02 «Зоны санитарной охраны источников водоснабжения и водопроводов питьевого назначения»;</w:t>
      </w:r>
    </w:p>
    <w:p w:rsidR="003D3890" w:rsidRPr="008E2CE3" w:rsidRDefault="003D3890" w:rsidP="003D3890">
      <w:pPr>
        <w:widowControl w:val="0"/>
        <w:shd w:val="clear" w:color="auto" w:fill="FFFFFF"/>
        <w:tabs>
          <w:tab w:val="left" w:pos="720"/>
          <w:tab w:val="left" w:pos="12150"/>
        </w:tabs>
        <w:spacing w:after="0" w:line="240" w:lineRule="auto"/>
        <w:ind w:firstLine="709"/>
        <w:jc w:val="both"/>
        <w:rPr>
          <w:rFonts w:ascii="Times New Roman" w:hAnsi="Times New Roman" w:cs="Times New Roman"/>
          <w:color w:val="000000"/>
          <w:spacing w:val="11"/>
          <w:sz w:val="28"/>
          <w:szCs w:val="28"/>
        </w:rPr>
      </w:pPr>
      <w:r w:rsidRPr="008E2CE3">
        <w:rPr>
          <w:rFonts w:ascii="Times New Roman" w:hAnsi="Times New Roman" w:cs="Times New Roman"/>
          <w:color w:val="000000"/>
          <w:spacing w:val="11"/>
          <w:sz w:val="28"/>
          <w:szCs w:val="28"/>
        </w:rPr>
        <w:t>- СанПиН 2.1.7.1322-03 «Гигиенические требования к размещению и обезвреживанию отходов производства и потребления»;</w:t>
      </w:r>
    </w:p>
    <w:p w:rsidR="003D3890" w:rsidRPr="008E2CE3" w:rsidRDefault="003D3890" w:rsidP="003D3890">
      <w:pPr>
        <w:widowControl w:val="0"/>
        <w:shd w:val="clear" w:color="auto" w:fill="FFFFFF"/>
        <w:tabs>
          <w:tab w:val="left" w:pos="720"/>
          <w:tab w:val="left" w:pos="12150"/>
        </w:tabs>
        <w:spacing w:after="0" w:line="240" w:lineRule="auto"/>
        <w:ind w:firstLine="709"/>
        <w:jc w:val="both"/>
        <w:rPr>
          <w:rFonts w:ascii="Times New Roman" w:hAnsi="Times New Roman" w:cs="Times New Roman"/>
          <w:color w:val="000000"/>
          <w:spacing w:val="11"/>
          <w:sz w:val="28"/>
          <w:szCs w:val="28"/>
        </w:rPr>
      </w:pPr>
      <w:r w:rsidRPr="008E2CE3">
        <w:rPr>
          <w:rFonts w:ascii="Times New Roman" w:hAnsi="Times New Roman" w:cs="Times New Roman"/>
          <w:color w:val="000000"/>
          <w:spacing w:val="11"/>
          <w:sz w:val="28"/>
          <w:szCs w:val="28"/>
        </w:rPr>
        <w:t>- СанПиН 2.1.5.980-00 «Гигиенические требования к охране поверхностных вод»;</w:t>
      </w:r>
    </w:p>
    <w:p w:rsidR="003D3890" w:rsidRPr="008E2CE3" w:rsidRDefault="003D3890" w:rsidP="003D3890">
      <w:pPr>
        <w:pStyle w:val="a4"/>
        <w:ind w:firstLine="709"/>
        <w:jc w:val="both"/>
        <w:rPr>
          <w:rFonts w:ascii="Times New Roman" w:hAnsi="Times New Roman" w:cs="Times New Roman"/>
          <w:sz w:val="28"/>
          <w:szCs w:val="28"/>
        </w:rPr>
      </w:pPr>
      <w:r w:rsidRPr="008E2CE3">
        <w:rPr>
          <w:rFonts w:ascii="Times New Roman" w:hAnsi="Times New Roman" w:cs="Times New Roman"/>
          <w:color w:val="000000"/>
          <w:spacing w:val="11"/>
          <w:sz w:val="28"/>
          <w:szCs w:val="28"/>
        </w:rPr>
        <w:t xml:space="preserve"> </w:t>
      </w:r>
      <w:r w:rsidRPr="008E2CE3">
        <w:rPr>
          <w:rFonts w:ascii="Times New Roman" w:hAnsi="Times New Roman" w:cs="Times New Roman"/>
          <w:sz w:val="28"/>
          <w:szCs w:val="28"/>
        </w:rPr>
        <w:t>- СП 2.1.5.1059-01 «Гигиенические требования к охране подземных вод от загрязнения»;</w:t>
      </w:r>
    </w:p>
    <w:p w:rsidR="003D3890" w:rsidRPr="008E2CE3" w:rsidRDefault="003D3890" w:rsidP="003D3890">
      <w:pPr>
        <w:widowControl w:val="0"/>
        <w:shd w:val="clear" w:color="auto" w:fill="FFFFFF"/>
        <w:tabs>
          <w:tab w:val="left" w:pos="720"/>
          <w:tab w:val="left" w:pos="12150"/>
        </w:tabs>
        <w:spacing w:after="0" w:line="240" w:lineRule="auto"/>
        <w:ind w:firstLine="709"/>
        <w:jc w:val="both"/>
        <w:rPr>
          <w:rFonts w:ascii="Times New Roman" w:hAnsi="Times New Roman" w:cs="Times New Roman"/>
          <w:color w:val="000000"/>
          <w:spacing w:val="11"/>
          <w:sz w:val="28"/>
          <w:szCs w:val="28"/>
        </w:rPr>
      </w:pPr>
      <w:r w:rsidRPr="008E2CE3">
        <w:rPr>
          <w:rFonts w:ascii="Times New Roman" w:hAnsi="Times New Roman" w:cs="Times New Roman"/>
          <w:color w:val="000000"/>
          <w:spacing w:val="11"/>
          <w:sz w:val="28"/>
          <w:szCs w:val="28"/>
        </w:rPr>
        <w:t>- СП 2.2.2.1327-03 «Гигиенические требования к организации технологических процессов, производственному оборудованию и рабочему инструменту»;</w:t>
      </w:r>
    </w:p>
    <w:p w:rsidR="003D3890" w:rsidRPr="008E2CE3" w:rsidRDefault="003D3890" w:rsidP="003D3890">
      <w:pPr>
        <w:widowControl w:val="0"/>
        <w:shd w:val="clear" w:color="auto" w:fill="FFFFFF"/>
        <w:tabs>
          <w:tab w:val="left" w:pos="720"/>
          <w:tab w:val="left" w:pos="12150"/>
        </w:tabs>
        <w:spacing w:after="0" w:line="240" w:lineRule="auto"/>
        <w:ind w:firstLine="709"/>
        <w:jc w:val="both"/>
        <w:rPr>
          <w:rFonts w:ascii="Times New Roman" w:hAnsi="Times New Roman" w:cs="Times New Roman"/>
          <w:color w:val="000000"/>
          <w:spacing w:val="11"/>
          <w:sz w:val="28"/>
          <w:szCs w:val="28"/>
        </w:rPr>
      </w:pPr>
      <w:r w:rsidRPr="008E2CE3">
        <w:rPr>
          <w:rFonts w:ascii="Times New Roman" w:hAnsi="Times New Roman" w:cs="Times New Roman"/>
          <w:color w:val="000000"/>
          <w:spacing w:val="11"/>
          <w:sz w:val="28"/>
          <w:szCs w:val="28"/>
        </w:rPr>
        <w:t>- СанПиН 2.2.0.555-96 «Гигиенические требования к условиям труда женщин»;</w:t>
      </w:r>
    </w:p>
    <w:p w:rsidR="003D3890" w:rsidRPr="008E2CE3" w:rsidRDefault="003D3890" w:rsidP="003D3890">
      <w:pPr>
        <w:widowControl w:val="0"/>
        <w:shd w:val="clear" w:color="auto" w:fill="FFFFFF"/>
        <w:tabs>
          <w:tab w:val="left" w:pos="705"/>
          <w:tab w:val="left" w:pos="12150"/>
        </w:tabs>
        <w:spacing w:after="0" w:line="240" w:lineRule="auto"/>
        <w:ind w:firstLine="709"/>
        <w:jc w:val="both"/>
        <w:rPr>
          <w:rFonts w:ascii="Times New Roman" w:hAnsi="Times New Roman" w:cs="Times New Roman"/>
          <w:sz w:val="28"/>
          <w:szCs w:val="28"/>
        </w:rPr>
      </w:pPr>
      <w:r w:rsidRPr="008E2CE3">
        <w:rPr>
          <w:rFonts w:ascii="Times New Roman" w:hAnsi="Times New Roman" w:cs="Times New Roman"/>
          <w:color w:val="000000"/>
          <w:spacing w:val="11"/>
          <w:sz w:val="28"/>
          <w:szCs w:val="28"/>
        </w:rPr>
        <w:t xml:space="preserve">- </w:t>
      </w:r>
      <w:r w:rsidRPr="008E2CE3">
        <w:rPr>
          <w:rFonts w:ascii="Times New Roman" w:hAnsi="Times New Roman" w:cs="Times New Roman"/>
          <w:sz w:val="28"/>
          <w:szCs w:val="28"/>
        </w:rPr>
        <w:t>СП 3.1/3.2.3146-13 «Общие требования по профилактике инфекционных и паразитарных болезней»;</w:t>
      </w:r>
    </w:p>
    <w:p w:rsidR="003D3890" w:rsidRPr="008E2CE3" w:rsidRDefault="003D3890" w:rsidP="003D3890">
      <w:pPr>
        <w:widowControl w:val="0"/>
        <w:shd w:val="clear" w:color="auto" w:fill="FFFFFF"/>
        <w:tabs>
          <w:tab w:val="left" w:pos="705"/>
          <w:tab w:val="left" w:pos="12150"/>
        </w:tabs>
        <w:spacing w:after="0" w:line="240" w:lineRule="auto"/>
        <w:ind w:firstLine="709"/>
        <w:jc w:val="both"/>
        <w:rPr>
          <w:rFonts w:ascii="Times New Roman" w:hAnsi="Times New Roman" w:cs="Times New Roman"/>
          <w:sz w:val="28"/>
          <w:szCs w:val="28"/>
        </w:rPr>
      </w:pPr>
      <w:r w:rsidRPr="008E2CE3">
        <w:rPr>
          <w:rFonts w:ascii="Times New Roman" w:hAnsi="Times New Roman" w:cs="Times New Roman"/>
          <w:sz w:val="28"/>
          <w:szCs w:val="28"/>
        </w:rPr>
        <w:t xml:space="preserve">- СанПиН 3.2.3215-14 «Профилактика паразитарных болезней на территории </w:t>
      </w:r>
      <w:r w:rsidRPr="008E2CE3">
        <w:rPr>
          <w:rFonts w:ascii="Times New Roman" w:hAnsi="Times New Roman" w:cs="Times New Roman"/>
          <w:sz w:val="28"/>
          <w:szCs w:val="28"/>
        </w:rPr>
        <w:lastRenderedPageBreak/>
        <w:t>Российской Федерации»;</w:t>
      </w:r>
    </w:p>
    <w:p w:rsidR="003D3890" w:rsidRPr="008E2CE3" w:rsidRDefault="003D3890" w:rsidP="003D3890">
      <w:pPr>
        <w:widowControl w:val="0"/>
        <w:shd w:val="clear" w:color="auto" w:fill="FFFFFF"/>
        <w:tabs>
          <w:tab w:val="left" w:pos="705"/>
          <w:tab w:val="left" w:pos="12150"/>
        </w:tabs>
        <w:spacing w:after="0" w:line="240" w:lineRule="auto"/>
        <w:ind w:firstLine="709"/>
        <w:jc w:val="both"/>
        <w:rPr>
          <w:rFonts w:ascii="Times New Roman" w:hAnsi="Times New Roman" w:cs="Times New Roman"/>
          <w:kern w:val="3"/>
          <w:sz w:val="28"/>
          <w:szCs w:val="28"/>
          <w:shd w:val="clear" w:color="auto" w:fill="FFFFFF"/>
        </w:rPr>
      </w:pPr>
      <w:r w:rsidRPr="008E2CE3">
        <w:rPr>
          <w:rFonts w:ascii="Times New Roman" w:hAnsi="Times New Roman" w:cs="Times New Roman"/>
          <w:kern w:val="3"/>
          <w:sz w:val="28"/>
          <w:szCs w:val="28"/>
          <w:shd w:val="clear" w:color="auto" w:fill="FFFFFF"/>
        </w:rPr>
        <w:t>- СанПиН 2.2.2.1332-03 "Гигиенические требования к организации работы на копировально-множительной технике";</w:t>
      </w:r>
    </w:p>
    <w:p w:rsidR="003D3890" w:rsidRPr="008E2CE3" w:rsidRDefault="003D3890" w:rsidP="003D3890">
      <w:pPr>
        <w:widowControl w:val="0"/>
        <w:shd w:val="clear" w:color="auto" w:fill="FFFFFF"/>
        <w:tabs>
          <w:tab w:val="left" w:pos="705"/>
          <w:tab w:val="left" w:pos="12150"/>
        </w:tabs>
        <w:spacing w:after="0" w:line="240" w:lineRule="auto"/>
        <w:ind w:firstLine="709"/>
        <w:jc w:val="both"/>
        <w:rPr>
          <w:rFonts w:ascii="Times New Roman" w:hAnsi="Times New Roman" w:cs="Times New Roman"/>
          <w:kern w:val="3"/>
          <w:sz w:val="28"/>
          <w:szCs w:val="28"/>
          <w:shd w:val="clear" w:color="auto" w:fill="FFFFFF"/>
        </w:rPr>
      </w:pPr>
      <w:r w:rsidRPr="008E2CE3">
        <w:rPr>
          <w:rFonts w:ascii="Times New Roman" w:hAnsi="Times New Roman" w:cs="Times New Roman"/>
          <w:kern w:val="3"/>
          <w:sz w:val="28"/>
          <w:szCs w:val="28"/>
          <w:shd w:val="clear" w:color="auto" w:fill="FFFFFF"/>
        </w:rPr>
        <w:t>- СанПиН 2.2.2/2.4.1340-03 «Гигиенические требования к персональным электронно-вычислительным машинам и организации работы»;</w:t>
      </w:r>
    </w:p>
    <w:p w:rsidR="003D3890" w:rsidRPr="008E2CE3" w:rsidRDefault="003D3890" w:rsidP="003D3890">
      <w:pPr>
        <w:widowControl w:val="0"/>
        <w:shd w:val="clear" w:color="auto" w:fill="FFFFFF"/>
        <w:tabs>
          <w:tab w:val="left" w:pos="705"/>
          <w:tab w:val="left" w:pos="12150"/>
        </w:tabs>
        <w:spacing w:after="0" w:line="240" w:lineRule="auto"/>
        <w:ind w:firstLine="709"/>
        <w:jc w:val="both"/>
        <w:rPr>
          <w:rFonts w:ascii="Times New Roman" w:hAnsi="Times New Roman" w:cs="Times New Roman"/>
          <w:sz w:val="28"/>
          <w:szCs w:val="28"/>
        </w:rPr>
      </w:pPr>
      <w:r w:rsidRPr="008E2CE3">
        <w:rPr>
          <w:rFonts w:ascii="Times New Roman" w:hAnsi="Times New Roman" w:cs="Times New Roman"/>
          <w:kern w:val="3"/>
          <w:sz w:val="28"/>
          <w:szCs w:val="28"/>
          <w:shd w:val="clear" w:color="auto" w:fill="FFFFFF"/>
        </w:rPr>
        <w:t xml:space="preserve">- </w:t>
      </w:r>
      <w:r w:rsidRPr="008E2CE3">
        <w:rPr>
          <w:rFonts w:ascii="Times New Roman" w:hAnsi="Times New Roman" w:cs="Times New Roman"/>
          <w:sz w:val="28"/>
          <w:szCs w:val="28"/>
        </w:rPr>
        <w:t>СП 3.1.2.3114-13 «Профилактика туберкулёза»;</w:t>
      </w:r>
    </w:p>
    <w:p w:rsidR="003D3890" w:rsidRPr="008E2CE3" w:rsidRDefault="003D3890" w:rsidP="003D3890">
      <w:pPr>
        <w:widowControl w:val="0"/>
        <w:shd w:val="clear" w:color="auto" w:fill="FFFFFF"/>
        <w:tabs>
          <w:tab w:val="left" w:pos="705"/>
          <w:tab w:val="left" w:pos="12150"/>
        </w:tabs>
        <w:spacing w:after="0" w:line="240" w:lineRule="auto"/>
        <w:ind w:firstLine="709"/>
        <w:jc w:val="both"/>
        <w:rPr>
          <w:rFonts w:ascii="Times New Roman" w:hAnsi="Times New Roman" w:cs="Times New Roman"/>
          <w:sz w:val="28"/>
          <w:szCs w:val="28"/>
        </w:rPr>
      </w:pPr>
      <w:r w:rsidRPr="008E2CE3">
        <w:rPr>
          <w:rFonts w:ascii="Times New Roman" w:hAnsi="Times New Roman" w:cs="Times New Roman"/>
          <w:sz w:val="28"/>
          <w:szCs w:val="28"/>
        </w:rPr>
        <w:t>- СП 3.1.1.2341-08 «Профилактика вирусного гепатита В»;</w:t>
      </w:r>
    </w:p>
    <w:p w:rsidR="003D3890" w:rsidRPr="008E2CE3" w:rsidRDefault="003D3890" w:rsidP="003D3890">
      <w:pPr>
        <w:widowControl w:val="0"/>
        <w:shd w:val="clear" w:color="auto" w:fill="FFFFFF"/>
        <w:tabs>
          <w:tab w:val="left" w:pos="705"/>
          <w:tab w:val="left" w:pos="12150"/>
        </w:tabs>
        <w:spacing w:after="0" w:line="240" w:lineRule="auto"/>
        <w:ind w:firstLine="709"/>
        <w:jc w:val="both"/>
        <w:rPr>
          <w:rFonts w:ascii="Times New Roman" w:hAnsi="Times New Roman" w:cs="Times New Roman"/>
          <w:color w:val="2D2D2D"/>
          <w:sz w:val="28"/>
          <w:szCs w:val="28"/>
        </w:rPr>
      </w:pPr>
      <w:r w:rsidRPr="008E2CE3">
        <w:rPr>
          <w:rFonts w:ascii="Times New Roman" w:hAnsi="Times New Roman" w:cs="Times New Roman"/>
          <w:sz w:val="28"/>
          <w:szCs w:val="28"/>
        </w:rPr>
        <w:t xml:space="preserve">- </w:t>
      </w:r>
      <w:r w:rsidRPr="008E2CE3">
        <w:rPr>
          <w:rFonts w:ascii="Times New Roman" w:hAnsi="Times New Roman" w:cs="Times New Roman"/>
          <w:color w:val="2D2D2D"/>
          <w:sz w:val="28"/>
          <w:szCs w:val="28"/>
        </w:rPr>
        <w:t>СП 3.1.2.3109-13 "Профилактика дифтерии";</w:t>
      </w:r>
    </w:p>
    <w:p w:rsidR="003D3890" w:rsidRPr="008E2CE3" w:rsidRDefault="003D3890" w:rsidP="003D3890">
      <w:pPr>
        <w:widowControl w:val="0"/>
        <w:shd w:val="clear" w:color="auto" w:fill="FFFFFF"/>
        <w:tabs>
          <w:tab w:val="left" w:pos="705"/>
          <w:tab w:val="left" w:pos="12150"/>
        </w:tabs>
        <w:spacing w:after="0" w:line="240" w:lineRule="auto"/>
        <w:ind w:firstLine="709"/>
        <w:jc w:val="both"/>
        <w:rPr>
          <w:rFonts w:ascii="Times New Roman" w:hAnsi="Times New Roman" w:cs="Times New Roman"/>
          <w:sz w:val="28"/>
          <w:szCs w:val="28"/>
        </w:rPr>
      </w:pPr>
      <w:r w:rsidRPr="008E2CE3">
        <w:rPr>
          <w:rFonts w:ascii="Times New Roman" w:hAnsi="Times New Roman" w:cs="Times New Roman"/>
          <w:sz w:val="28"/>
          <w:szCs w:val="28"/>
        </w:rPr>
        <w:t>- СП 3.1.2.3117-13 «Профилактика гриппа и других острых респираторных вирусных инфекций»;</w:t>
      </w:r>
    </w:p>
    <w:p w:rsidR="003D3890" w:rsidRPr="008E2CE3" w:rsidRDefault="003D3890" w:rsidP="003D3890">
      <w:pPr>
        <w:widowControl w:val="0"/>
        <w:shd w:val="clear" w:color="auto" w:fill="FFFFFF"/>
        <w:tabs>
          <w:tab w:val="left" w:pos="705"/>
          <w:tab w:val="left" w:pos="12150"/>
        </w:tabs>
        <w:spacing w:after="0" w:line="240" w:lineRule="auto"/>
        <w:ind w:firstLine="709"/>
        <w:jc w:val="both"/>
        <w:rPr>
          <w:rFonts w:ascii="Times New Roman" w:hAnsi="Times New Roman" w:cs="Times New Roman"/>
          <w:sz w:val="28"/>
          <w:szCs w:val="28"/>
        </w:rPr>
      </w:pPr>
      <w:r w:rsidRPr="008E2CE3">
        <w:rPr>
          <w:rFonts w:ascii="Times New Roman" w:hAnsi="Times New Roman" w:cs="Times New Roman"/>
          <w:sz w:val="28"/>
          <w:szCs w:val="28"/>
        </w:rPr>
        <w:t>- СП 2.1.5.1315-03 «Гигиенические требования к охране подземных вод от загрязнений»;</w:t>
      </w:r>
    </w:p>
    <w:p w:rsidR="003D3890" w:rsidRPr="008E2CE3" w:rsidRDefault="003D3890" w:rsidP="003D3890">
      <w:pPr>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8E2CE3">
        <w:rPr>
          <w:rFonts w:ascii="Times New Roman" w:hAnsi="Times New Roman" w:cs="Times New Roman"/>
          <w:color w:val="2D2D2D"/>
          <w:sz w:val="28"/>
          <w:szCs w:val="28"/>
        </w:rPr>
        <w:t xml:space="preserve">- </w:t>
      </w:r>
      <w:r w:rsidRPr="008E2CE3">
        <w:rPr>
          <w:rFonts w:ascii="Times New Roman" w:eastAsiaTheme="minorHAnsi" w:hAnsi="Times New Roman" w:cs="Times New Roman"/>
          <w:color w:val="auto"/>
          <w:sz w:val="28"/>
          <w:szCs w:val="28"/>
          <w:lang w:eastAsia="en-US"/>
        </w:rPr>
        <w:t xml:space="preserve">Приказ Министерства здравоохранения Российской Федерации от 21 марта 2014 г. N 125н "Об утверждении национального календаря профилактических прививок и календаря профилактических прививок по эпидемическим показаниям" (Зарегистрировано в Минюсте России 04.07.2016 N 42728) </w:t>
      </w:r>
      <w:r w:rsidRPr="008E2CE3">
        <w:rPr>
          <w:rFonts w:ascii="Times New Roman" w:hAnsi="Times New Roman" w:cs="Times New Roman"/>
          <w:sz w:val="28"/>
          <w:szCs w:val="28"/>
        </w:rPr>
        <w:t>(в ред. приказа Минздрава России от 16.06.2016 № 370н);</w:t>
      </w:r>
    </w:p>
    <w:p w:rsidR="003D3890" w:rsidRPr="008E2CE3" w:rsidRDefault="003D3890" w:rsidP="00C021A4">
      <w:pPr>
        <w:suppressAutoHyphens w:val="0"/>
        <w:autoSpaceDE w:val="0"/>
        <w:autoSpaceDN w:val="0"/>
        <w:adjustRightInd w:val="0"/>
        <w:spacing w:after="0" w:line="240" w:lineRule="auto"/>
        <w:ind w:firstLine="709"/>
        <w:jc w:val="both"/>
        <w:rPr>
          <w:rFonts w:ascii="Times New Roman" w:eastAsiaTheme="minorHAnsi" w:hAnsi="Times New Roman" w:cs="Times New Roman"/>
          <w:color w:val="auto"/>
          <w:sz w:val="28"/>
          <w:szCs w:val="28"/>
          <w:lang w:eastAsia="en-US"/>
        </w:rPr>
      </w:pPr>
      <w:r w:rsidRPr="008E2CE3">
        <w:rPr>
          <w:rFonts w:ascii="Times New Roman" w:hAnsi="Times New Roman" w:cs="Times New Roman"/>
          <w:color w:val="000000"/>
          <w:spacing w:val="-2"/>
          <w:sz w:val="28"/>
          <w:szCs w:val="28"/>
          <w:shd w:val="clear" w:color="auto" w:fill="FFFFFF"/>
          <w:lang w:eastAsia="ru-RU"/>
        </w:rPr>
        <w:t xml:space="preserve">- </w:t>
      </w:r>
      <w:r w:rsidRPr="008E2CE3">
        <w:rPr>
          <w:rFonts w:ascii="Times New Roman" w:eastAsiaTheme="minorHAnsi" w:hAnsi="Times New Roman" w:cs="Times New Roman"/>
          <w:color w:val="auto"/>
          <w:sz w:val="28"/>
          <w:szCs w:val="28"/>
          <w:lang w:eastAsia="en-US"/>
        </w:rPr>
        <w:t>Приказ Минздрава России от 12.05.2014 N 214н "Об утверждении требований к знаку о запрете курения и к порядку его размещения" (Зарегистрировано в Минюсте России 02.07.2014 N 32938);</w:t>
      </w:r>
    </w:p>
    <w:p w:rsidR="003D3890" w:rsidRPr="008E2CE3" w:rsidRDefault="003D3890" w:rsidP="00C021A4">
      <w:pPr>
        <w:suppressAutoHyphens w:val="0"/>
        <w:autoSpaceDE w:val="0"/>
        <w:autoSpaceDN w:val="0"/>
        <w:adjustRightInd w:val="0"/>
        <w:spacing w:after="0" w:line="240" w:lineRule="auto"/>
        <w:ind w:firstLine="709"/>
        <w:jc w:val="both"/>
        <w:rPr>
          <w:rFonts w:ascii="Times New Roman" w:eastAsiaTheme="minorHAnsi" w:hAnsi="Times New Roman" w:cs="Times New Roman"/>
          <w:color w:val="auto"/>
          <w:sz w:val="28"/>
          <w:szCs w:val="28"/>
          <w:lang w:eastAsia="en-US"/>
        </w:rPr>
      </w:pPr>
      <w:r w:rsidRPr="008E2CE3">
        <w:rPr>
          <w:rFonts w:ascii="Times New Roman" w:hAnsi="Times New Roman" w:cs="Times New Roman"/>
          <w:color w:val="000000"/>
          <w:spacing w:val="-2"/>
          <w:sz w:val="28"/>
          <w:szCs w:val="28"/>
          <w:shd w:val="clear" w:color="auto" w:fill="FFFFFF"/>
          <w:lang w:eastAsia="ru-RU"/>
        </w:rPr>
        <w:t xml:space="preserve">- </w:t>
      </w:r>
      <w:r w:rsidRPr="008E2CE3">
        <w:rPr>
          <w:rFonts w:ascii="Times New Roman" w:eastAsiaTheme="minorHAnsi" w:hAnsi="Times New Roman" w:cs="Times New Roman"/>
          <w:color w:val="auto"/>
          <w:sz w:val="28"/>
          <w:szCs w:val="28"/>
          <w:lang w:eastAsia="en-US"/>
        </w:rPr>
        <w:t>Приказ Минздрава РФ от 29.06.2000 N 229 "О профессиональной гигиенической подготовке и аттестации должностных лиц и работников организаций";</w:t>
      </w:r>
    </w:p>
    <w:p w:rsidR="003D3890" w:rsidRPr="008E2CE3" w:rsidRDefault="003D3890" w:rsidP="003D3890">
      <w:pPr>
        <w:suppressAutoHyphens w:val="0"/>
        <w:autoSpaceDE w:val="0"/>
        <w:autoSpaceDN w:val="0"/>
        <w:adjustRightInd w:val="0"/>
        <w:spacing w:after="0" w:line="240" w:lineRule="auto"/>
        <w:ind w:firstLine="709"/>
        <w:jc w:val="both"/>
        <w:rPr>
          <w:rFonts w:ascii="Times New Roman" w:eastAsiaTheme="minorHAnsi" w:hAnsi="Times New Roman" w:cs="Times New Roman"/>
          <w:color w:val="auto"/>
          <w:sz w:val="28"/>
          <w:szCs w:val="28"/>
          <w:lang w:eastAsia="en-US"/>
        </w:rPr>
      </w:pPr>
      <w:r w:rsidRPr="008E2CE3">
        <w:rPr>
          <w:rFonts w:ascii="Times New Roman" w:hAnsi="Times New Roman" w:cs="Times New Roman"/>
          <w:color w:val="000000"/>
          <w:spacing w:val="-2"/>
          <w:sz w:val="28"/>
          <w:szCs w:val="28"/>
          <w:shd w:val="clear" w:color="auto" w:fill="FFFFFF"/>
          <w:lang w:eastAsia="ru-RU"/>
        </w:rPr>
        <w:t xml:space="preserve">- </w:t>
      </w:r>
      <w:r w:rsidRPr="008E2CE3">
        <w:rPr>
          <w:rFonts w:ascii="Times New Roman" w:eastAsiaTheme="minorHAnsi" w:hAnsi="Times New Roman" w:cs="Times New Roman"/>
          <w:color w:val="auto"/>
          <w:sz w:val="28"/>
          <w:szCs w:val="28"/>
          <w:lang w:eastAsia="en-US"/>
        </w:rPr>
        <w:t>Приказ Минздравсоцразвития России от 12.04.2011 N 302н (ред. от 05.12.2014)</w:t>
      </w:r>
      <w:r w:rsidR="00C021A4">
        <w:rPr>
          <w:rFonts w:ascii="Times New Roman" w:eastAsiaTheme="minorHAnsi" w:hAnsi="Times New Roman" w:cs="Times New Roman"/>
          <w:color w:val="auto"/>
          <w:sz w:val="28"/>
          <w:szCs w:val="28"/>
          <w:lang w:eastAsia="en-US"/>
        </w:rPr>
        <w:t xml:space="preserve"> </w:t>
      </w:r>
      <w:r w:rsidRPr="008E2CE3">
        <w:rPr>
          <w:rFonts w:ascii="Times New Roman" w:eastAsiaTheme="minorHAnsi" w:hAnsi="Times New Roman" w:cs="Times New Roman"/>
          <w:color w:val="auto"/>
          <w:sz w:val="28"/>
          <w:szCs w:val="28"/>
          <w:lang w:eastAsia="en-US"/>
        </w:rPr>
        <w:t>"Об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(Зарегистрировано в Минюсте России 21.10.2011 N 22111);</w:t>
      </w:r>
    </w:p>
    <w:p w:rsidR="003D3890" w:rsidRPr="008E2CE3" w:rsidRDefault="003D3890" w:rsidP="003D3890">
      <w:pPr>
        <w:suppressAutoHyphens w:val="0"/>
        <w:autoSpaceDE w:val="0"/>
        <w:autoSpaceDN w:val="0"/>
        <w:adjustRightInd w:val="0"/>
        <w:spacing w:after="0" w:line="240" w:lineRule="auto"/>
        <w:ind w:firstLine="709"/>
        <w:jc w:val="both"/>
        <w:rPr>
          <w:rFonts w:ascii="Times New Roman" w:eastAsiaTheme="minorHAnsi" w:hAnsi="Times New Roman" w:cs="Times New Roman"/>
          <w:color w:val="auto"/>
          <w:sz w:val="28"/>
          <w:szCs w:val="28"/>
          <w:lang w:eastAsia="en-US"/>
        </w:rPr>
      </w:pPr>
      <w:r w:rsidRPr="008E2CE3">
        <w:rPr>
          <w:rFonts w:ascii="Times New Roman" w:hAnsi="Times New Roman" w:cs="Times New Roman"/>
          <w:color w:val="000000"/>
          <w:spacing w:val="-2"/>
          <w:sz w:val="28"/>
          <w:szCs w:val="28"/>
          <w:shd w:val="clear" w:color="auto" w:fill="FFFFFF"/>
          <w:lang w:eastAsia="ru-RU"/>
        </w:rPr>
        <w:t xml:space="preserve">- </w:t>
      </w:r>
      <w:r w:rsidRPr="008E2CE3">
        <w:rPr>
          <w:rFonts w:ascii="Times New Roman" w:eastAsiaTheme="minorHAnsi" w:hAnsi="Times New Roman" w:cs="Times New Roman"/>
          <w:color w:val="auto"/>
          <w:sz w:val="28"/>
          <w:szCs w:val="28"/>
          <w:lang w:eastAsia="en-US"/>
        </w:rPr>
        <w:t>Приказ Роспотребнадзора от 20.05.2005 N 402 (ред. от 02.06.2016) "О личной медицинской книжке и санитарном паспорте" (Зарегистрировано в Минюсте России 01.06.2005 N 6674);</w:t>
      </w:r>
    </w:p>
    <w:p w:rsidR="003D3890" w:rsidRPr="008E2CE3" w:rsidRDefault="003D3890" w:rsidP="003D3890">
      <w:pPr>
        <w:widowControl w:val="0"/>
        <w:shd w:val="clear" w:color="auto" w:fill="FFFFFF"/>
        <w:tabs>
          <w:tab w:val="left" w:pos="705"/>
          <w:tab w:val="left" w:pos="12150"/>
        </w:tabs>
        <w:spacing w:after="0" w:line="240" w:lineRule="auto"/>
        <w:ind w:firstLine="709"/>
        <w:jc w:val="both"/>
        <w:rPr>
          <w:rFonts w:ascii="Times New Roman" w:hAnsi="Times New Roman" w:cs="Times New Roman"/>
          <w:color w:val="000000"/>
          <w:spacing w:val="-1"/>
          <w:sz w:val="28"/>
          <w:szCs w:val="28"/>
          <w:shd w:val="clear" w:color="auto" w:fill="FFFFFF"/>
        </w:rPr>
      </w:pPr>
      <w:r w:rsidRPr="008E2CE3">
        <w:rPr>
          <w:rFonts w:ascii="Times New Roman" w:hAnsi="Times New Roman" w:cs="Times New Roman"/>
          <w:sz w:val="28"/>
          <w:szCs w:val="28"/>
        </w:rPr>
        <w:t xml:space="preserve">- </w:t>
      </w:r>
      <w:r w:rsidRPr="008E2CE3">
        <w:rPr>
          <w:rFonts w:ascii="Times New Roman" w:hAnsi="Times New Roman" w:cs="Times New Roman"/>
          <w:color w:val="000000"/>
          <w:spacing w:val="-1"/>
          <w:sz w:val="28"/>
          <w:szCs w:val="28"/>
          <w:shd w:val="clear" w:color="auto" w:fill="FFFFFF"/>
        </w:rPr>
        <w:t>Постановление главного государственного санитарного врача по Кемеровской области от 06.06.2018 № 6 «О проведении мероприятий по профилактике гриппа и других ОРВИ в Кемеровской области в эпидсезоне 2018-2019 гг.».</w:t>
      </w:r>
    </w:p>
    <w:p w:rsidR="003D3890" w:rsidRDefault="003D3890" w:rsidP="003D3890">
      <w:pPr>
        <w:ind w:firstLine="709"/>
        <w:jc w:val="both"/>
        <w:rPr>
          <w:rFonts w:ascii="Times New Roman" w:hAnsi="Times New Roman" w:cs="Times New Roman"/>
          <w:sz w:val="28"/>
          <w:szCs w:val="28"/>
        </w:rPr>
      </w:pPr>
    </w:p>
    <w:p w:rsidR="003D3890" w:rsidRPr="00B74CAC" w:rsidRDefault="003D3890" w:rsidP="003D38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2018</w:t>
      </w:r>
      <w:r w:rsidRPr="00F125C1">
        <w:rPr>
          <w:rFonts w:ascii="Times New Roman" w:hAnsi="Times New Roman" w:cs="Times New Roman"/>
          <w:sz w:val="28"/>
          <w:szCs w:val="28"/>
        </w:rPr>
        <w:t xml:space="preserve"> год Управлением </w:t>
      </w:r>
      <w:r>
        <w:rPr>
          <w:rFonts w:ascii="Times New Roman" w:hAnsi="Times New Roman" w:cs="Times New Roman"/>
          <w:sz w:val="28"/>
          <w:szCs w:val="28"/>
        </w:rPr>
        <w:t xml:space="preserve">в рамках федерального государственного санитарно-эпидемиологического надзора проверена деятельность 26 </w:t>
      </w:r>
      <w:r w:rsidRPr="00F125C1">
        <w:rPr>
          <w:rFonts w:ascii="Times New Roman" w:hAnsi="Times New Roman" w:cs="Times New Roman"/>
          <w:sz w:val="28"/>
          <w:szCs w:val="28"/>
        </w:rPr>
        <w:t>субъект</w:t>
      </w:r>
      <w:r>
        <w:rPr>
          <w:rFonts w:ascii="Times New Roman" w:hAnsi="Times New Roman" w:cs="Times New Roman"/>
          <w:sz w:val="28"/>
          <w:szCs w:val="28"/>
        </w:rPr>
        <w:t>ов</w:t>
      </w:r>
      <w:r w:rsidRPr="00F125C1">
        <w:rPr>
          <w:rFonts w:ascii="Times New Roman" w:hAnsi="Times New Roman" w:cs="Times New Roman"/>
          <w:sz w:val="28"/>
          <w:szCs w:val="28"/>
        </w:rPr>
        <w:t>, осуществляющих</w:t>
      </w:r>
      <w:r>
        <w:rPr>
          <w:rFonts w:ascii="Times New Roman" w:hAnsi="Times New Roman" w:cs="Times New Roman"/>
          <w:sz w:val="28"/>
          <w:szCs w:val="28"/>
        </w:rPr>
        <w:t xml:space="preserve"> деятельность в сфере производства</w:t>
      </w:r>
      <w:r w:rsidRPr="00F125C1">
        <w:rPr>
          <w:rFonts w:ascii="Times New Roman" w:hAnsi="Times New Roman" w:cs="Times New Roman"/>
          <w:sz w:val="28"/>
          <w:szCs w:val="28"/>
        </w:rPr>
        <w:t xml:space="preserve"> </w:t>
      </w:r>
      <w:r w:rsidRPr="00B74CAC">
        <w:rPr>
          <w:rFonts w:ascii="Times New Roman" w:hAnsi="Times New Roman" w:cs="Times New Roman"/>
          <w:sz w:val="28"/>
          <w:szCs w:val="28"/>
        </w:rPr>
        <w:t>мяса и мясопродуктов, при этом обследовано 28 объектов.</w:t>
      </w:r>
    </w:p>
    <w:p w:rsidR="003D3890" w:rsidRDefault="003D3890" w:rsidP="003D3890">
      <w:pPr>
        <w:spacing w:after="0" w:line="240" w:lineRule="auto"/>
        <w:ind w:firstLine="709"/>
        <w:jc w:val="both"/>
        <w:rPr>
          <w:rFonts w:ascii="Times New Roman" w:hAnsi="Times New Roman" w:cs="Times New Roman"/>
          <w:sz w:val="28"/>
          <w:szCs w:val="28"/>
        </w:rPr>
      </w:pPr>
      <w:r w:rsidRPr="001666A0">
        <w:rPr>
          <w:rFonts w:ascii="Times New Roman" w:hAnsi="Times New Roman" w:cs="Times New Roman"/>
          <w:sz w:val="28"/>
          <w:szCs w:val="28"/>
        </w:rPr>
        <w:lastRenderedPageBreak/>
        <w:t>Всего з</w:t>
      </w:r>
      <w:r>
        <w:rPr>
          <w:rFonts w:ascii="Times New Roman" w:hAnsi="Times New Roman" w:cs="Times New Roman"/>
          <w:sz w:val="28"/>
          <w:szCs w:val="28"/>
        </w:rPr>
        <w:t>а указанный период проведено 34</w:t>
      </w:r>
      <w:r w:rsidRPr="001666A0">
        <w:rPr>
          <w:rFonts w:ascii="Times New Roman" w:hAnsi="Times New Roman" w:cs="Times New Roman"/>
          <w:sz w:val="28"/>
          <w:szCs w:val="28"/>
        </w:rPr>
        <w:t xml:space="preserve"> проверки объектов пищевой промышленности</w:t>
      </w:r>
      <w:r w:rsidR="00C021A4">
        <w:rPr>
          <w:rFonts w:ascii="Times New Roman" w:hAnsi="Times New Roman" w:cs="Times New Roman"/>
          <w:sz w:val="28"/>
          <w:szCs w:val="28"/>
        </w:rPr>
        <w:t>,</w:t>
      </w:r>
      <w:r w:rsidRPr="00E64F2E">
        <w:rPr>
          <w:rFonts w:ascii="Times New Roman" w:hAnsi="Times New Roman" w:cs="Times New Roman"/>
          <w:sz w:val="28"/>
          <w:szCs w:val="28"/>
        </w:rPr>
        <w:t xml:space="preserve"> </w:t>
      </w:r>
      <w:r w:rsidRPr="00F125C1">
        <w:rPr>
          <w:rFonts w:ascii="Times New Roman" w:hAnsi="Times New Roman" w:cs="Times New Roman"/>
          <w:sz w:val="28"/>
          <w:szCs w:val="28"/>
        </w:rPr>
        <w:t>осуществляющих</w:t>
      </w:r>
      <w:r>
        <w:rPr>
          <w:rFonts w:ascii="Times New Roman" w:hAnsi="Times New Roman" w:cs="Times New Roman"/>
          <w:sz w:val="28"/>
          <w:szCs w:val="28"/>
        </w:rPr>
        <w:t xml:space="preserve"> деятельность в сфере производства</w:t>
      </w:r>
      <w:r w:rsidRPr="00F125C1">
        <w:rPr>
          <w:rFonts w:ascii="Times New Roman" w:hAnsi="Times New Roman" w:cs="Times New Roman"/>
          <w:sz w:val="28"/>
          <w:szCs w:val="28"/>
        </w:rPr>
        <w:t xml:space="preserve"> </w:t>
      </w:r>
      <w:r w:rsidRPr="00B74CAC">
        <w:rPr>
          <w:rFonts w:ascii="Times New Roman" w:hAnsi="Times New Roman" w:cs="Times New Roman"/>
          <w:sz w:val="28"/>
          <w:szCs w:val="28"/>
        </w:rPr>
        <w:t>мяса и мясопродуктов,</w:t>
      </w:r>
      <w:r>
        <w:rPr>
          <w:rFonts w:ascii="Times New Roman" w:hAnsi="Times New Roman" w:cs="Times New Roman"/>
          <w:sz w:val="28"/>
          <w:szCs w:val="28"/>
        </w:rPr>
        <w:t xml:space="preserve"> из них 32</w:t>
      </w:r>
      <w:r w:rsidRPr="001666A0">
        <w:rPr>
          <w:rFonts w:ascii="Times New Roman" w:hAnsi="Times New Roman" w:cs="Times New Roman"/>
          <w:sz w:val="28"/>
          <w:szCs w:val="28"/>
        </w:rPr>
        <w:t xml:space="preserve"> внеплановых</w:t>
      </w:r>
      <w:r>
        <w:rPr>
          <w:rFonts w:ascii="Times New Roman" w:hAnsi="Times New Roman" w:cs="Times New Roman"/>
          <w:sz w:val="28"/>
          <w:szCs w:val="28"/>
        </w:rPr>
        <w:t xml:space="preserve"> проверки и 2 административных расследования</w:t>
      </w:r>
      <w:r w:rsidRPr="001666A0">
        <w:rPr>
          <w:rFonts w:ascii="Times New Roman" w:hAnsi="Times New Roman" w:cs="Times New Roman"/>
          <w:sz w:val="28"/>
          <w:szCs w:val="28"/>
        </w:rPr>
        <w:t>.</w:t>
      </w:r>
      <w:r w:rsidRPr="00A63FD3">
        <w:rPr>
          <w:rFonts w:ascii="Times New Roman" w:hAnsi="Times New Roman" w:cs="Times New Roman"/>
          <w:sz w:val="28"/>
          <w:szCs w:val="28"/>
        </w:rPr>
        <w:t xml:space="preserve"> </w:t>
      </w:r>
    </w:p>
    <w:p w:rsidR="003D3890" w:rsidRPr="00B74CAC" w:rsidRDefault="003D3890" w:rsidP="003D38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общее число контрольно-надзорных мероприятий, проведенных Управлением в течении 2018 года в отношении предприятий, </w:t>
      </w:r>
      <w:r w:rsidRPr="00F125C1">
        <w:rPr>
          <w:rFonts w:ascii="Times New Roman" w:hAnsi="Times New Roman" w:cs="Times New Roman"/>
          <w:sz w:val="28"/>
          <w:szCs w:val="28"/>
        </w:rPr>
        <w:t>осуществляющих</w:t>
      </w:r>
      <w:r>
        <w:rPr>
          <w:rFonts w:ascii="Times New Roman" w:hAnsi="Times New Roman" w:cs="Times New Roman"/>
          <w:sz w:val="28"/>
          <w:szCs w:val="28"/>
        </w:rPr>
        <w:t xml:space="preserve"> деятельность в сфере </w:t>
      </w:r>
      <w:r w:rsidRPr="00B74CAC">
        <w:rPr>
          <w:rFonts w:ascii="Times New Roman" w:hAnsi="Times New Roman" w:cs="Times New Roman"/>
          <w:sz w:val="28"/>
          <w:szCs w:val="28"/>
        </w:rPr>
        <w:t>производства мяса и мясопродуктов, составило 34.</w:t>
      </w:r>
    </w:p>
    <w:p w:rsidR="003D3890" w:rsidRDefault="003D3890" w:rsidP="003D389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С участием экспертной организаций </w:t>
      </w:r>
      <w:r w:rsidRPr="00174A80">
        <w:rPr>
          <w:rFonts w:ascii="Times New Roman" w:hAnsi="Times New Roman" w:cs="Times New Roman"/>
          <w:sz w:val="28"/>
          <w:szCs w:val="28"/>
        </w:rPr>
        <w:t xml:space="preserve">ФБУЗ «Центр гигиены и эпидемиологии в Кемеровской области» </w:t>
      </w:r>
      <w:r>
        <w:rPr>
          <w:rFonts w:ascii="Times New Roman" w:hAnsi="Times New Roman" w:cs="Times New Roman"/>
          <w:sz w:val="28"/>
          <w:szCs w:val="28"/>
        </w:rPr>
        <w:t>и с применением лабораторных и инструментальных методов исследований</w:t>
      </w:r>
      <w:r w:rsidRPr="00174A80">
        <w:rPr>
          <w:rFonts w:ascii="Times New Roman" w:hAnsi="Times New Roman" w:cs="Times New Roman"/>
          <w:sz w:val="28"/>
          <w:szCs w:val="28"/>
        </w:rPr>
        <w:t xml:space="preserve"> проведено</w:t>
      </w:r>
      <w:r>
        <w:rPr>
          <w:rFonts w:ascii="Times New Roman" w:hAnsi="Times New Roman" w:cs="Times New Roman"/>
          <w:sz w:val="28"/>
          <w:szCs w:val="28"/>
        </w:rPr>
        <w:t xml:space="preserve"> 23 проверк</w:t>
      </w:r>
      <w:r w:rsidR="00C021A4">
        <w:rPr>
          <w:rFonts w:ascii="Times New Roman" w:hAnsi="Times New Roman" w:cs="Times New Roman"/>
          <w:sz w:val="28"/>
          <w:szCs w:val="28"/>
        </w:rPr>
        <w:t>и</w:t>
      </w:r>
      <w:r>
        <w:rPr>
          <w:rFonts w:ascii="Times New Roman" w:hAnsi="Times New Roman" w:cs="Times New Roman"/>
          <w:sz w:val="28"/>
          <w:szCs w:val="28"/>
        </w:rPr>
        <w:t xml:space="preserve">, что составило 67,6 % от общего числа проведенных надзорных мероприятий. </w:t>
      </w:r>
    </w:p>
    <w:p w:rsidR="003D3890" w:rsidRPr="00174A80" w:rsidRDefault="003D3890" w:rsidP="003D38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125C1">
        <w:rPr>
          <w:rFonts w:ascii="Times New Roman" w:hAnsi="Times New Roman" w:cs="Times New Roman"/>
          <w:sz w:val="28"/>
          <w:szCs w:val="28"/>
        </w:rPr>
        <w:t xml:space="preserve"> </w:t>
      </w:r>
      <w:r>
        <w:rPr>
          <w:rFonts w:ascii="Times New Roman" w:hAnsi="Times New Roman" w:cs="Times New Roman"/>
          <w:sz w:val="28"/>
          <w:szCs w:val="28"/>
        </w:rPr>
        <w:t>На 34 обследованных объектах,</w:t>
      </w:r>
      <w:r w:rsidRPr="00827EA8">
        <w:rPr>
          <w:rFonts w:ascii="Times New Roman" w:hAnsi="Times New Roman" w:cs="Times New Roman"/>
          <w:sz w:val="28"/>
          <w:szCs w:val="28"/>
        </w:rPr>
        <w:t xml:space="preserve"> </w:t>
      </w:r>
      <w:r w:rsidRPr="00F125C1">
        <w:rPr>
          <w:rFonts w:ascii="Times New Roman" w:hAnsi="Times New Roman" w:cs="Times New Roman"/>
          <w:sz w:val="28"/>
          <w:szCs w:val="28"/>
        </w:rPr>
        <w:t>осуществляющих</w:t>
      </w:r>
      <w:r>
        <w:rPr>
          <w:rFonts w:ascii="Times New Roman" w:hAnsi="Times New Roman" w:cs="Times New Roman"/>
          <w:sz w:val="28"/>
          <w:szCs w:val="28"/>
        </w:rPr>
        <w:t xml:space="preserve"> деятельность в сфере производства</w:t>
      </w:r>
      <w:r w:rsidRPr="00F125C1">
        <w:rPr>
          <w:rFonts w:ascii="Times New Roman" w:hAnsi="Times New Roman" w:cs="Times New Roman"/>
          <w:sz w:val="28"/>
          <w:szCs w:val="28"/>
        </w:rPr>
        <w:t xml:space="preserve"> </w:t>
      </w:r>
      <w:r w:rsidRPr="00B74CAC">
        <w:rPr>
          <w:rFonts w:ascii="Times New Roman" w:hAnsi="Times New Roman" w:cs="Times New Roman"/>
          <w:sz w:val="28"/>
          <w:szCs w:val="28"/>
        </w:rPr>
        <w:t>мяса и мясопродуктов</w:t>
      </w:r>
      <w:r>
        <w:rPr>
          <w:rFonts w:ascii="Times New Roman" w:hAnsi="Times New Roman" w:cs="Times New Roman"/>
          <w:sz w:val="28"/>
          <w:szCs w:val="28"/>
        </w:rPr>
        <w:t>,</w:t>
      </w:r>
      <w:r w:rsidRPr="00F125C1">
        <w:rPr>
          <w:rFonts w:ascii="Times New Roman" w:hAnsi="Times New Roman" w:cs="Times New Roman"/>
          <w:sz w:val="28"/>
          <w:szCs w:val="28"/>
        </w:rPr>
        <w:t xml:space="preserve"> установлено </w:t>
      </w:r>
      <w:r>
        <w:rPr>
          <w:rFonts w:ascii="Times New Roman" w:hAnsi="Times New Roman" w:cs="Times New Roman"/>
          <w:sz w:val="28"/>
          <w:szCs w:val="28"/>
        </w:rPr>
        <w:t>25</w:t>
      </w:r>
      <w:r w:rsidRPr="00F125C1">
        <w:rPr>
          <w:rFonts w:ascii="Times New Roman" w:hAnsi="Times New Roman" w:cs="Times New Roman"/>
          <w:sz w:val="28"/>
          <w:szCs w:val="28"/>
        </w:rPr>
        <w:t xml:space="preserve"> нарушен</w:t>
      </w:r>
      <w:r>
        <w:rPr>
          <w:rFonts w:ascii="Times New Roman" w:hAnsi="Times New Roman" w:cs="Times New Roman"/>
          <w:sz w:val="28"/>
          <w:szCs w:val="28"/>
        </w:rPr>
        <w:t>ий санитарного законодательства</w:t>
      </w:r>
      <w:r w:rsidRPr="00174A80">
        <w:rPr>
          <w:rFonts w:ascii="Times New Roman" w:hAnsi="Times New Roman" w:cs="Times New Roman"/>
          <w:sz w:val="28"/>
          <w:szCs w:val="28"/>
        </w:rPr>
        <w:t>, подпадающих под действие норм Федерального закона Российской Федерации от 30.03.1999 № 52-ФЗ «О санитарно-эпидемиологическом благополучии населения»</w:t>
      </w:r>
      <w:r w:rsidRPr="00E14E55">
        <w:rPr>
          <w:rFonts w:ascii="Times New Roman" w:hAnsi="Times New Roman" w:cs="Times New Roman"/>
          <w:b/>
          <w:sz w:val="28"/>
          <w:szCs w:val="28"/>
        </w:rPr>
        <w:t xml:space="preserve"> </w:t>
      </w:r>
      <w:r>
        <w:rPr>
          <w:rFonts w:ascii="Times New Roman" w:hAnsi="Times New Roman" w:cs="Times New Roman"/>
          <w:b/>
          <w:sz w:val="28"/>
          <w:szCs w:val="28"/>
        </w:rPr>
        <w:t>(</w:t>
      </w:r>
      <w:r w:rsidRPr="00E14E55">
        <w:rPr>
          <w:rFonts w:ascii="Times New Roman" w:hAnsi="Times New Roman" w:cs="Times New Roman"/>
          <w:sz w:val="28"/>
          <w:szCs w:val="28"/>
        </w:rPr>
        <w:t>далее – Федеральный закон № 52-ФЗ</w:t>
      </w:r>
      <w:r>
        <w:rPr>
          <w:rFonts w:ascii="Times New Roman" w:hAnsi="Times New Roman" w:cs="Times New Roman"/>
          <w:sz w:val="28"/>
          <w:szCs w:val="28"/>
        </w:rPr>
        <w:t>)</w:t>
      </w:r>
      <w:r w:rsidRPr="00174A80">
        <w:rPr>
          <w:rFonts w:ascii="Times New Roman" w:hAnsi="Times New Roman" w:cs="Times New Roman"/>
          <w:sz w:val="28"/>
          <w:szCs w:val="28"/>
        </w:rPr>
        <w:t>.</w:t>
      </w:r>
      <w:r>
        <w:rPr>
          <w:rFonts w:ascii="Times New Roman" w:hAnsi="Times New Roman" w:cs="Times New Roman"/>
          <w:sz w:val="28"/>
          <w:szCs w:val="28"/>
        </w:rPr>
        <w:t xml:space="preserve"> </w:t>
      </w:r>
      <w:r w:rsidRPr="00174A80">
        <w:rPr>
          <w:rFonts w:ascii="Times New Roman" w:hAnsi="Times New Roman" w:cs="Times New Roman"/>
          <w:sz w:val="28"/>
          <w:szCs w:val="28"/>
        </w:rPr>
        <w:t>Из указанного числа правонарушений по статьям:</w:t>
      </w:r>
    </w:p>
    <w:p w:rsidR="003D3890" w:rsidRDefault="003D3890" w:rsidP="003D3890">
      <w:pPr>
        <w:pStyle w:val="a4"/>
        <w:ind w:firstLine="709"/>
        <w:jc w:val="both"/>
        <w:rPr>
          <w:rFonts w:ascii="Times New Roman" w:hAnsi="Times New Roman" w:cs="Times New Roman"/>
          <w:sz w:val="28"/>
          <w:szCs w:val="28"/>
        </w:rPr>
      </w:pPr>
      <w:r>
        <w:rPr>
          <w:rFonts w:ascii="Times New Roman" w:hAnsi="Times New Roman" w:cs="Times New Roman"/>
          <w:sz w:val="28"/>
          <w:szCs w:val="28"/>
        </w:rPr>
        <w:t>- 7</w:t>
      </w:r>
      <w:r w:rsidRPr="00174A80">
        <w:rPr>
          <w:rFonts w:ascii="Times New Roman" w:hAnsi="Times New Roman" w:cs="Times New Roman"/>
          <w:sz w:val="28"/>
          <w:szCs w:val="28"/>
        </w:rPr>
        <w:t xml:space="preserve"> нарушений статьи 15 «Санитарно-эпидемиологические требования к пищевым продуктам, пищевым добавкам, продовольственному сырью, а также контактирующим с ними материалам и изделиям, и технологиям их производства»;</w:t>
      </w:r>
    </w:p>
    <w:p w:rsidR="003D3890" w:rsidRPr="00174A80" w:rsidRDefault="003D3890" w:rsidP="003D3890">
      <w:pPr>
        <w:pStyle w:val="a4"/>
        <w:ind w:firstLine="709"/>
        <w:jc w:val="both"/>
        <w:rPr>
          <w:rFonts w:ascii="Times New Roman" w:hAnsi="Times New Roman" w:cs="Times New Roman"/>
          <w:sz w:val="28"/>
          <w:szCs w:val="28"/>
        </w:rPr>
      </w:pPr>
      <w:r>
        <w:rPr>
          <w:rFonts w:ascii="Times New Roman" w:hAnsi="Times New Roman" w:cs="Times New Roman"/>
          <w:sz w:val="28"/>
          <w:szCs w:val="28"/>
        </w:rPr>
        <w:t>- 9 нарушений</w:t>
      </w:r>
      <w:r w:rsidRPr="00174A80">
        <w:rPr>
          <w:rFonts w:ascii="Times New Roman" w:hAnsi="Times New Roman" w:cs="Times New Roman"/>
          <w:sz w:val="28"/>
          <w:szCs w:val="28"/>
        </w:rPr>
        <w:t xml:space="preserve"> статьи 24 «Санитарно-эпидемиологические требования к эксплуатации производственных, общественных помещений, зданий, сооружений, оборудования и транспорта»;</w:t>
      </w:r>
    </w:p>
    <w:p w:rsidR="003D3890" w:rsidRDefault="003D3890" w:rsidP="003D3890">
      <w:pPr>
        <w:pStyle w:val="a4"/>
        <w:ind w:firstLine="709"/>
        <w:jc w:val="both"/>
        <w:rPr>
          <w:rFonts w:ascii="Times New Roman" w:hAnsi="Times New Roman" w:cs="Times New Roman"/>
          <w:sz w:val="28"/>
          <w:szCs w:val="28"/>
        </w:rPr>
      </w:pPr>
      <w:r>
        <w:rPr>
          <w:rFonts w:ascii="Times New Roman" w:hAnsi="Times New Roman" w:cs="Times New Roman"/>
          <w:sz w:val="28"/>
          <w:szCs w:val="28"/>
        </w:rPr>
        <w:t>- 9</w:t>
      </w:r>
      <w:r w:rsidRPr="00174A80">
        <w:rPr>
          <w:rFonts w:ascii="Times New Roman" w:hAnsi="Times New Roman" w:cs="Times New Roman"/>
          <w:sz w:val="28"/>
          <w:szCs w:val="28"/>
        </w:rPr>
        <w:t xml:space="preserve"> нарушений иных статей.</w:t>
      </w:r>
    </w:p>
    <w:p w:rsidR="003D3890" w:rsidRDefault="003D3890" w:rsidP="003D3890">
      <w:pPr>
        <w:pStyle w:val="a4"/>
        <w:ind w:firstLine="709"/>
        <w:jc w:val="both"/>
        <w:rPr>
          <w:rFonts w:ascii="Times New Roman" w:hAnsi="Times New Roman" w:cs="Times New Roman"/>
          <w:sz w:val="28"/>
          <w:szCs w:val="28"/>
        </w:rPr>
      </w:pPr>
    </w:p>
    <w:p w:rsidR="003D3890" w:rsidRPr="009B155D" w:rsidRDefault="003D3890" w:rsidP="003D3890">
      <w:pPr>
        <w:pStyle w:val="a4"/>
        <w:ind w:firstLine="709"/>
        <w:jc w:val="both"/>
        <w:rPr>
          <w:rFonts w:ascii="Times New Roman" w:hAnsi="Times New Roman" w:cs="Times New Roman"/>
          <w:sz w:val="28"/>
          <w:szCs w:val="28"/>
        </w:rPr>
      </w:pPr>
      <w:r w:rsidRPr="00DB5986">
        <w:rPr>
          <w:rFonts w:ascii="Times New Roman" w:hAnsi="Times New Roman" w:cs="Times New Roman"/>
          <w:b/>
          <w:sz w:val="28"/>
          <w:szCs w:val="28"/>
        </w:rPr>
        <w:t>Т</w:t>
      </w:r>
      <w:r>
        <w:rPr>
          <w:rFonts w:ascii="Times New Roman" w:hAnsi="Times New Roman" w:cs="Times New Roman"/>
          <w:b/>
          <w:sz w:val="28"/>
          <w:szCs w:val="28"/>
        </w:rPr>
        <w:t>иповыми</w:t>
      </w:r>
      <w:r w:rsidRPr="00DB5986">
        <w:rPr>
          <w:rFonts w:ascii="Times New Roman" w:hAnsi="Times New Roman" w:cs="Times New Roman"/>
          <w:b/>
          <w:sz w:val="28"/>
          <w:szCs w:val="28"/>
        </w:rPr>
        <w:t xml:space="preserve"> нарушениями статьи 15 «Санитарно-эпидемиологические требования к пищевым продуктам, пищевым добавкам, продовольственному сырью, а также контактирующим с ними материалам и изделиям</w:t>
      </w:r>
      <w:r>
        <w:rPr>
          <w:rFonts w:ascii="Times New Roman" w:hAnsi="Times New Roman" w:cs="Times New Roman"/>
          <w:b/>
          <w:sz w:val="28"/>
          <w:szCs w:val="28"/>
        </w:rPr>
        <w:t>,</w:t>
      </w:r>
      <w:r w:rsidRPr="00DB5986">
        <w:rPr>
          <w:rFonts w:ascii="Times New Roman" w:hAnsi="Times New Roman" w:cs="Times New Roman"/>
          <w:b/>
          <w:sz w:val="28"/>
          <w:szCs w:val="28"/>
        </w:rPr>
        <w:t xml:space="preserve"> и технологиям их производства»</w:t>
      </w:r>
      <w:r>
        <w:rPr>
          <w:rFonts w:ascii="Times New Roman" w:hAnsi="Times New Roman" w:cs="Times New Roman"/>
          <w:b/>
          <w:sz w:val="28"/>
          <w:szCs w:val="28"/>
        </w:rPr>
        <w:t xml:space="preserve"> </w:t>
      </w:r>
      <w:r w:rsidRPr="009B155D">
        <w:rPr>
          <w:rFonts w:ascii="Times New Roman" w:hAnsi="Times New Roman" w:cs="Times New Roman"/>
          <w:sz w:val="28"/>
          <w:szCs w:val="28"/>
        </w:rPr>
        <w:t>в предприятиях, осуществляющих деятельность в сфере</w:t>
      </w:r>
      <w:r w:rsidRPr="00B74CAC">
        <w:rPr>
          <w:rFonts w:ascii="Times New Roman" w:hAnsi="Times New Roman" w:cs="Times New Roman"/>
          <w:sz w:val="28"/>
          <w:szCs w:val="28"/>
        </w:rPr>
        <w:t xml:space="preserve"> производства мяса и мясопродуктов</w:t>
      </w:r>
      <w:r>
        <w:rPr>
          <w:rFonts w:ascii="Times New Roman" w:hAnsi="Times New Roman" w:cs="Times New Roman"/>
          <w:sz w:val="28"/>
          <w:szCs w:val="28"/>
        </w:rPr>
        <w:t>,</w:t>
      </w:r>
      <w:r w:rsidRPr="009B155D">
        <w:rPr>
          <w:rFonts w:ascii="Times New Roman" w:hAnsi="Times New Roman" w:cs="Times New Roman"/>
          <w:sz w:val="28"/>
          <w:szCs w:val="28"/>
        </w:rPr>
        <w:t xml:space="preserve"> являются:</w:t>
      </w:r>
    </w:p>
    <w:p w:rsidR="003D3890" w:rsidRDefault="003D3890" w:rsidP="003D389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D1DAE">
        <w:rPr>
          <w:rFonts w:ascii="Times New Roman" w:hAnsi="Times New Roman" w:cs="Times New Roman"/>
          <w:sz w:val="28"/>
          <w:szCs w:val="28"/>
        </w:rPr>
        <w:t>отсутствие сопроводительных документов, подтверждающих качество и безопасность пищевых продуктов и продовольственного сырья, находящихся в обороте на предприятии;</w:t>
      </w:r>
    </w:p>
    <w:p w:rsidR="003D3890" w:rsidRPr="00174A80" w:rsidRDefault="003D3890" w:rsidP="003D3890">
      <w:pPr>
        <w:pStyle w:val="a4"/>
        <w:ind w:firstLine="709"/>
        <w:jc w:val="both"/>
        <w:rPr>
          <w:rFonts w:ascii="Times New Roman" w:hAnsi="Times New Roman" w:cs="Times New Roman"/>
          <w:sz w:val="28"/>
          <w:szCs w:val="28"/>
        </w:rPr>
      </w:pPr>
      <w:r w:rsidRPr="00174A80">
        <w:rPr>
          <w:rFonts w:ascii="Times New Roman" w:hAnsi="Times New Roman" w:cs="Times New Roman"/>
          <w:sz w:val="28"/>
          <w:szCs w:val="28"/>
        </w:rPr>
        <w:t>- нарушение правил товарного соседства и норм складирования при хранении пищевых продуктов</w:t>
      </w:r>
      <w:r>
        <w:rPr>
          <w:rFonts w:ascii="Times New Roman" w:hAnsi="Times New Roman" w:cs="Times New Roman"/>
          <w:sz w:val="28"/>
          <w:szCs w:val="28"/>
        </w:rPr>
        <w:t xml:space="preserve"> и продовольственного сырья;</w:t>
      </w:r>
    </w:p>
    <w:p w:rsidR="003D3890" w:rsidRPr="00174A80" w:rsidRDefault="003D3890" w:rsidP="003D3890">
      <w:pPr>
        <w:pStyle w:val="a4"/>
        <w:ind w:firstLine="709"/>
        <w:jc w:val="both"/>
        <w:rPr>
          <w:rFonts w:ascii="Times New Roman" w:hAnsi="Times New Roman" w:cs="Times New Roman"/>
          <w:sz w:val="28"/>
          <w:szCs w:val="28"/>
        </w:rPr>
      </w:pPr>
      <w:r w:rsidRPr="00174A80">
        <w:rPr>
          <w:rFonts w:ascii="Times New Roman" w:hAnsi="Times New Roman" w:cs="Times New Roman"/>
          <w:sz w:val="28"/>
          <w:szCs w:val="28"/>
        </w:rPr>
        <w:t>- несоблюдение условий хранения и сроков годности, установленных изготов</w:t>
      </w:r>
      <w:r>
        <w:rPr>
          <w:rFonts w:ascii="Times New Roman" w:hAnsi="Times New Roman" w:cs="Times New Roman"/>
          <w:sz w:val="28"/>
          <w:szCs w:val="28"/>
        </w:rPr>
        <w:t>ителем, при хранении продовольственного</w:t>
      </w:r>
      <w:r w:rsidRPr="00174A80">
        <w:rPr>
          <w:rFonts w:ascii="Times New Roman" w:hAnsi="Times New Roman" w:cs="Times New Roman"/>
          <w:sz w:val="28"/>
          <w:szCs w:val="28"/>
        </w:rPr>
        <w:t xml:space="preserve"> сырья и пищевых продуктов</w:t>
      </w:r>
      <w:r>
        <w:rPr>
          <w:rFonts w:ascii="Times New Roman" w:hAnsi="Times New Roman" w:cs="Times New Roman"/>
          <w:sz w:val="28"/>
          <w:szCs w:val="28"/>
        </w:rPr>
        <w:t xml:space="preserve"> на предприятии.</w:t>
      </w:r>
    </w:p>
    <w:p w:rsidR="003D3890" w:rsidRDefault="003D3890" w:rsidP="003D3890">
      <w:pPr>
        <w:pStyle w:val="a4"/>
        <w:ind w:firstLine="709"/>
        <w:jc w:val="both"/>
        <w:rPr>
          <w:rFonts w:ascii="Times New Roman" w:hAnsi="Times New Roman" w:cs="Times New Roman"/>
          <w:sz w:val="28"/>
          <w:szCs w:val="28"/>
        </w:rPr>
      </w:pPr>
      <w:r w:rsidRPr="00DB5986">
        <w:rPr>
          <w:rFonts w:ascii="Times New Roman" w:hAnsi="Times New Roman" w:cs="Times New Roman"/>
          <w:b/>
          <w:sz w:val="28"/>
          <w:szCs w:val="28"/>
        </w:rPr>
        <w:t>Т</w:t>
      </w:r>
      <w:r>
        <w:rPr>
          <w:rFonts w:ascii="Times New Roman" w:hAnsi="Times New Roman" w:cs="Times New Roman"/>
          <w:b/>
          <w:sz w:val="28"/>
          <w:szCs w:val="28"/>
        </w:rPr>
        <w:t>иповыми нарушениями</w:t>
      </w:r>
      <w:r w:rsidRPr="00963594">
        <w:rPr>
          <w:rFonts w:ascii="Times New Roman" w:hAnsi="Times New Roman" w:cs="Times New Roman"/>
          <w:b/>
          <w:sz w:val="28"/>
          <w:szCs w:val="28"/>
        </w:rPr>
        <w:t xml:space="preserve"> статьи 24 «Санитарно-эпидемиологические требования к эксплуатации производственных, общественных помещений, зданий, сооружений, оборудования и транспорта» </w:t>
      </w:r>
      <w:r w:rsidRPr="000B726B">
        <w:rPr>
          <w:rFonts w:ascii="Times New Roman" w:hAnsi="Times New Roman" w:cs="Times New Roman"/>
          <w:sz w:val="28"/>
          <w:szCs w:val="28"/>
        </w:rPr>
        <w:t xml:space="preserve">в предприятиях, осуществляющих деятельность в сфере производства </w:t>
      </w:r>
      <w:r w:rsidRPr="00B74CAC">
        <w:rPr>
          <w:rFonts w:ascii="Times New Roman" w:hAnsi="Times New Roman" w:cs="Times New Roman"/>
          <w:sz w:val="28"/>
          <w:szCs w:val="28"/>
        </w:rPr>
        <w:t>мяса и мясопродуктов</w:t>
      </w:r>
      <w:r>
        <w:rPr>
          <w:rFonts w:ascii="Times New Roman" w:hAnsi="Times New Roman" w:cs="Times New Roman"/>
          <w:sz w:val="28"/>
          <w:szCs w:val="28"/>
        </w:rPr>
        <w:t>,</w:t>
      </w:r>
      <w:r w:rsidRPr="000B726B">
        <w:rPr>
          <w:rFonts w:ascii="Times New Roman" w:hAnsi="Times New Roman" w:cs="Times New Roman"/>
          <w:sz w:val="28"/>
          <w:szCs w:val="28"/>
        </w:rPr>
        <w:t xml:space="preserve"> являются:</w:t>
      </w:r>
    </w:p>
    <w:p w:rsidR="003D3890" w:rsidRPr="000B726B" w:rsidRDefault="003D3890" w:rsidP="003D3890">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 неудовлетворительное санитарно-техническое состояние производственных и складских помещений предприятий;</w:t>
      </w:r>
    </w:p>
    <w:p w:rsidR="003D3890" w:rsidRPr="00896472" w:rsidRDefault="003D3890" w:rsidP="003D3890">
      <w:pPr>
        <w:autoSpaceDE w:val="0"/>
        <w:autoSpaceDN w:val="0"/>
        <w:adjustRightInd w:val="0"/>
        <w:spacing w:after="0" w:line="240" w:lineRule="auto"/>
        <w:ind w:firstLine="709"/>
        <w:jc w:val="both"/>
        <w:rPr>
          <w:rFonts w:ascii="Times New Roman" w:hAnsi="Times New Roman" w:cs="Times New Roman"/>
          <w:iCs/>
          <w:sz w:val="28"/>
          <w:szCs w:val="28"/>
        </w:rPr>
      </w:pPr>
      <w:r>
        <w:rPr>
          <w:rFonts w:ascii="Times New Roman" w:hAnsi="Times New Roman" w:cs="Times New Roman"/>
          <w:b/>
          <w:sz w:val="28"/>
          <w:szCs w:val="28"/>
        </w:rPr>
        <w:t xml:space="preserve">- </w:t>
      </w:r>
      <w:r w:rsidRPr="00290F60">
        <w:rPr>
          <w:rFonts w:ascii="Times New Roman" w:hAnsi="Times New Roman" w:cs="Times New Roman"/>
          <w:iCs/>
          <w:sz w:val="28"/>
          <w:szCs w:val="28"/>
        </w:rPr>
        <w:t xml:space="preserve"> не соответствие параметров микроклимата, уровней физических факторов (шум, вибрация, инфразвук, электромагнитные поля), содержания пыли и вредных веществ в воздухе рабочей зоны гигиеническим но</w:t>
      </w:r>
      <w:r>
        <w:rPr>
          <w:rFonts w:ascii="Times New Roman" w:hAnsi="Times New Roman" w:cs="Times New Roman"/>
          <w:iCs/>
          <w:sz w:val="28"/>
          <w:szCs w:val="28"/>
        </w:rPr>
        <w:t>рмативам;</w:t>
      </w:r>
    </w:p>
    <w:p w:rsidR="003D3890" w:rsidRDefault="003D3890" w:rsidP="003D3890">
      <w:pPr>
        <w:pStyle w:val="a4"/>
        <w:ind w:firstLine="709"/>
        <w:jc w:val="both"/>
        <w:rPr>
          <w:rFonts w:ascii="Times New Roman" w:hAnsi="Times New Roman" w:cs="Times New Roman"/>
          <w:sz w:val="28"/>
          <w:szCs w:val="28"/>
        </w:rPr>
      </w:pPr>
      <w:r w:rsidRPr="00174A80">
        <w:rPr>
          <w:rFonts w:ascii="Times New Roman" w:hAnsi="Times New Roman" w:cs="Times New Roman"/>
          <w:sz w:val="28"/>
          <w:szCs w:val="28"/>
        </w:rPr>
        <w:t>- наличие на предприятии си</w:t>
      </w:r>
      <w:r>
        <w:rPr>
          <w:rFonts w:ascii="Times New Roman" w:hAnsi="Times New Roman" w:cs="Times New Roman"/>
          <w:sz w:val="28"/>
          <w:szCs w:val="28"/>
        </w:rPr>
        <w:t>нантропных насекомых и грызунов.</w:t>
      </w:r>
    </w:p>
    <w:p w:rsidR="003D3890" w:rsidRPr="000B726B" w:rsidRDefault="003D3890" w:rsidP="003D3890">
      <w:pPr>
        <w:pStyle w:val="ConsPlusTitle"/>
        <w:ind w:firstLine="709"/>
        <w:jc w:val="both"/>
        <w:outlineLvl w:val="1"/>
        <w:rPr>
          <w:rFonts w:ascii="Times New Roman" w:hAnsi="Times New Roman" w:cs="Times New Roman"/>
          <w:b w:val="0"/>
          <w:sz w:val="28"/>
          <w:szCs w:val="28"/>
        </w:rPr>
      </w:pPr>
      <w:r w:rsidRPr="000B726B">
        <w:rPr>
          <w:rFonts w:ascii="Times New Roman" w:hAnsi="Times New Roman" w:cs="Times New Roman"/>
          <w:sz w:val="28"/>
          <w:szCs w:val="28"/>
        </w:rPr>
        <w:t>Типовыми нарушениями статьи 11 «Обязанности индивидуальных предпринимателей и юридических лиц», статьи 32 «Производственный контроль», статьи 34 «Обязательные медицинские осмотры»</w:t>
      </w:r>
      <w:r w:rsidRPr="005A6FCC">
        <w:rPr>
          <w:rFonts w:ascii="Times New Roman" w:hAnsi="Times New Roman" w:cs="Times New Roman"/>
          <w:b w:val="0"/>
          <w:sz w:val="28"/>
          <w:szCs w:val="28"/>
        </w:rPr>
        <w:t xml:space="preserve"> </w:t>
      </w:r>
      <w:r w:rsidRPr="000B726B">
        <w:rPr>
          <w:rFonts w:ascii="Times New Roman" w:hAnsi="Times New Roman" w:cs="Times New Roman"/>
          <w:b w:val="0"/>
          <w:sz w:val="28"/>
          <w:szCs w:val="28"/>
        </w:rPr>
        <w:t>в предприятиях, осуществляющих деятельность в сфере производства</w:t>
      </w:r>
      <w:r w:rsidRPr="00B74CAC">
        <w:rPr>
          <w:rFonts w:ascii="Times New Roman" w:hAnsi="Times New Roman" w:cs="Times New Roman"/>
          <w:sz w:val="28"/>
          <w:szCs w:val="28"/>
        </w:rPr>
        <w:t xml:space="preserve"> </w:t>
      </w:r>
      <w:r w:rsidRPr="00B74CAC">
        <w:rPr>
          <w:rFonts w:ascii="Times New Roman" w:hAnsi="Times New Roman" w:cs="Times New Roman"/>
          <w:b w:val="0"/>
          <w:sz w:val="28"/>
          <w:szCs w:val="28"/>
        </w:rPr>
        <w:t>мяса и мясопродуктов</w:t>
      </w:r>
      <w:r>
        <w:rPr>
          <w:rFonts w:ascii="Times New Roman" w:hAnsi="Times New Roman" w:cs="Times New Roman"/>
          <w:b w:val="0"/>
          <w:sz w:val="28"/>
          <w:szCs w:val="28"/>
        </w:rPr>
        <w:t>,</w:t>
      </w:r>
      <w:r w:rsidRPr="000B726B">
        <w:rPr>
          <w:rFonts w:ascii="Times New Roman" w:hAnsi="Times New Roman" w:cs="Times New Roman"/>
          <w:b w:val="0"/>
          <w:sz w:val="28"/>
          <w:szCs w:val="28"/>
        </w:rPr>
        <w:t xml:space="preserve"> являются:</w:t>
      </w:r>
    </w:p>
    <w:p w:rsidR="003D3890" w:rsidRPr="005A6FCC" w:rsidRDefault="003D3890" w:rsidP="003D3890">
      <w:pPr>
        <w:pStyle w:val="a4"/>
        <w:ind w:firstLine="709"/>
        <w:jc w:val="both"/>
        <w:rPr>
          <w:rFonts w:ascii="Times New Roman" w:hAnsi="Times New Roman" w:cs="Times New Roman"/>
          <w:sz w:val="28"/>
          <w:szCs w:val="28"/>
        </w:rPr>
      </w:pPr>
      <w:r w:rsidRPr="005A6FCC">
        <w:rPr>
          <w:rFonts w:ascii="Times New Roman" w:hAnsi="Times New Roman" w:cs="Times New Roman"/>
          <w:sz w:val="28"/>
          <w:szCs w:val="28"/>
        </w:rPr>
        <w:t>- отсутствие Программы производственного контроля за соблюдением санитарных правил и выполнением санитарно-противоэпидемических мероприятий, не</w:t>
      </w:r>
      <w:r>
        <w:rPr>
          <w:rFonts w:ascii="Times New Roman" w:hAnsi="Times New Roman" w:cs="Times New Roman"/>
          <w:sz w:val="28"/>
          <w:szCs w:val="28"/>
        </w:rPr>
        <w:t xml:space="preserve"> соответствие</w:t>
      </w:r>
      <w:r w:rsidRPr="005A6FCC">
        <w:rPr>
          <w:rFonts w:ascii="Times New Roman" w:hAnsi="Times New Roman" w:cs="Times New Roman"/>
          <w:sz w:val="28"/>
          <w:szCs w:val="28"/>
        </w:rPr>
        <w:t xml:space="preserve"> Программ</w:t>
      </w:r>
      <w:r>
        <w:rPr>
          <w:rFonts w:ascii="Times New Roman" w:hAnsi="Times New Roman" w:cs="Times New Roman"/>
          <w:sz w:val="28"/>
          <w:szCs w:val="28"/>
        </w:rPr>
        <w:t>ы</w:t>
      </w:r>
      <w:r w:rsidRPr="005A6FCC">
        <w:rPr>
          <w:rFonts w:ascii="Times New Roman" w:hAnsi="Times New Roman" w:cs="Times New Roman"/>
          <w:sz w:val="28"/>
          <w:szCs w:val="28"/>
        </w:rPr>
        <w:t xml:space="preserve"> производственного контроля</w:t>
      </w:r>
      <w:r>
        <w:rPr>
          <w:rFonts w:ascii="Times New Roman" w:hAnsi="Times New Roman" w:cs="Times New Roman"/>
          <w:sz w:val="28"/>
          <w:szCs w:val="28"/>
        </w:rPr>
        <w:t xml:space="preserve"> требованиям санитарных правил</w:t>
      </w:r>
      <w:r w:rsidRPr="005A6FCC">
        <w:rPr>
          <w:rFonts w:ascii="Times New Roman" w:hAnsi="Times New Roman" w:cs="Times New Roman"/>
          <w:sz w:val="28"/>
          <w:szCs w:val="28"/>
        </w:rPr>
        <w:t>;</w:t>
      </w:r>
    </w:p>
    <w:p w:rsidR="003D3890" w:rsidRPr="005A6FCC" w:rsidRDefault="003D3890" w:rsidP="003D3890">
      <w:pPr>
        <w:pStyle w:val="a4"/>
        <w:ind w:firstLine="709"/>
        <w:jc w:val="both"/>
        <w:rPr>
          <w:rFonts w:ascii="Times New Roman" w:hAnsi="Times New Roman" w:cs="Times New Roman"/>
          <w:sz w:val="28"/>
          <w:szCs w:val="28"/>
        </w:rPr>
      </w:pPr>
      <w:r w:rsidRPr="005A6FCC">
        <w:rPr>
          <w:rFonts w:ascii="Times New Roman" w:hAnsi="Times New Roman" w:cs="Times New Roman"/>
          <w:sz w:val="28"/>
          <w:szCs w:val="28"/>
        </w:rPr>
        <w:t>- не проведение предварительных и периодических медицинских осмотров</w:t>
      </w:r>
      <w:r>
        <w:rPr>
          <w:rFonts w:ascii="Times New Roman" w:hAnsi="Times New Roman" w:cs="Times New Roman"/>
          <w:sz w:val="28"/>
          <w:szCs w:val="28"/>
        </w:rPr>
        <w:t>,</w:t>
      </w:r>
      <w:r w:rsidRPr="005A6FCC">
        <w:rPr>
          <w:rFonts w:ascii="Times New Roman" w:hAnsi="Times New Roman" w:cs="Times New Roman"/>
          <w:sz w:val="28"/>
          <w:szCs w:val="28"/>
        </w:rPr>
        <w:t xml:space="preserve"> работающих во вредных (опасных) условиях труда;</w:t>
      </w:r>
    </w:p>
    <w:p w:rsidR="003D3890" w:rsidRDefault="003D3890" w:rsidP="003D38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не проведение</w:t>
      </w:r>
      <w:r w:rsidRPr="005A6FCC">
        <w:rPr>
          <w:rFonts w:ascii="Times New Roman" w:hAnsi="Times New Roman" w:cs="Times New Roman"/>
          <w:sz w:val="28"/>
          <w:szCs w:val="28"/>
        </w:rPr>
        <w:t xml:space="preserve"> гигиенического обучени</w:t>
      </w:r>
      <w:r>
        <w:rPr>
          <w:rFonts w:ascii="Times New Roman" w:hAnsi="Times New Roman" w:cs="Times New Roman"/>
          <w:sz w:val="28"/>
          <w:szCs w:val="28"/>
        </w:rPr>
        <w:t>я</w:t>
      </w:r>
      <w:r w:rsidRPr="005A6FCC">
        <w:rPr>
          <w:rFonts w:ascii="Times New Roman" w:hAnsi="Times New Roman" w:cs="Times New Roman"/>
          <w:sz w:val="28"/>
          <w:szCs w:val="28"/>
        </w:rPr>
        <w:t xml:space="preserve"> работников предприятия.</w:t>
      </w:r>
    </w:p>
    <w:p w:rsidR="003D3890" w:rsidRPr="0068082C" w:rsidRDefault="003D3890" w:rsidP="003D3890">
      <w:pPr>
        <w:spacing w:after="0" w:line="240" w:lineRule="auto"/>
        <w:ind w:firstLine="709"/>
        <w:jc w:val="both"/>
        <w:rPr>
          <w:rFonts w:ascii="Times New Roman" w:hAnsi="Times New Roman" w:cs="Times New Roman"/>
          <w:b/>
          <w:color w:val="FF0000"/>
          <w:sz w:val="28"/>
          <w:szCs w:val="28"/>
        </w:rPr>
      </w:pPr>
    </w:p>
    <w:p w:rsidR="003D3890" w:rsidRPr="000B726B" w:rsidRDefault="003D3890" w:rsidP="003D3890">
      <w:pPr>
        <w:pStyle w:val="a4"/>
        <w:ind w:firstLine="709"/>
        <w:jc w:val="both"/>
        <w:rPr>
          <w:rFonts w:ascii="Times New Roman" w:hAnsi="Times New Roman" w:cs="Times New Roman"/>
          <w:sz w:val="28"/>
          <w:szCs w:val="28"/>
        </w:rPr>
      </w:pPr>
      <w:r w:rsidRPr="00DB5986">
        <w:rPr>
          <w:rFonts w:ascii="Times New Roman" w:hAnsi="Times New Roman" w:cs="Times New Roman"/>
          <w:b/>
          <w:sz w:val="28"/>
          <w:szCs w:val="28"/>
        </w:rPr>
        <w:t>Тип</w:t>
      </w:r>
      <w:r>
        <w:rPr>
          <w:rFonts w:ascii="Times New Roman" w:hAnsi="Times New Roman" w:cs="Times New Roman"/>
          <w:b/>
          <w:sz w:val="28"/>
          <w:szCs w:val="28"/>
        </w:rPr>
        <w:t xml:space="preserve">овыми </w:t>
      </w:r>
      <w:r w:rsidRPr="00DB5986">
        <w:rPr>
          <w:rFonts w:ascii="Times New Roman" w:hAnsi="Times New Roman" w:cs="Times New Roman"/>
          <w:b/>
          <w:sz w:val="28"/>
          <w:szCs w:val="28"/>
        </w:rPr>
        <w:t>нарушениями требований Федерального закона от 23.02.2013 № 15-ФЗ «Об охране здоровья граждан от воздействия окружающего табачного дыма и последствий потр</w:t>
      </w:r>
      <w:r>
        <w:rPr>
          <w:rFonts w:ascii="Times New Roman" w:hAnsi="Times New Roman" w:cs="Times New Roman"/>
          <w:b/>
          <w:sz w:val="28"/>
          <w:szCs w:val="28"/>
        </w:rPr>
        <w:t xml:space="preserve">ебления табака» (далее - </w:t>
      </w:r>
      <w:r w:rsidRPr="00DB5986">
        <w:rPr>
          <w:rFonts w:ascii="Times New Roman" w:hAnsi="Times New Roman" w:cs="Times New Roman"/>
          <w:b/>
          <w:sz w:val="28"/>
          <w:szCs w:val="28"/>
        </w:rPr>
        <w:t>Федерального закона № 15-ФЗ</w:t>
      </w:r>
      <w:r>
        <w:rPr>
          <w:rFonts w:ascii="Times New Roman" w:hAnsi="Times New Roman" w:cs="Times New Roman"/>
          <w:b/>
          <w:sz w:val="28"/>
          <w:szCs w:val="28"/>
        </w:rPr>
        <w:t xml:space="preserve">) </w:t>
      </w:r>
      <w:r w:rsidRPr="000B726B">
        <w:rPr>
          <w:rFonts w:ascii="Times New Roman" w:hAnsi="Times New Roman" w:cs="Times New Roman"/>
          <w:sz w:val="28"/>
          <w:szCs w:val="28"/>
        </w:rPr>
        <w:t>в предприятиях, осуществляющих деятельность в сфере производства</w:t>
      </w:r>
      <w:r w:rsidRPr="00B74CAC">
        <w:rPr>
          <w:rFonts w:ascii="Times New Roman" w:hAnsi="Times New Roman" w:cs="Times New Roman"/>
          <w:sz w:val="28"/>
          <w:szCs w:val="28"/>
        </w:rPr>
        <w:t xml:space="preserve"> </w:t>
      </w:r>
      <w:r w:rsidRPr="004638AE">
        <w:rPr>
          <w:rFonts w:ascii="Times New Roman" w:hAnsi="Times New Roman" w:cs="Times New Roman"/>
          <w:sz w:val="28"/>
          <w:szCs w:val="28"/>
        </w:rPr>
        <w:t>мяса и мясопродуктов</w:t>
      </w:r>
      <w:r w:rsidRPr="000B726B">
        <w:rPr>
          <w:rFonts w:ascii="Times New Roman" w:hAnsi="Times New Roman" w:cs="Times New Roman"/>
          <w:sz w:val="28"/>
          <w:szCs w:val="28"/>
        </w:rPr>
        <w:t>, являются:</w:t>
      </w:r>
    </w:p>
    <w:p w:rsidR="003D3890" w:rsidRPr="00174A80" w:rsidRDefault="003D3890" w:rsidP="003D3890">
      <w:pPr>
        <w:pStyle w:val="a4"/>
        <w:ind w:firstLine="709"/>
        <w:jc w:val="both"/>
        <w:rPr>
          <w:rFonts w:ascii="Times New Roman" w:hAnsi="Times New Roman" w:cs="Times New Roman"/>
          <w:sz w:val="28"/>
          <w:szCs w:val="28"/>
        </w:rPr>
      </w:pPr>
      <w:r w:rsidRPr="00174A80">
        <w:rPr>
          <w:rFonts w:ascii="Times New Roman" w:hAnsi="Times New Roman" w:cs="Times New Roman"/>
          <w:sz w:val="28"/>
          <w:szCs w:val="28"/>
        </w:rPr>
        <w:t>- отсутствие знаков о запрете курения в установленных местах или несоответствие оформления обязательных знаков требованиям Приказа Министерства здравоохранения Российск</w:t>
      </w:r>
      <w:r>
        <w:rPr>
          <w:rFonts w:ascii="Times New Roman" w:hAnsi="Times New Roman" w:cs="Times New Roman"/>
          <w:sz w:val="28"/>
          <w:szCs w:val="28"/>
        </w:rPr>
        <w:t>ой Федерации от 12 мая 2014 г. №</w:t>
      </w:r>
      <w:r w:rsidRPr="00174A80">
        <w:rPr>
          <w:rFonts w:ascii="Times New Roman" w:hAnsi="Times New Roman" w:cs="Times New Roman"/>
          <w:sz w:val="28"/>
          <w:szCs w:val="28"/>
        </w:rPr>
        <w:t xml:space="preserve"> 214н «Об утверждении требований к знаку о запрете курения и к порядку его размещения»;</w:t>
      </w:r>
    </w:p>
    <w:p w:rsidR="003D3890" w:rsidRDefault="003D3890" w:rsidP="003D3890">
      <w:pPr>
        <w:pStyle w:val="a4"/>
        <w:ind w:firstLine="709"/>
        <w:jc w:val="both"/>
        <w:rPr>
          <w:rFonts w:ascii="Times New Roman" w:hAnsi="Times New Roman" w:cs="Times New Roman"/>
          <w:sz w:val="28"/>
          <w:szCs w:val="28"/>
        </w:rPr>
      </w:pPr>
      <w:r w:rsidRPr="00174A80">
        <w:rPr>
          <w:rFonts w:ascii="Times New Roman" w:hAnsi="Times New Roman" w:cs="Times New Roman"/>
          <w:sz w:val="28"/>
          <w:szCs w:val="28"/>
        </w:rPr>
        <w:t>- курение табачных изделий в помещениях</w:t>
      </w:r>
      <w:r>
        <w:rPr>
          <w:rFonts w:ascii="Times New Roman" w:hAnsi="Times New Roman" w:cs="Times New Roman"/>
          <w:sz w:val="28"/>
          <w:szCs w:val="28"/>
        </w:rPr>
        <w:t xml:space="preserve"> и на объектах</w:t>
      </w:r>
      <w:r w:rsidRPr="00174A80">
        <w:rPr>
          <w:rFonts w:ascii="Times New Roman" w:hAnsi="Times New Roman" w:cs="Times New Roman"/>
          <w:sz w:val="28"/>
          <w:szCs w:val="28"/>
        </w:rPr>
        <w:t xml:space="preserve">, </w:t>
      </w:r>
      <w:r w:rsidRPr="004A2A40">
        <w:rPr>
          <w:rFonts w:ascii="Times New Roman" w:hAnsi="Times New Roman" w:cs="Times New Roman"/>
          <w:sz w:val="28"/>
          <w:szCs w:val="28"/>
        </w:rPr>
        <w:t>осуществляющих деятельность в сфере производства пищевых продуктов</w:t>
      </w:r>
      <w:r w:rsidRPr="00174A80">
        <w:rPr>
          <w:rFonts w:ascii="Times New Roman" w:hAnsi="Times New Roman" w:cs="Times New Roman"/>
          <w:sz w:val="28"/>
          <w:szCs w:val="28"/>
        </w:rPr>
        <w:t xml:space="preserve"> (подсобных,</w:t>
      </w:r>
      <w:r>
        <w:rPr>
          <w:rFonts w:ascii="Times New Roman" w:hAnsi="Times New Roman" w:cs="Times New Roman"/>
          <w:sz w:val="28"/>
          <w:szCs w:val="28"/>
        </w:rPr>
        <w:t xml:space="preserve"> складских, бытовых помещениях).</w:t>
      </w:r>
    </w:p>
    <w:p w:rsidR="003D3890" w:rsidRDefault="003D3890" w:rsidP="003D3890">
      <w:pPr>
        <w:pStyle w:val="a4"/>
        <w:ind w:firstLine="709"/>
        <w:jc w:val="both"/>
        <w:rPr>
          <w:rFonts w:ascii="Times New Roman" w:hAnsi="Times New Roman" w:cs="Times New Roman"/>
          <w:sz w:val="28"/>
          <w:szCs w:val="28"/>
        </w:rPr>
      </w:pPr>
    </w:p>
    <w:p w:rsidR="003D3890" w:rsidRDefault="003D3890" w:rsidP="003D3890">
      <w:pPr>
        <w:pStyle w:val="a4"/>
        <w:ind w:firstLine="709"/>
        <w:jc w:val="both"/>
        <w:rPr>
          <w:rFonts w:ascii="Times New Roman" w:hAnsi="Times New Roman" w:cs="Times New Roman"/>
          <w:sz w:val="28"/>
          <w:szCs w:val="28"/>
        </w:rPr>
      </w:pPr>
      <w:r w:rsidRPr="00674418">
        <w:rPr>
          <w:rFonts w:ascii="Times New Roman" w:hAnsi="Times New Roman" w:cs="Times New Roman"/>
          <w:b/>
          <w:sz w:val="28"/>
          <w:szCs w:val="28"/>
        </w:rPr>
        <w:t xml:space="preserve">Типовыми нарушениями требований </w:t>
      </w:r>
      <w:r>
        <w:rPr>
          <w:rFonts w:ascii="Times New Roman" w:hAnsi="Times New Roman" w:cs="Times New Roman"/>
          <w:b/>
          <w:sz w:val="28"/>
          <w:szCs w:val="28"/>
        </w:rPr>
        <w:t>Технического регламента</w:t>
      </w:r>
      <w:r w:rsidRPr="00674418">
        <w:rPr>
          <w:rFonts w:ascii="Times New Roman" w:hAnsi="Times New Roman" w:cs="Times New Roman"/>
          <w:b/>
          <w:sz w:val="28"/>
          <w:szCs w:val="28"/>
        </w:rPr>
        <w:t xml:space="preserve"> Таможенного </w:t>
      </w:r>
      <w:r w:rsidRPr="007F295D">
        <w:rPr>
          <w:rFonts w:ascii="Times New Roman" w:hAnsi="Times New Roman" w:cs="Times New Roman"/>
          <w:b/>
          <w:sz w:val="28"/>
          <w:szCs w:val="28"/>
        </w:rPr>
        <w:t>Союза</w:t>
      </w:r>
      <w:r w:rsidRPr="007F295D">
        <w:rPr>
          <w:rFonts w:ascii="Times New Roman" w:hAnsi="Times New Roman" w:cs="Times New Roman"/>
          <w:b/>
          <w:color w:val="000000"/>
          <w:spacing w:val="-6"/>
          <w:sz w:val="28"/>
          <w:szCs w:val="28"/>
          <w:lang w:eastAsia="ru-RU"/>
        </w:rPr>
        <w:t xml:space="preserve"> от 09.12.2011 года № 021/2011 «О безопасности </w:t>
      </w:r>
      <w:r w:rsidRPr="007F295D">
        <w:rPr>
          <w:rFonts w:ascii="Times New Roman" w:hAnsi="Times New Roman" w:cs="Times New Roman"/>
          <w:b/>
          <w:color w:val="000000"/>
          <w:spacing w:val="-8"/>
          <w:sz w:val="28"/>
          <w:szCs w:val="28"/>
          <w:lang w:eastAsia="ru-RU"/>
        </w:rPr>
        <w:t>пищевой продукции»</w:t>
      </w:r>
      <w:r>
        <w:rPr>
          <w:rFonts w:ascii="Times New Roman" w:hAnsi="Times New Roman" w:cs="Times New Roman"/>
          <w:b/>
          <w:color w:val="000000"/>
          <w:spacing w:val="-8"/>
          <w:sz w:val="28"/>
          <w:szCs w:val="28"/>
          <w:lang w:eastAsia="ru-RU"/>
        </w:rPr>
        <w:t xml:space="preserve"> (далее – ТР ТС 021/2011)</w:t>
      </w:r>
      <w:r w:rsidRPr="007F295D">
        <w:rPr>
          <w:rFonts w:ascii="Times New Roman" w:hAnsi="Times New Roman" w:cs="Times New Roman"/>
          <w:b/>
          <w:sz w:val="28"/>
          <w:szCs w:val="28"/>
        </w:rPr>
        <w:t xml:space="preserve"> </w:t>
      </w:r>
      <w:r w:rsidRPr="00536072">
        <w:rPr>
          <w:rFonts w:ascii="Times New Roman" w:hAnsi="Times New Roman" w:cs="Times New Roman"/>
          <w:sz w:val="28"/>
          <w:szCs w:val="28"/>
        </w:rPr>
        <w:t xml:space="preserve">в предприятиях, осуществляющих деятельность в сфере 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xml:space="preserve">, </w:t>
      </w:r>
      <w:r w:rsidRPr="00536072">
        <w:rPr>
          <w:rFonts w:ascii="Times New Roman" w:hAnsi="Times New Roman" w:cs="Times New Roman"/>
          <w:sz w:val="28"/>
          <w:szCs w:val="28"/>
        </w:rPr>
        <w:t>являются:</w:t>
      </w:r>
    </w:p>
    <w:p w:rsidR="003D3890" w:rsidRPr="00CB3D1E" w:rsidRDefault="003D3890" w:rsidP="003D3890">
      <w:pPr>
        <w:autoSpaceDE w:val="0"/>
        <w:autoSpaceDN w:val="0"/>
        <w:adjustRightInd w:val="0"/>
        <w:spacing w:after="0" w:line="240" w:lineRule="auto"/>
        <w:ind w:firstLine="709"/>
        <w:jc w:val="both"/>
        <w:outlineLvl w:val="0"/>
        <w:rPr>
          <w:rFonts w:ascii="Times New Roman" w:hAnsi="Times New Roman" w:cs="Times New Roman"/>
          <w:bCs/>
          <w:i/>
          <w:sz w:val="28"/>
          <w:szCs w:val="28"/>
          <w:u w:val="single"/>
        </w:rPr>
      </w:pPr>
      <w:r>
        <w:rPr>
          <w:rFonts w:ascii="Times New Roman" w:hAnsi="Times New Roman" w:cs="Times New Roman"/>
          <w:bCs/>
          <w:i/>
          <w:sz w:val="28"/>
          <w:szCs w:val="28"/>
          <w:u w:val="single"/>
        </w:rPr>
        <w:t>Н</w:t>
      </w:r>
      <w:r w:rsidRPr="00CB3D1E">
        <w:rPr>
          <w:rFonts w:ascii="Times New Roman" w:hAnsi="Times New Roman" w:cs="Times New Roman"/>
          <w:bCs/>
          <w:i/>
          <w:sz w:val="28"/>
          <w:szCs w:val="28"/>
          <w:u w:val="single"/>
        </w:rPr>
        <w:t>арушени</w:t>
      </w:r>
      <w:r>
        <w:rPr>
          <w:rFonts w:ascii="Times New Roman" w:hAnsi="Times New Roman" w:cs="Times New Roman"/>
          <w:bCs/>
          <w:i/>
          <w:sz w:val="28"/>
          <w:szCs w:val="28"/>
          <w:u w:val="single"/>
        </w:rPr>
        <w:t>я</w:t>
      </w:r>
      <w:r w:rsidRPr="00CB3D1E">
        <w:rPr>
          <w:rFonts w:ascii="Times New Roman" w:hAnsi="Times New Roman" w:cs="Times New Roman"/>
          <w:bCs/>
          <w:i/>
          <w:sz w:val="28"/>
          <w:szCs w:val="28"/>
          <w:u w:val="single"/>
        </w:rPr>
        <w:t xml:space="preserve"> требований к безопасности пищевой продукции (ст. 7 ТР ТС 021/2011):</w:t>
      </w:r>
    </w:p>
    <w:p w:rsidR="003D3890" w:rsidRPr="00572651"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 соответствие пищевой продукции по показателям </w:t>
      </w:r>
      <w:r w:rsidRPr="00572651">
        <w:rPr>
          <w:rFonts w:ascii="Times New Roman" w:hAnsi="Times New Roman" w:cs="Times New Roman"/>
          <w:sz w:val="28"/>
          <w:szCs w:val="28"/>
        </w:rPr>
        <w:t>безопасности требованиям ТР</w:t>
      </w:r>
      <w:r>
        <w:rPr>
          <w:rFonts w:ascii="Times New Roman" w:hAnsi="Times New Roman" w:cs="Times New Roman"/>
          <w:sz w:val="28"/>
          <w:szCs w:val="28"/>
        </w:rPr>
        <w:t xml:space="preserve"> </w:t>
      </w:r>
      <w:r w:rsidRPr="00572651">
        <w:rPr>
          <w:rFonts w:ascii="Times New Roman" w:hAnsi="Times New Roman" w:cs="Times New Roman"/>
          <w:sz w:val="28"/>
          <w:szCs w:val="28"/>
        </w:rPr>
        <w:t>ТС 021/2011</w:t>
      </w:r>
      <w:r>
        <w:rPr>
          <w:rFonts w:ascii="Times New Roman" w:hAnsi="Times New Roman" w:cs="Times New Roman"/>
          <w:sz w:val="28"/>
          <w:szCs w:val="28"/>
        </w:rPr>
        <w:t>;</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E24219">
        <w:rPr>
          <w:rFonts w:ascii="Times New Roman" w:hAnsi="Times New Roman" w:cs="Times New Roman"/>
          <w:sz w:val="28"/>
          <w:szCs w:val="28"/>
        </w:rPr>
        <w:t>- не соответствие материалов, используемых для изготовления упаковки, изделий, контактирующих с пищевой продукцией, требованиям ТР ТС.</w:t>
      </w:r>
    </w:p>
    <w:p w:rsidR="003D3890" w:rsidRPr="00CB3D1E" w:rsidRDefault="003D3890" w:rsidP="003D3890">
      <w:pPr>
        <w:autoSpaceDE w:val="0"/>
        <w:autoSpaceDN w:val="0"/>
        <w:adjustRightInd w:val="0"/>
        <w:spacing w:after="0" w:line="240" w:lineRule="auto"/>
        <w:ind w:firstLine="709"/>
        <w:jc w:val="both"/>
        <w:outlineLvl w:val="0"/>
        <w:rPr>
          <w:rFonts w:ascii="Times New Roman" w:hAnsi="Times New Roman" w:cs="Times New Roman"/>
          <w:bCs/>
          <w:i/>
          <w:sz w:val="28"/>
          <w:szCs w:val="28"/>
          <w:u w:val="single"/>
        </w:rPr>
      </w:pPr>
      <w:r w:rsidRPr="00CB3D1E">
        <w:rPr>
          <w:rFonts w:ascii="Times New Roman" w:hAnsi="Times New Roman" w:cs="Times New Roman"/>
          <w:bCs/>
          <w:i/>
          <w:sz w:val="28"/>
          <w:szCs w:val="28"/>
          <w:u w:val="single"/>
        </w:rPr>
        <w:lastRenderedPageBreak/>
        <w:t>Нарушени</w:t>
      </w:r>
      <w:r>
        <w:rPr>
          <w:rFonts w:ascii="Times New Roman" w:hAnsi="Times New Roman" w:cs="Times New Roman"/>
          <w:bCs/>
          <w:i/>
          <w:sz w:val="28"/>
          <w:szCs w:val="28"/>
          <w:u w:val="single"/>
        </w:rPr>
        <w:t>я</w:t>
      </w:r>
      <w:r w:rsidRPr="00CB3D1E">
        <w:rPr>
          <w:rFonts w:ascii="Times New Roman" w:hAnsi="Times New Roman" w:cs="Times New Roman"/>
          <w:bCs/>
          <w:i/>
          <w:sz w:val="28"/>
          <w:szCs w:val="28"/>
          <w:u w:val="single"/>
        </w:rPr>
        <w:t xml:space="preserve"> требований к безопасности пищевой продукции в процессе ее производства (изготовления), хранения, перевозки (транспортирования) (ст. 10 ТР ТС 021/2011):</w:t>
      </w:r>
    </w:p>
    <w:p w:rsidR="003D3890"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536072">
        <w:rPr>
          <w:rFonts w:ascii="Times New Roman" w:hAnsi="Times New Roman" w:cs="Times New Roman"/>
          <w:bCs/>
          <w:sz w:val="28"/>
          <w:szCs w:val="28"/>
        </w:rPr>
        <w:t>- не разраб</w:t>
      </w:r>
      <w:r>
        <w:rPr>
          <w:rFonts w:ascii="Times New Roman" w:hAnsi="Times New Roman" w:cs="Times New Roman"/>
          <w:bCs/>
          <w:sz w:val="28"/>
          <w:szCs w:val="28"/>
        </w:rPr>
        <w:t>отаны</w:t>
      </w:r>
      <w:r w:rsidRPr="00536072">
        <w:rPr>
          <w:rFonts w:ascii="Times New Roman" w:hAnsi="Times New Roman" w:cs="Times New Roman"/>
          <w:bCs/>
          <w:sz w:val="28"/>
          <w:szCs w:val="28"/>
        </w:rPr>
        <w:t xml:space="preserve">, </w:t>
      </w:r>
      <w:r>
        <w:rPr>
          <w:rFonts w:ascii="Times New Roman" w:hAnsi="Times New Roman" w:cs="Times New Roman"/>
          <w:bCs/>
          <w:sz w:val="28"/>
          <w:szCs w:val="28"/>
        </w:rPr>
        <w:t>не внедрены</w:t>
      </w:r>
      <w:r w:rsidRPr="00536072">
        <w:rPr>
          <w:rFonts w:ascii="Times New Roman" w:hAnsi="Times New Roman" w:cs="Times New Roman"/>
          <w:bCs/>
          <w:sz w:val="28"/>
          <w:szCs w:val="28"/>
        </w:rPr>
        <w:t>, не поддержива</w:t>
      </w:r>
      <w:r>
        <w:rPr>
          <w:rFonts w:ascii="Times New Roman" w:hAnsi="Times New Roman" w:cs="Times New Roman"/>
          <w:bCs/>
          <w:sz w:val="28"/>
          <w:szCs w:val="28"/>
        </w:rPr>
        <w:t>ются</w:t>
      </w:r>
      <w:r w:rsidRPr="00536072">
        <w:rPr>
          <w:rFonts w:ascii="Times New Roman" w:hAnsi="Times New Roman" w:cs="Times New Roman"/>
          <w:bCs/>
          <w:sz w:val="28"/>
          <w:szCs w:val="28"/>
        </w:rPr>
        <w:t xml:space="preserve"> процедуры, основанные на принципах </w:t>
      </w:r>
      <w:hyperlink r:id="rId26" w:history="1">
        <w:r w:rsidRPr="00536072">
          <w:rPr>
            <w:rFonts w:ascii="Times New Roman" w:hAnsi="Times New Roman" w:cs="Times New Roman"/>
            <w:bCs/>
            <w:sz w:val="28"/>
            <w:szCs w:val="28"/>
          </w:rPr>
          <w:t>ХАССП</w:t>
        </w:r>
      </w:hyperlink>
      <w:r>
        <w:rPr>
          <w:rFonts w:ascii="Times New Roman" w:hAnsi="Times New Roman" w:cs="Times New Roman"/>
          <w:bCs/>
          <w:sz w:val="28"/>
          <w:szCs w:val="28"/>
        </w:rPr>
        <w:t>.</w:t>
      </w:r>
    </w:p>
    <w:p w:rsidR="003D3890" w:rsidRPr="00CB3D1E" w:rsidRDefault="003D3890" w:rsidP="003D3890">
      <w:pPr>
        <w:autoSpaceDE w:val="0"/>
        <w:autoSpaceDN w:val="0"/>
        <w:adjustRightInd w:val="0"/>
        <w:spacing w:after="0" w:line="240" w:lineRule="auto"/>
        <w:ind w:firstLine="709"/>
        <w:jc w:val="both"/>
        <w:outlineLvl w:val="0"/>
        <w:rPr>
          <w:rFonts w:ascii="Times New Roman" w:hAnsi="Times New Roman" w:cs="Times New Roman"/>
          <w:i/>
          <w:sz w:val="28"/>
          <w:szCs w:val="28"/>
          <w:u w:val="single"/>
        </w:rPr>
      </w:pPr>
      <w:r w:rsidRPr="00CB3D1E">
        <w:rPr>
          <w:rFonts w:ascii="Times New Roman" w:hAnsi="Times New Roman" w:cs="Times New Roman"/>
          <w:bCs/>
          <w:i/>
          <w:sz w:val="28"/>
          <w:szCs w:val="28"/>
          <w:u w:val="single"/>
        </w:rPr>
        <w:t>Нарушение требований</w:t>
      </w:r>
      <w:r w:rsidRPr="00CB3D1E">
        <w:rPr>
          <w:rFonts w:ascii="Times New Roman" w:hAnsi="Times New Roman" w:cs="Times New Roman"/>
          <w:i/>
          <w:sz w:val="28"/>
          <w:szCs w:val="28"/>
          <w:u w:val="single"/>
        </w:rPr>
        <w:t xml:space="preserve"> к обеспечению безопасности пищевой продукции в процессе ее производства (изготовления) (ст.11 ТР ТС 021/2011):</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bookmarkStart w:id="0" w:name="Par4"/>
      <w:bookmarkEnd w:id="0"/>
      <w:r>
        <w:rPr>
          <w:rFonts w:ascii="Times New Roman" w:hAnsi="Times New Roman" w:cs="Times New Roman"/>
          <w:sz w:val="28"/>
          <w:szCs w:val="28"/>
        </w:rPr>
        <w:t>- отсутствие документации, подтверждающей выполнение мероприятий по обеспечению безопасности пищевой продукции в процессе производства (изготовления), документации, подтверждающей безопасность не переработанного продовольственного (пищевого) сырья животного происхождения (на бумажных и (или) электронных носителях информации);</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прием пищи работниками предприятия в производственных помещениях предприятия;</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не прохождение обязательных предварительных и периодических медицинских осмотров работниками, занятыми на работах, связанных с производством (изготовлением) пищевой продукции;</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допуск к работам, связанным с производством (изготовлением) пищевой продукции, больных инфекционными заболеваниями, лиц с подозрением на такие заболевания, лиц, контактировавших с больными инфекционными заболеваниями, лиц, являющихся носителями возбудителей инфекционных заболеваний.</w:t>
      </w:r>
    </w:p>
    <w:p w:rsidR="003D3890" w:rsidRDefault="003D3890" w:rsidP="003D3890">
      <w:pPr>
        <w:autoSpaceDE w:val="0"/>
        <w:autoSpaceDN w:val="0"/>
        <w:adjustRightInd w:val="0"/>
        <w:spacing w:after="0" w:line="240" w:lineRule="auto"/>
        <w:ind w:firstLine="709"/>
        <w:jc w:val="both"/>
        <w:outlineLvl w:val="0"/>
        <w:rPr>
          <w:rFonts w:ascii="Times New Roman" w:hAnsi="Times New Roman" w:cs="Times New Roman"/>
          <w:sz w:val="28"/>
          <w:szCs w:val="28"/>
        </w:rPr>
      </w:pPr>
      <w:r w:rsidRPr="0047012F">
        <w:rPr>
          <w:rFonts w:ascii="Times New Roman" w:hAnsi="Times New Roman" w:cs="Times New Roman"/>
          <w:i/>
          <w:sz w:val="28"/>
          <w:szCs w:val="28"/>
          <w:u w:val="single"/>
        </w:rPr>
        <w:t>Нарушение требований к обеспечению водой процессов производства (изготовления) пищевой продукции (ст. 12 ТР ТС 021/2011):</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недостаточное количество холодной и горячей воды, пара, льда для обеспечения производства (изготовления) безопасной пищевой продукции;</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021A4">
        <w:rPr>
          <w:rFonts w:ascii="Times New Roman" w:hAnsi="Times New Roman" w:cs="Times New Roman"/>
          <w:sz w:val="28"/>
          <w:szCs w:val="28"/>
        </w:rPr>
        <w:t xml:space="preserve">не соответствие </w:t>
      </w:r>
      <w:r>
        <w:rPr>
          <w:rFonts w:ascii="Times New Roman" w:hAnsi="Times New Roman" w:cs="Times New Roman"/>
          <w:sz w:val="28"/>
          <w:szCs w:val="28"/>
        </w:rPr>
        <w:t>гигиеническим нормативам воды, используемой в процессе производства (изготовления) пищевой продукции и непосредственно контактирующей с продовольственным (пищевым) сырьем и материалами упаковки;</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использование в процессе производства (изготовления) пищевой продукции пара, который является источником загрязнения пищевой продукции;</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использование в производстве (изготовлении) пищевых продуктов льда, изготовленного из питьевой воды, не</w:t>
      </w:r>
      <w:r w:rsidR="00C021A4">
        <w:rPr>
          <w:rFonts w:ascii="Times New Roman" w:hAnsi="Times New Roman" w:cs="Times New Roman"/>
          <w:sz w:val="28"/>
          <w:szCs w:val="28"/>
        </w:rPr>
        <w:t xml:space="preserve"> </w:t>
      </w:r>
      <w:r>
        <w:rPr>
          <w:rFonts w:ascii="Times New Roman" w:hAnsi="Times New Roman" w:cs="Times New Roman"/>
          <w:sz w:val="28"/>
          <w:szCs w:val="28"/>
        </w:rPr>
        <w:t>соответствующей гигиеническим нормативам;</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отсутствие на трубопроводах, предназначенных для процессов, не связанных непосредственно с производством (изготовлением) пищевой продукции, признаков, позволяющих отличать их от трубопроводов для питьевой воды.</w:t>
      </w:r>
    </w:p>
    <w:p w:rsidR="003D3890" w:rsidRPr="00F14320" w:rsidRDefault="003D3890" w:rsidP="003D3890">
      <w:pPr>
        <w:autoSpaceDE w:val="0"/>
        <w:autoSpaceDN w:val="0"/>
        <w:adjustRightInd w:val="0"/>
        <w:spacing w:after="0" w:line="240" w:lineRule="auto"/>
        <w:ind w:firstLine="709"/>
        <w:jc w:val="both"/>
        <w:outlineLvl w:val="0"/>
        <w:rPr>
          <w:rFonts w:ascii="Times New Roman" w:hAnsi="Times New Roman" w:cs="Times New Roman"/>
          <w:i/>
          <w:sz w:val="28"/>
          <w:szCs w:val="28"/>
          <w:u w:val="single"/>
        </w:rPr>
      </w:pPr>
      <w:r w:rsidRPr="00F14320">
        <w:rPr>
          <w:rFonts w:ascii="Times New Roman" w:hAnsi="Times New Roman" w:cs="Times New Roman"/>
          <w:i/>
          <w:sz w:val="28"/>
          <w:szCs w:val="28"/>
          <w:u w:val="single"/>
        </w:rPr>
        <w:t>Нарушение требований безопасности к продовольственному (пищевому) сырью, используемому при производстве пищевых продуктов (ст. 13 ТР ТС 021/2011):</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 соответствие требованиям </w:t>
      </w:r>
      <w:r w:rsidRPr="00F14320">
        <w:rPr>
          <w:rFonts w:ascii="Times New Roman" w:hAnsi="Times New Roman" w:cs="Times New Roman"/>
          <w:sz w:val="28"/>
          <w:szCs w:val="28"/>
        </w:rPr>
        <w:t>ТР ТС 021/2011</w:t>
      </w:r>
      <w:r>
        <w:rPr>
          <w:rFonts w:ascii="Times New Roman" w:hAnsi="Times New Roman" w:cs="Times New Roman"/>
          <w:sz w:val="28"/>
          <w:szCs w:val="28"/>
        </w:rPr>
        <w:t xml:space="preserve"> п</w:t>
      </w:r>
      <w:r w:rsidRPr="00F14320">
        <w:rPr>
          <w:rFonts w:ascii="Times New Roman" w:hAnsi="Times New Roman" w:cs="Times New Roman"/>
          <w:sz w:val="28"/>
          <w:szCs w:val="28"/>
        </w:rPr>
        <w:t>родовольственно</w:t>
      </w:r>
      <w:r>
        <w:rPr>
          <w:rFonts w:ascii="Times New Roman" w:hAnsi="Times New Roman" w:cs="Times New Roman"/>
          <w:sz w:val="28"/>
          <w:szCs w:val="28"/>
        </w:rPr>
        <w:t>го (пищевого) сырья, используемого при производстве (изготовлении) пищевой продукции;</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 нарушение условий хранения продовольственного (пищевого) сырья и компонентов, используемых при производстве (изготовлении) пищевой продукции.</w:t>
      </w:r>
    </w:p>
    <w:p w:rsidR="003D3890" w:rsidRPr="003F6C19" w:rsidRDefault="003D3890" w:rsidP="003D3890">
      <w:pPr>
        <w:spacing w:after="0" w:line="240" w:lineRule="auto"/>
        <w:ind w:firstLine="709"/>
        <w:jc w:val="both"/>
        <w:rPr>
          <w:rFonts w:ascii="Times New Roman" w:hAnsi="Times New Roman" w:cs="Times New Roman"/>
          <w:sz w:val="28"/>
          <w:szCs w:val="28"/>
        </w:rPr>
      </w:pPr>
    </w:p>
    <w:p w:rsidR="003D3890" w:rsidRDefault="003D3890" w:rsidP="003D3890">
      <w:pPr>
        <w:autoSpaceDE w:val="0"/>
        <w:autoSpaceDN w:val="0"/>
        <w:adjustRightInd w:val="0"/>
        <w:spacing w:after="0" w:line="240" w:lineRule="auto"/>
        <w:ind w:firstLine="709"/>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 </w:t>
      </w:r>
      <w:r w:rsidRPr="00F14320">
        <w:rPr>
          <w:rFonts w:ascii="Times New Roman" w:hAnsi="Times New Roman" w:cs="Times New Roman"/>
          <w:bCs/>
          <w:i/>
          <w:sz w:val="28"/>
          <w:szCs w:val="28"/>
          <w:u w:val="single"/>
        </w:rPr>
        <w:t>Нарушение требований к организации производственных помещений, в которых осуществляется процесс производства (изготовления) пищевой продукции (ст.14.ТР ТС</w:t>
      </w:r>
      <w:r>
        <w:rPr>
          <w:rFonts w:ascii="Times New Roman" w:hAnsi="Times New Roman" w:cs="Times New Roman"/>
          <w:bCs/>
          <w:i/>
          <w:sz w:val="28"/>
          <w:szCs w:val="28"/>
          <w:u w:val="single"/>
        </w:rPr>
        <w:t xml:space="preserve"> </w:t>
      </w:r>
      <w:r w:rsidRPr="00F14320">
        <w:rPr>
          <w:rFonts w:ascii="Times New Roman" w:hAnsi="Times New Roman" w:cs="Times New Roman"/>
          <w:bCs/>
          <w:i/>
          <w:sz w:val="28"/>
          <w:szCs w:val="28"/>
          <w:u w:val="single"/>
        </w:rPr>
        <w:t>021/2011):</w:t>
      </w:r>
    </w:p>
    <w:p w:rsidR="003D3890" w:rsidRPr="003D30B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rPr>
        <w:t xml:space="preserve">- </w:t>
      </w:r>
      <w:r w:rsidRPr="0099529D">
        <w:rPr>
          <w:rFonts w:ascii="Times New Roman" w:hAnsi="Times New Roman" w:cs="Times New Roman"/>
          <w:bCs/>
          <w:sz w:val="28"/>
          <w:szCs w:val="28"/>
        </w:rPr>
        <w:t>пл</w:t>
      </w:r>
      <w:r w:rsidRPr="00867276">
        <w:rPr>
          <w:rFonts w:ascii="Times New Roman" w:hAnsi="Times New Roman" w:cs="Times New Roman"/>
          <w:bCs/>
          <w:sz w:val="28"/>
          <w:szCs w:val="28"/>
        </w:rPr>
        <w:t>анировка производственных помещений, их конструкция, размещение и размер  на предприятии, не обеспечивают:</w:t>
      </w:r>
      <w:r>
        <w:rPr>
          <w:rFonts w:ascii="Times New Roman" w:hAnsi="Times New Roman" w:cs="Times New Roman"/>
          <w:b/>
          <w:bCs/>
          <w:sz w:val="28"/>
          <w:szCs w:val="28"/>
        </w:rPr>
        <w:t xml:space="preserve"> </w:t>
      </w:r>
      <w:r w:rsidRPr="003D30B4">
        <w:rPr>
          <w:rFonts w:ascii="Times New Roman" w:hAnsi="Times New Roman" w:cs="Times New Roman"/>
          <w:bCs/>
          <w:sz w:val="28"/>
          <w:szCs w:val="28"/>
        </w:rPr>
        <w:t>поточности технологических операций, предупреждение или минимизацию загрязнения воздуха, используемого в процессе производства (изготовления) пищевой продукции; защиту от проникновения в производственные помещения животных, в том числе грызунов, и насекомых; возможность осуществления необходимого технического обслуживания и текущего ремонта технологического оборудования, уборки, мойки, дезинфекции, дезинсекции и дератизации производственных помещений;</w:t>
      </w:r>
      <w:r>
        <w:rPr>
          <w:rFonts w:ascii="Times New Roman" w:hAnsi="Times New Roman" w:cs="Times New Roman"/>
          <w:bCs/>
          <w:sz w:val="28"/>
          <w:szCs w:val="28"/>
        </w:rPr>
        <w:t xml:space="preserve"> </w:t>
      </w:r>
      <w:r w:rsidRPr="003D30B4">
        <w:rPr>
          <w:rFonts w:ascii="Times New Roman" w:hAnsi="Times New Roman" w:cs="Times New Roman"/>
          <w:bCs/>
          <w:sz w:val="28"/>
          <w:szCs w:val="28"/>
        </w:rPr>
        <w:t>необходимое пространство для осуществления технологических операций; защиту от скопления грязи, осыпания частиц в производимую пищевую продукцию, образования конденсата, плесени на поверхностях производственных помещений;</w:t>
      </w:r>
      <w:r>
        <w:rPr>
          <w:rFonts w:ascii="Times New Roman" w:hAnsi="Times New Roman" w:cs="Times New Roman"/>
          <w:bCs/>
          <w:sz w:val="28"/>
          <w:szCs w:val="28"/>
        </w:rPr>
        <w:t xml:space="preserve"> </w:t>
      </w:r>
      <w:r w:rsidRPr="003D30B4">
        <w:rPr>
          <w:rFonts w:ascii="Times New Roman" w:hAnsi="Times New Roman" w:cs="Times New Roman"/>
          <w:bCs/>
          <w:sz w:val="28"/>
          <w:szCs w:val="28"/>
        </w:rPr>
        <w:t>условия для хранения продовольственного (пищевого) сырья, материалов упаковки и пищевой продукции.</w:t>
      </w:r>
    </w:p>
    <w:p w:rsidR="003D3890" w:rsidRPr="003D30B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3D30B4">
        <w:rPr>
          <w:rFonts w:ascii="Times New Roman" w:hAnsi="Times New Roman" w:cs="Times New Roman"/>
          <w:bCs/>
          <w:sz w:val="28"/>
          <w:szCs w:val="28"/>
        </w:rPr>
        <w:t xml:space="preserve">- </w:t>
      </w:r>
      <w:r>
        <w:rPr>
          <w:rFonts w:ascii="Times New Roman" w:hAnsi="Times New Roman" w:cs="Times New Roman"/>
          <w:bCs/>
          <w:sz w:val="28"/>
          <w:szCs w:val="28"/>
        </w:rPr>
        <w:t>отсутствие необходимого оборудования п</w:t>
      </w:r>
      <w:r w:rsidRPr="003D30B4">
        <w:rPr>
          <w:rFonts w:ascii="Times New Roman" w:hAnsi="Times New Roman" w:cs="Times New Roman"/>
          <w:bCs/>
          <w:sz w:val="28"/>
          <w:szCs w:val="28"/>
        </w:rPr>
        <w:t>роизводственны</w:t>
      </w:r>
      <w:r>
        <w:rPr>
          <w:rFonts w:ascii="Times New Roman" w:hAnsi="Times New Roman" w:cs="Times New Roman"/>
          <w:bCs/>
          <w:sz w:val="28"/>
          <w:szCs w:val="28"/>
        </w:rPr>
        <w:t>х</w:t>
      </w:r>
      <w:r w:rsidRPr="003D30B4">
        <w:rPr>
          <w:rFonts w:ascii="Times New Roman" w:hAnsi="Times New Roman" w:cs="Times New Roman"/>
          <w:bCs/>
          <w:sz w:val="28"/>
          <w:szCs w:val="28"/>
        </w:rPr>
        <w:t xml:space="preserve"> помещени</w:t>
      </w:r>
      <w:r>
        <w:rPr>
          <w:rFonts w:ascii="Times New Roman" w:hAnsi="Times New Roman" w:cs="Times New Roman"/>
          <w:bCs/>
          <w:sz w:val="28"/>
          <w:szCs w:val="28"/>
        </w:rPr>
        <w:t>й</w:t>
      </w:r>
      <w:r w:rsidRPr="003D30B4">
        <w:rPr>
          <w:rFonts w:ascii="Times New Roman" w:hAnsi="Times New Roman" w:cs="Times New Roman"/>
          <w:bCs/>
          <w:sz w:val="28"/>
          <w:szCs w:val="28"/>
        </w:rPr>
        <w:t xml:space="preserve">, в которых осуществляется производство (изготовление) пищевой продукции - </w:t>
      </w:r>
      <w:r>
        <w:rPr>
          <w:rFonts w:ascii="Times New Roman" w:hAnsi="Times New Roman" w:cs="Times New Roman"/>
          <w:bCs/>
          <w:sz w:val="28"/>
          <w:szCs w:val="28"/>
        </w:rPr>
        <w:t>совместное</w:t>
      </w:r>
      <w:r w:rsidRPr="003D30B4">
        <w:rPr>
          <w:rFonts w:ascii="Times New Roman" w:hAnsi="Times New Roman" w:cs="Times New Roman"/>
          <w:bCs/>
          <w:sz w:val="28"/>
          <w:szCs w:val="28"/>
        </w:rPr>
        <w:t xml:space="preserve"> хранение личной и производственной (специальной) одежды и обуви персонала</w:t>
      </w:r>
      <w:r>
        <w:rPr>
          <w:rFonts w:ascii="Times New Roman" w:hAnsi="Times New Roman" w:cs="Times New Roman"/>
          <w:bCs/>
          <w:sz w:val="28"/>
          <w:szCs w:val="28"/>
        </w:rPr>
        <w:t xml:space="preserve"> в</w:t>
      </w:r>
      <w:r w:rsidRPr="003D30B4">
        <w:rPr>
          <w:rFonts w:ascii="Times New Roman" w:hAnsi="Times New Roman" w:cs="Times New Roman"/>
          <w:bCs/>
          <w:sz w:val="28"/>
          <w:szCs w:val="28"/>
        </w:rPr>
        <w:t xml:space="preserve"> производственных помещениях</w:t>
      </w:r>
      <w:r>
        <w:rPr>
          <w:rFonts w:ascii="Times New Roman" w:hAnsi="Times New Roman" w:cs="Times New Roman"/>
          <w:bCs/>
          <w:sz w:val="28"/>
          <w:szCs w:val="28"/>
        </w:rPr>
        <w:t>;</w:t>
      </w:r>
    </w:p>
    <w:p w:rsidR="003D3890" w:rsidRPr="003D30B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3D30B4">
        <w:rPr>
          <w:rFonts w:ascii="Times New Roman" w:hAnsi="Times New Roman" w:cs="Times New Roman"/>
          <w:bCs/>
          <w:sz w:val="28"/>
          <w:szCs w:val="28"/>
        </w:rPr>
        <w:t>- хранение</w:t>
      </w:r>
      <w:r>
        <w:rPr>
          <w:rFonts w:ascii="Times New Roman" w:hAnsi="Times New Roman" w:cs="Times New Roman"/>
          <w:bCs/>
          <w:sz w:val="28"/>
          <w:szCs w:val="28"/>
        </w:rPr>
        <w:t xml:space="preserve"> в</w:t>
      </w:r>
      <w:r w:rsidRPr="003D30B4">
        <w:rPr>
          <w:rFonts w:ascii="Times New Roman" w:hAnsi="Times New Roman" w:cs="Times New Roman"/>
          <w:bCs/>
          <w:sz w:val="28"/>
          <w:szCs w:val="28"/>
        </w:rPr>
        <w:t xml:space="preserve"> производственных помещениях веществ и материалов, не использующихся при производстве (изготовлении) пищевой продукции, в том числе моющих и дезинфицирующих средств, за исключением моющих и дезинфицирующих средств, необходимых для обеспечения текущей мойки и дезинфекции производственных помещений и оборудования</w:t>
      </w:r>
      <w:r>
        <w:rPr>
          <w:rFonts w:ascii="Times New Roman" w:hAnsi="Times New Roman" w:cs="Times New Roman"/>
          <w:bCs/>
          <w:sz w:val="28"/>
          <w:szCs w:val="28"/>
        </w:rPr>
        <w:t>;</w:t>
      </w:r>
    </w:p>
    <w:p w:rsidR="003D3890" w:rsidRPr="003D30B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3D30B4">
        <w:rPr>
          <w:rFonts w:ascii="Times New Roman" w:hAnsi="Times New Roman" w:cs="Times New Roman"/>
          <w:bCs/>
          <w:sz w:val="28"/>
          <w:szCs w:val="28"/>
        </w:rPr>
        <w:t>- не соответств</w:t>
      </w:r>
      <w:r>
        <w:rPr>
          <w:rFonts w:ascii="Times New Roman" w:hAnsi="Times New Roman" w:cs="Times New Roman"/>
          <w:bCs/>
          <w:sz w:val="28"/>
          <w:szCs w:val="28"/>
        </w:rPr>
        <w:t>ие</w:t>
      </w:r>
      <w:r w:rsidRPr="003D30B4">
        <w:rPr>
          <w:rFonts w:ascii="Times New Roman" w:hAnsi="Times New Roman" w:cs="Times New Roman"/>
          <w:bCs/>
          <w:sz w:val="28"/>
          <w:szCs w:val="28"/>
        </w:rPr>
        <w:t xml:space="preserve"> производственных помещений, в которых осуществляется производство (изготовление) пищевой продукции, требованиям</w:t>
      </w:r>
      <w:r>
        <w:rPr>
          <w:rFonts w:ascii="Times New Roman" w:hAnsi="Times New Roman" w:cs="Times New Roman"/>
          <w:bCs/>
          <w:sz w:val="28"/>
          <w:szCs w:val="28"/>
        </w:rPr>
        <w:t xml:space="preserve"> </w:t>
      </w:r>
      <w:r w:rsidRPr="00354643">
        <w:rPr>
          <w:rFonts w:ascii="Times New Roman" w:hAnsi="Times New Roman" w:cs="Times New Roman"/>
          <w:bCs/>
          <w:sz w:val="28"/>
          <w:szCs w:val="28"/>
        </w:rPr>
        <w:t>ТР ТС 021/2011</w:t>
      </w:r>
      <w:r w:rsidRPr="003D30B4">
        <w:rPr>
          <w:rFonts w:ascii="Times New Roman" w:hAnsi="Times New Roman" w:cs="Times New Roman"/>
          <w:bCs/>
          <w:sz w:val="28"/>
          <w:szCs w:val="28"/>
        </w:rPr>
        <w:t>: поверхности полов выполнены не из водонепроницаемых, моющихся и нетоксичных материалов, не доступны для проведения мытья и, при необходимости, дезинфекции, а также их надлежащего дренажа; поверхности стен выполнены не из водонепроницаемых, моющихся и нетоксичных материалов, которые можно подвергать мойке и, при необходимости, дезинфекции; потолки или при отсутствии потолков внутренние поверхности крыш и конструкции, находящиеся над производственными помещениями, не обеспечивают предотвращение скопления грязи, образования плесени и осыпания частиц потолков или таких поверхностей и конструкций и способствовать уменьшению конденсации влаги;</w:t>
      </w:r>
      <w:r>
        <w:rPr>
          <w:rFonts w:ascii="Times New Roman" w:hAnsi="Times New Roman" w:cs="Times New Roman"/>
          <w:bCs/>
          <w:sz w:val="28"/>
          <w:szCs w:val="28"/>
        </w:rPr>
        <w:t xml:space="preserve"> </w:t>
      </w:r>
      <w:r w:rsidRPr="003D30B4">
        <w:rPr>
          <w:rFonts w:ascii="Times New Roman" w:hAnsi="Times New Roman" w:cs="Times New Roman"/>
          <w:bCs/>
          <w:sz w:val="28"/>
          <w:szCs w:val="28"/>
        </w:rPr>
        <w:t>открывающиеся внешние окна (фрамуги) не оборудованы легко снимаемыми для очищения защитными сетками от насекомых; двери производственных помещений не гладкие, выполнены из абсорбирующих материалов.</w:t>
      </w:r>
    </w:p>
    <w:p w:rsidR="003D3890" w:rsidRPr="003D30B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3D30B4">
        <w:rPr>
          <w:rFonts w:ascii="Times New Roman" w:hAnsi="Times New Roman" w:cs="Times New Roman"/>
          <w:bCs/>
          <w:sz w:val="28"/>
          <w:szCs w:val="28"/>
        </w:rPr>
        <w:lastRenderedPageBreak/>
        <w:t xml:space="preserve">- </w:t>
      </w:r>
      <w:r>
        <w:rPr>
          <w:rFonts w:ascii="Times New Roman" w:hAnsi="Times New Roman" w:cs="Times New Roman"/>
          <w:bCs/>
          <w:sz w:val="28"/>
          <w:szCs w:val="28"/>
        </w:rPr>
        <w:t xml:space="preserve">не предусмотрено открывание дверей </w:t>
      </w:r>
      <w:r w:rsidRPr="003D30B4">
        <w:rPr>
          <w:rFonts w:ascii="Times New Roman" w:hAnsi="Times New Roman" w:cs="Times New Roman"/>
          <w:bCs/>
          <w:sz w:val="28"/>
          <w:szCs w:val="28"/>
        </w:rPr>
        <w:t>из производственных помещений наружу</w:t>
      </w:r>
      <w:r>
        <w:rPr>
          <w:rFonts w:ascii="Times New Roman" w:hAnsi="Times New Roman" w:cs="Times New Roman"/>
          <w:bCs/>
          <w:sz w:val="28"/>
          <w:szCs w:val="28"/>
        </w:rPr>
        <w:t>;</w:t>
      </w:r>
    </w:p>
    <w:p w:rsidR="003D3890" w:rsidRPr="003D30B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3D30B4">
        <w:rPr>
          <w:rFonts w:ascii="Times New Roman" w:hAnsi="Times New Roman" w:cs="Times New Roman"/>
          <w:bCs/>
          <w:sz w:val="28"/>
          <w:szCs w:val="28"/>
        </w:rPr>
        <w:t xml:space="preserve">- </w:t>
      </w:r>
      <w:r>
        <w:rPr>
          <w:rFonts w:ascii="Times New Roman" w:hAnsi="Times New Roman" w:cs="Times New Roman"/>
          <w:bCs/>
          <w:sz w:val="28"/>
          <w:szCs w:val="28"/>
        </w:rPr>
        <w:t>к</w:t>
      </w:r>
      <w:r w:rsidRPr="003D30B4">
        <w:rPr>
          <w:rFonts w:ascii="Times New Roman" w:hAnsi="Times New Roman" w:cs="Times New Roman"/>
          <w:bCs/>
          <w:sz w:val="28"/>
          <w:szCs w:val="28"/>
        </w:rPr>
        <w:t>анализационное оборудование в производственных помещениях спроектировано и выполнено так, что не исключает риск загрязнения пищевой продукции</w:t>
      </w:r>
      <w:r>
        <w:rPr>
          <w:rFonts w:ascii="Times New Roman" w:hAnsi="Times New Roman" w:cs="Times New Roman"/>
          <w:bCs/>
          <w:sz w:val="28"/>
          <w:szCs w:val="28"/>
        </w:rPr>
        <w:t>;</w:t>
      </w:r>
    </w:p>
    <w:p w:rsidR="003D3890" w:rsidRPr="00D76D7E"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3D30B4">
        <w:rPr>
          <w:rFonts w:ascii="Times New Roman" w:hAnsi="Times New Roman" w:cs="Times New Roman"/>
          <w:bCs/>
          <w:sz w:val="28"/>
          <w:szCs w:val="28"/>
        </w:rPr>
        <w:t xml:space="preserve">- </w:t>
      </w:r>
      <w:r>
        <w:rPr>
          <w:rFonts w:ascii="Times New Roman" w:hAnsi="Times New Roman" w:cs="Times New Roman"/>
          <w:bCs/>
          <w:sz w:val="28"/>
          <w:szCs w:val="28"/>
        </w:rPr>
        <w:t>осуществление</w:t>
      </w:r>
      <w:r w:rsidRPr="003D30B4">
        <w:rPr>
          <w:rFonts w:ascii="Times New Roman" w:hAnsi="Times New Roman" w:cs="Times New Roman"/>
          <w:bCs/>
          <w:sz w:val="28"/>
          <w:szCs w:val="28"/>
        </w:rPr>
        <w:t xml:space="preserve"> ремонт</w:t>
      </w:r>
      <w:r>
        <w:rPr>
          <w:rFonts w:ascii="Times New Roman" w:hAnsi="Times New Roman" w:cs="Times New Roman"/>
          <w:bCs/>
          <w:sz w:val="28"/>
          <w:szCs w:val="28"/>
        </w:rPr>
        <w:t>а</w:t>
      </w:r>
      <w:r w:rsidRPr="003D30B4">
        <w:rPr>
          <w:rFonts w:ascii="Times New Roman" w:hAnsi="Times New Roman" w:cs="Times New Roman"/>
          <w:bCs/>
          <w:sz w:val="28"/>
          <w:szCs w:val="28"/>
        </w:rPr>
        <w:t xml:space="preserve"> производственных помещений одновременно с производством (изготовлением) пищевой продукции в </w:t>
      </w:r>
      <w:r>
        <w:rPr>
          <w:rFonts w:ascii="Times New Roman" w:hAnsi="Times New Roman" w:cs="Times New Roman"/>
          <w:bCs/>
          <w:sz w:val="28"/>
          <w:szCs w:val="28"/>
        </w:rPr>
        <w:t>производственных помещениях.</w:t>
      </w:r>
    </w:p>
    <w:p w:rsidR="003D3890" w:rsidRDefault="003D3890" w:rsidP="003D3890">
      <w:pPr>
        <w:autoSpaceDE w:val="0"/>
        <w:autoSpaceDN w:val="0"/>
        <w:adjustRightInd w:val="0"/>
        <w:spacing w:after="0" w:line="240" w:lineRule="auto"/>
        <w:ind w:firstLine="709"/>
        <w:jc w:val="both"/>
        <w:outlineLvl w:val="0"/>
        <w:rPr>
          <w:rFonts w:ascii="Times New Roman" w:hAnsi="Times New Roman" w:cs="Times New Roman"/>
          <w:b/>
          <w:bCs/>
          <w:sz w:val="28"/>
          <w:szCs w:val="28"/>
        </w:rPr>
      </w:pPr>
      <w:r w:rsidRPr="00354643">
        <w:rPr>
          <w:rFonts w:ascii="Times New Roman" w:hAnsi="Times New Roman" w:cs="Times New Roman"/>
          <w:bCs/>
          <w:i/>
          <w:sz w:val="28"/>
          <w:szCs w:val="28"/>
          <w:u w:val="single"/>
        </w:rPr>
        <w:t>Нарушения требований к использованию технологического оборудования и инвентаря в процессе производства (изготовления) пищевой продукции (ст.15 ТР ТС 021/2011):</w:t>
      </w:r>
    </w:p>
    <w:p w:rsidR="003D3890" w:rsidRPr="003D30B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использование в</w:t>
      </w:r>
      <w:r w:rsidRPr="003D30B4">
        <w:rPr>
          <w:rFonts w:ascii="Times New Roman" w:hAnsi="Times New Roman" w:cs="Times New Roman"/>
          <w:bCs/>
          <w:sz w:val="28"/>
          <w:szCs w:val="28"/>
        </w:rPr>
        <w:t xml:space="preserve"> процессе производства (изготовления) пищевой продукции  технологическо</w:t>
      </w:r>
      <w:r>
        <w:rPr>
          <w:rFonts w:ascii="Times New Roman" w:hAnsi="Times New Roman" w:cs="Times New Roman"/>
          <w:bCs/>
          <w:sz w:val="28"/>
          <w:szCs w:val="28"/>
        </w:rPr>
        <w:t>го</w:t>
      </w:r>
      <w:r w:rsidRPr="003D30B4">
        <w:rPr>
          <w:rFonts w:ascii="Times New Roman" w:hAnsi="Times New Roman" w:cs="Times New Roman"/>
          <w:bCs/>
          <w:sz w:val="28"/>
          <w:szCs w:val="28"/>
        </w:rPr>
        <w:t xml:space="preserve"> оборудов</w:t>
      </w:r>
      <w:r>
        <w:rPr>
          <w:rFonts w:ascii="Times New Roman" w:hAnsi="Times New Roman" w:cs="Times New Roman"/>
          <w:bCs/>
          <w:sz w:val="28"/>
          <w:szCs w:val="28"/>
        </w:rPr>
        <w:t xml:space="preserve">ания и инвентаря, контактирующего </w:t>
      </w:r>
      <w:r w:rsidRPr="003D30B4">
        <w:rPr>
          <w:rFonts w:ascii="Times New Roman" w:hAnsi="Times New Roman" w:cs="Times New Roman"/>
          <w:bCs/>
          <w:sz w:val="28"/>
          <w:szCs w:val="28"/>
        </w:rPr>
        <w:t>с пищевой продукцией, которые:</w:t>
      </w:r>
      <w:r>
        <w:rPr>
          <w:rFonts w:ascii="Times New Roman" w:hAnsi="Times New Roman" w:cs="Times New Roman"/>
          <w:bCs/>
          <w:sz w:val="28"/>
          <w:szCs w:val="28"/>
        </w:rPr>
        <w:t xml:space="preserve"> </w:t>
      </w:r>
      <w:r w:rsidRPr="003D30B4">
        <w:rPr>
          <w:rFonts w:ascii="Times New Roman" w:hAnsi="Times New Roman" w:cs="Times New Roman"/>
          <w:bCs/>
          <w:sz w:val="28"/>
          <w:szCs w:val="28"/>
        </w:rPr>
        <w:t>имеют конструктивные и эксплуатационные характеристики, не обеспечивающие производство (изготовление) пищевой продукции, соответствующей настоящему техническому регламенту и (или) техническим регламентам Таможенного союза на отдельные виды пищевой продукции; не дают возможность производить их мойку и (или) очищение и дезинфекцию; изготовлены из материалов, не соответствующих требованиям, предъявляемым к материалам, контактирующим с пищевой продукцией;</w:t>
      </w:r>
      <w:r>
        <w:rPr>
          <w:rFonts w:ascii="Times New Roman" w:hAnsi="Times New Roman" w:cs="Times New Roman"/>
          <w:bCs/>
          <w:sz w:val="28"/>
          <w:szCs w:val="28"/>
        </w:rPr>
        <w:t xml:space="preserve"> производство пищевой продукции </w:t>
      </w:r>
      <w:r w:rsidRPr="003D30B4">
        <w:rPr>
          <w:rFonts w:ascii="Times New Roman" w:hAnsi="Times New Roman" w:cs="Times New Roman"/>
          <w:bCs/>
          <w:sz w:val="28"/>
          <w:szCs w:val="28"/>
        </w:rPr>
        <w:t>не оснащено соответствующими контрольными приборами; рабочие поверхности технологического оборудования и инвентаря, контактирующие с пищевой продукцией, вып</w:t>
      </w:r>
      <w:r>
        <w:rPr>
          <w:rFonts w:ascii="Times New Roman" w:hAnsi="Times New Roman" w:cs="Times New Roman"/>
          <w:bCs/>
          <w:sz w:val="28"/>
          <w:szCs w:val="28"/>
        </w:rPr>
        <w:t>олнены</w:t>
      </w:r>
      <w:r w:rsidRPr="003D30B4">
        <w:rPr>
          <w:rFonts w:ascii="Times New Roman" w:hAnsi="Times New Roman" w:cs="Times New Roman"/>
          <w:bCs/>
          <w:sz w:val="28"/>
          <w:szCs w:val="28"/>
        </w:rPr>
        <w:t xml:space="preserve"> из абсорбирующих материалов.</w:t>
      </w:r>
    </w:p>
    <w:p w:rsidR="003D3890" w:rsidRPr="003D30B4" w:rsidRDefault="003D3890" w:rsidP="003D3890">
      <w:pPr>
        <w:autoSpaceDE w:val="0"/>
        <w:autoSpaceDN w:val="0"/>
        <w:adjustRightInd w:val="0"/>
        <w:spacing w:after="0" w:line="240" w:lineRule="auto"/>
        <w:ind w:firstLine="709"/>
        <w:jc w:val="both"/>
        <w:outlineLvl w:val="0"/>
        <w:rPr>
          <w:rFonts w:ascii="Times New Roman" w:hAnsi="Times New Roman" w:cs="Times New Roman"/>
          <w:bCs/>
          <w:sz w:val="28"/>
          <w:szCs w:val="28"/>
        </w:rPr>
      </w:pPr>
      <w:r w:rsidRPr="00714968">
        <w:rPr>
          <w:rFonts w:ascii="Times New Roman" w:hAnsi="Times New Roman" w:cs="Times New Roman"/>
          <w:bCs/>
          <w:i/>
          <w:sz w:val="28"/>
          <w:szCs w:val="28"/>
          <w:u w:val="single"/>
        </w:rPr>
        <w:t>Нарушение требований к условиям хранения и удаления отходов производства (изготовления) пищевой продукции (ст.16 ТР ТС 021/2011):</w:t>
      </w:r>
    </w:p>
    <w:p w:rsidR="003D3890" w:rsidRPr="003D30B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не регулярное удаление отходов</w:t>
      </w:r>
      <w:r w:rsidRPr="003D30B4">
        <w:rPr>
          <w:rFonts w:ascii="Times New Roman" w:hAnsi="Times New Roman" w:cs="Times New Roman"/>
          <w:bCs/>
          <w:sz w:val="28"/>
          <w:szCs w:val="28"/>
        </w:rPr>
        <w:t>, образующи</w:t>
      </w:r>
      <w:r>
        <w:rPr>
          <w:rFonts w:ascii="Times New Roman" w:hAnsi="Times New Roman" w:cs="Times New Roman"/>
          <w:bCs/>
          <w:sz w:val="28"/>
          <w:szCs w:val="28"/>
        </w:rPr>
        <w:t>хся</w:t>
      </w:r>
      <w:r w:rsidRPr="003D30B4">
        <w:rPr>
          <w:rFonts w:ascii="Times New Roman" w:hAnsi="Times New Roman" w:cs="Times New Roman"/>
          <w:bCs/>
          <w:sz w:val="28"/>
          <w:szCs w:val="28"/>
        </w:rPr>
        <w:t xml:space="preserve"> в процессе производства (изготовл</w:t>
      </w:r>
      <w:r>
        <w:rPr>
          <w:rFonts w:ascii="Times New Roman" w:hAnsi="Times New Roman" w:cs="Times New Roman"/>
          <w:bCs/>
          <w:sz w:val="28"/>
          <w:szCs w:val="28"/>
        </w:rPr>
        <w:t xml:space="preserve">ения) пищевой продукции, </w:t>
      </w:r>
      <w:r w:rsidRPr="003D30B4">
        <w:rPr>
          <w:rFonts w:ascii="Times New Roman" w:hAnsi="Times New Roman" w:cs="Times New Roman"/>
          <w:bCs/>
          <w:sz w:val="28"/>
          <w:szCs w:val="28"/>
        </w:rPr>
        <w:t>из производственных помещений; без деления на категории (твердые отходы, мусор; отходы, состоящие из животных тканей; отходы жизнедеятельности продуктивных животных)</w:t>
      </w:r>
      <w:r>
        <w:rPr>
          <w:rFonts w:ascii="Times New Roman" w:hAnsi="Times New Roman" w:cs="Times New Roman"/>
          <w:bCs/>
          <w:sz w:val="28"/>
          <w:szCs w:val="28"/>
        </w:rPr>
        <w:t>;</w:t>
      </w:r>
    </w:p>
    <w:p w:rsidR="003D3890" w:rsidRPr="003D30B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bookmarkStart w:id="1" w:name="Par7"/>
      <w:bookmarkEnd w:id="1"/>
      <w:r w:rsidRPr="003D30B4">
        <w:rPr>
          <w:rFonts w:ascii="Times New Roman" w:hAnsi="Times New Roman" w:cs="Times New Roman"/>
          <w:bCs/>
          <w:sz w:val="28"/>
          <w:szCs w:val="28"/>
        </w:rPr>
        <w:t xml:space="preserve"> </w:t>
      </w:r>
      <w:r>
        <w:rPr>
          <w:rFonts w:ascii="Times New Roman" w:hAnsi="Times New Roman" w:cs="Times New Roman"/>
          <w:bCs/>
          <w:sz w:val="28"/>
          <w:szCs w:val="28"/>
        </w:rPr>
        <w:t>- о</w:t>
      </w:r>
      <w:r w:rsidRPr="003D30B4">
        <w:rPr>
          <w:rFonts w:ascii="Times New Roman" w:hAnsi="Times New Roman" w:cs="Times New Roman"/>
          <w:bCs/>
          <w:sz w:val="28"/>
          <w:szCs w:val="28"/>
        </w:rPr>
        <w:t>тсутств</w:t>
      </w:r>
      <w:r>
        <w:rPr>
          <w:rFonts w:ascii="Times New Roman" w:hAnsi="Times New Roman" w:cs="Times New Roman"/>
          <w:bCs/>
          <w:sz w:val="28"/>
          <w:szCs w:val="28"/>
        </w:rPr>
        <w:t>ие</w:t>
      </w:r>
      <w:r w:rsidRPr="003D30B4">
        <w:rPr>
          <w:rFonts w:ascii="Times New Roman" w:hAnsi="Times New Roman" w:cs="Times New Roman"/>
          <w:bCs/>
          <w:sz w:val="28"/>
          <w:szCs w:val="28"/>
        </w:rPr>
        <w:t xml:space="preserve"> промаркированны</w:t>
      </w:r>
      <w:r>
        <w:rPr>
          <w:rFonts w:ascii="Times New Roman" w:hAnsi="Times New Roman" w:cs="Times New Roman"/>
          <w:bCs/>
          <w:sz w:val="28"/>
          <w:szCs w:val="28"/>
        </w:rPr>
        <w:t>х</w:t>
      </w:r>
      <w:r w:rsidRPr="003D30B4">
        <w:rPr>
          <w:rFonts w:ascii="Times New Roman" w:hAnsi="Times New Roman" w:cs="Times New Roman"/>
          <w:bCs/>
          <w:sz w:val="28"/>
          <w:szCs w:val="28"/>
        </w:rPr>
        <w:t>, находящи</w:t>
      </w:r>
      <w:r>
        <w:rPr>
          <w:rFonts w:ascii="Times New Roman" w:hAnsi="Times New Roman" w:cs="Times New Roman"/>
          <w:bCs/>
          <w:sz w:val="28"/>
          <w:szCs w:val="28"/>
        </w:rPr>
        <w:t>хся</w:t>
      </w:r>
      <w:r w:rsidRPr="003D30B4">
        <w:rPr>
          <w:rFonts w:ascii="Times New Roman" w:hAnsi="Times New Roman" w:cs="Times New Roman"/>
          <w:bCs/>
          <w:sz w:val="28"/>
          <w:szCs w:val="28"/>
        </w:rPr>
        <w:t xml:space="preserve"> в исправном состоянии и используемы</w:t>
      </w:r>
      <w:r>
        <w:rPr>
          <w:rFonts w:ascii="Times New Roman" w:hAnsi="Times New Roman" w:cs="Times New Roman"/>
          <w:bCs/>
          <w:sz w:val="28"/>
          <w:szCs w:val="28"/>
        </w:rPr>
        <w:t>х</w:t>
      </w:r>
      <w:r w:rsidRPr="003D30B4">
        <w:rPr>
          <w:rFonts w:ascii="Times New Roman" w:hAnsi="Times New Roman" w:cs="Times New Roman"/>
          <w:bCs/>
          <w:sz w:val="28"/>
          <w:szCs w:val="28"/>
        </w:rPr>
        <w:t xml:space="preserve"> исключительно для сбора и хранения таких отходов и мусора, закрываемы</w:t>
      </w:r>
      <w:r>
        <w:rPr>
          <w:rFonts w:ascii="Times New Roman" w:hAnsi="Times New Roman" w:cs="Times New Roman"/>
          <w:bCs/>
          <w:sz w:val="28"/>
          <w:szCs w:val="28"/>
        </w:rPr>
        <w:t>х</w:t>
      </w:r>
      <w:r w:rsidRPr="003D30B4">
        <w:rPr>
          <w:rFonts w:ascii="Times New Roman" w:hAnsi="Times New Roman" w:cs="Times New Roman"/>
          <w:bCs/>
          <w:sz w:val="28"/>
          <w:szCs w:val="28"/>
        </w:rPr>
        <w:t xml:space="preserve"> емкост</w:t>
      </w:r>
      <w:r>
        <w:rPr>
          <w:rFonts w:ascii="Times New Roman" w:hAnsi="Times New Roman" w:cs="Times New Roman"/>
          <w:bCs/>
          <w:sz w:val="28"/>
          <w:szCs w:val="28"/>
        </w:rPr>
        <w:t>ей;</w:t>
      </w:r>
    </w:p>
    <w:p w:rsidR="003D3890" w:rsidRPr="003D30B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3D30B4">
        <w:rPr>
          <w:rFonts w:ascii="Times New Roman" w:hAnsi="Times New Roman" w:cs="Times New Roman"/>
          <w:bCs/>
          <w:sz w:val="28"/>
          <w:szCs w:val="28"/>
        </w:rPr>
        <w:t xml:space="preserve"> </w:t>
      </w:r>
      <w:r>
        <w:rPr>
          <w:rFonts w:ascii="Times New Roman" w:hAnsi="Times New Roman" w:cs="Times New Roman"/>
          <w:bCs/>
          <w:sz w:val="28"/>
          <w:szCs w:val="28"/>
        </w:rPr>
        <w:t xml:space="preserve">- отсутствие возможности </w:t>
      </w:r>
      <w:r w:rsidRPr="003D30B4">
        <w:rPr>
          <w:rFonts w:ascii="Times New Roman" w:hAnsi="Times New Roman" w:cs="Times New Roman"/>
          <w:bCs/>
          <w:sz w:val="28"/>
          <w:szCs w:val="28"/>
        </w:rPr>
        <w:t>очищения и мойки</w:t>
      </w:r>
      <w:r>
        <w:rPr>
          <w:rFonts w:ascii="Times New Roman" w:hAnsi="Times New Roman" w:cs="Times New Roman"/>
          <w:bCs/>
          <w:sz w:val="28"/>
          <w:szCs w:val="28"/>
        </w:rPr>
        <w:t xml:space="preserve"> емкостей, используемых на производстве, </w:t>
      </w:r>
      <w:r w:rsidRPr="003D30B4">
        <w:rPr>
          <w:rFonts w:ascii="Times New Roman" w:hAnsi="Times New Roman" w:cs="Times New Roman"/>
          <w:bCs/>
          <w:sz w:val="28"/>
          <w:szCs w:val="28"/>
        </w:rPr>
        <w:t>защит</w:t>
      </w:r>
      <w:r>
        <w:rPr>
          <w:rFonts w:ascii="Times New Roman" w:hAnsi="Times New Roman" w:cs="Times New Roman"/>
          <w:bCs/>
          <w:sz w:val="28"/>
          <w:szCs w:val="28"/>
        </w:rPr>
        <w:t xml:space="preserve">ы </w:t>
      </w:r>
      <w:r w:rsidRPr="003D30B4">
        <w:rPr>
          <w:rFonts w:ascii="Times New Roman" w:hAnsi="Times New Roman" w:cs="Times New Roman"/>
          <w:bCs/>
          <w:sz w:val="28"/>
          <w:szCs w:val="28"/>
        </w:rPr>
        <w:t>от проникновения в них животных</w:t>
      </w:r>
      <w:r>
        <w:rPr>
          <w:rFonts w:ascii="Times New Roman" w:hAnsi="Times New Roman" w:cs="Times New Roman"/>
          <w:bCs/>
          <w:sz w:val="28"/>
          <w:szCs w:val="28"/>
        </w:rPr>
        <w:t>, в связи с их к</w:t>
      </w:r>
      <w:r w:rsidRPr="003D30B4">
        <w:rPr>
          <w:rFonts w:ascii="Times New Roman" w:hAnsi="Times New Roman" w:cs="Times New Roman"/>
          <w:bCs/>
          <w:sz w:val="28"/>
          <w:szCs w:val="28"/>
        </w:rPr>
        <w:t>онструктивны</w:t>
      </w:r>
      <w:r>
        <w:rPr>
          <w:rFonts w:ascii="Times New Roman" w:hAnsi="Times New Roman" w:cs="Times New Roman"/>
          <w:bCs/>
          <w:sz w:val="28"/>
          <w:szCs w:val="28"/>
        </w:rPr>
        <w:t>ми</w:t>
      </w:r>
      <w:r w:rsidRPr="003D30B4">
        <w:rPr>
          <w:rFonts w:ascii="Times New Roman" w:hAnsi="Times New Roman" w:cs="Times New Roman"/>
          <w:bCs/>
          <w:sz w:val="28"/>
          <w:szCs w:val="28"/>
        </w:rPr>
        <w:t xml:space="preserve"> характеристик</w:t>
      </w:r>
      <w:r>
        <w:rPr>
          <w:rFonts w:ascii="Times New Roman" w:hAnsi="Times New Roman" w:cs="Times New Roman"/>
          <w:bCs/>
          <w:sz w:val="28"/>
          <w:szCs w:val="28"/>
        </w:rPr>
        <w:t>ами;</w:t>
      </w:r>
      <w:r w:rsidRPr="003D30B4">
        <w:rPr>
          <w:rFonts w:ascii="Times New Roman" w:hAnsi="Times New Roman" w:cs="Times New Roman"/>
          <w:bCs/>
          <w:sz w:val="28"/>
          <w:szCs w:val="28"/>
        </w:rPr>
        <w:t xml:space="preserve"> </w:t>
      </w:r>
    </w:p>
    <w:p w:rsidR="003D3890" w:rsidRPr="003D30B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нарушения, связанные со сбором, хранением и удалением отходов производства.</w:t>
      </w:r>
    </w:p>
    <w:p w:rsidR="003D3890" w:rsidRPr="001D7F0A" w:rsidRDefault="003D3890" w:rsidP="003D3890">
      <w:pPr>
        <w:autoSpaceDE w:val="0"/>
        <w:autoSpaceDN w:val="0"/>
        <w:adjustRightInd w:val="0"/>
        <w:spacing w:after="0" w:line="240" w:lineRule="auto"/>
        <w:ind w:firstLine="709"/>
        <w:jc w:val="both"/>
        <w:outlineLvl w:val="0"/>
        <w:rPr>
          <w:rFonts w:ascii="Times New Roman" w:hAnsi="Times New Roman" w:cs="Times New Roman"/>
          <w:bCs/>
          <w:i/>
          <w:sz w:val="28"/>
          <w:szCs w:val="28"/>
          <w:u w:val="single"/>
        </w:rPr>
      </w:pPr>
      <w:r w:rsidRPr="001D7F0A">
        <w:rPr>
          <w:rFonts w:ascii="Times New Roman" w:hAnsi="Times New Roman" w:cs="Times New Roman"/>
          <w:bCs/>
          <w:i/>
          <w:sz w:val="28"/>
          <w:szCs w:val="28"/>
          <w:u w:val="single"/>
        </w:rPr>
        <w:t>Нарушение требований к процессам хранения, перевозки и реализации пищевой продукции (ст. 17 ТР ТС 021/2011):</w:t>
      </w:r>
    </w:p>
    <w:p w:rsidR="003D3890" w:rsidRPr="00616C52"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не соблюдение условий п</w:t>
      </w:r>
      <w:r w:rsidRPr="00616C52">
        <w:rPr>
          <w:rFonts w:ascii="Times New Roman" w:hAnsi="Times New Roman" w:cs="Times New Roman"/>
          <w:bCs/>
          <w:sz w:val="28"/>
          <w:szCs w:val="28"/>
        </w:rPr>
        <w:t>еревозк</w:t>
      </w:r>
      <w:r>
        <w:rPr>
          <w:rFonts w:ascii="Times New Roman" w:hAnsi="Times New Roman" w:cs="Times New Roman"/>
          <w:bCs/>
          <w:sz w:val="28"/>
          <w:szCs w:val="28"/>
        </w:rPr>
        <w:t>и</w:t>
      </w:r>
      <w:r w:rsidRPr="00616C52">
        <w:rPr>
          <w:rFonts w:ascii="Times New Roman" w:hAnsi="Times New Roman" w:cs="Times New Roman"/>
          <w:bCs/>
          <w:sz w:val="28"/>
          <w:szCs w:val="28"/>
        </w:rPr>
        <w:t xml:space="preserve"> (транспортировани</w:t>
      </w:r>
      <w:r>
        <w:rPr>
          <w:rFonts w:ascii="Times New Roman" w:hAnsi="Times New Roman" w:cs="Times New Roman"/>
          <w:bCs/>
          <w:sz w:val="28"/>
          <w:szCs w:val="28"/>
        </w:rPr>
        <w:t>я</w:t>
      </w:r>
      <w:r w:rsidRPr="00616C52">
        <w:rPr>
          <w:rFonts w:ascii="Times New Roman" w:hAnsi="Times New Roman" w:cs="Times New Roman"/>
          <w:bCs/>
          <w:sz w:val="28"/>
          <w:szCs w:val="28"/>
        </w:rPr>
        <w:t>) пищевой продукции</w:t>
      </w:r>
      <w:r>
        <w:rPr>
          <w:rFonts w:ascii="Times New Roman" w:hAnsi="Times New Roman" w:cs="Times New Roman"/>
          <w:bCs/>
          <w:sz w:val="28"/>
          <w:szCs w:val="28"/>
        </w:rPr>
        <w:t>;</w:t>
      </w:r>
    </w:p>
    <w:p w:rsidR="003D3890"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616C52">
        <w:rPr>
          <w:rFonts w:ascii="Times New Roman" w:hAnsi="Times New Roman" w:cs="Times New Roman"/>
          <w:bCs/>
          <w:sz w:val="28"/>
          <w:szCs w:val="28"/>
        </w:rPr>
        <w:t xml:space="preserve"> </w:t>
      </w:r>
      <w:r>
        <w:rPr>
          <w:rFonts w:ascii="Times New Roman" w:hAnsi="Times New Roman" w:cs="Times New Roman"/>
          <w:bCs/>
          <w:sz w:val="28"/>
          <w:szCs w:val="28"/>
        </w:rPr>
        <w:t xml:space="preserve">- не обеспечено проведение </w:t>
      </w:r>
      <w:r w:rsidRPr="00616C52">
        <w:rPr>
          <w:rFonts w:ascii="Times New Roman" w:hAnsi="Times New Roman" w:cs="Times New Roman"/>
          <w:bCs/>
          <w:sz w:val="28"/>
          <w:szCs w:val="28"/>
        </w:rPr>
        <w:t>регулярной очистк</w:t>
      </w:r>
      <w:r>
        <w:rPr>
          <w:rFonts w:ascii="Times New Roman" w:hAnsi="Times New Roman" w:cs="Times New Roman"/>
          <w:bCs/>
          <w:sz w:val="28"/>
          <w:szCs w:val="28"/>
        </w:rPr>
        <w:t>и</w:t>
      </w:r>
      <w:r w:rsidRPr="00616C52">
        <w:rPr>
          <w:rFonts w:ascii="Times New Roman" w:hAnsi="Times New Roman" w:cs="Times New Roman"/>
          <w:bCs/>
          <w:sz w:val="28"/>
          <w:szCs w:val="28"/>
        </w:rPr>
        <w:t>, мойк</w:t>
      </w:r>
      <w:r>
        <w:rPr>
          <w:rFonts w:ascii="Times New Roman" w:hAnsi="Times New Roman" w:cs="Times New Roman"/>
          <w:bCs/>
          <w:sz w:val="28"/>
          <w:szCs w:val="28"/>
        </w:rPr>
        <w:t>и</w:t>
      </w:r>
      <w:r w:rsidRPr="00616C52">
        <w:rPr>
          <w:rFonts w:ascii="Times New Roman" w:hAnsi="Times New Roman" w:cs="Times New Roman"/>
          <w:bCs/>
          <w:sz w:val="28"/>
          <w:szCs w:val="28"/>
        </w:rPr>
        <w:t>, дезинфекции</w:t>
      </w:r>
      <w:r>
        <w:rPr>
          <w:rFonts w:ascii="Times New Roman" w:hAnsi="Times New Roman" w:cs="Times New Roman"/>
          <w:bCs/>
          <w:sz w:val="28"/>
          <w:szCs w:val="28"/>
        </w:rPr>
        <w:t xml:space="preserve"> г</w:t>
      </w:r>
      <w:r w:rsidRPr="00616C52">
        <w:rPr>
          <w:rFonts w:ascii="Times New Roman" w:hAnsi="Times New Roman" w:cs="Times New Roman"/>
          <w:bCs/>
          <w:sz w:val="28"/>
          <w:szCs w:val="28"/>
        </w:rPr>
        <w:t>рузовы</w:t>
      </w:r>
      <w:r>
        <w:rPr>
          <w:rFonts w:ascii="Times New Roman" w:hAnsi="Times New Roman" w:cs="Times New Roman"/>
          <w:bCs/>
          <w:sz w:val="28"/>
          <w:szCs w:val="28"/>
        </w:rPr>
        <w:t>х</w:t>
      </w:r>
      <w:r w:rsidRPr="00616C52">
        <w:rPr>
          <w:rFonts w:ascii="Times New Roman" w:hAnsi="Times New Roman" w:cs="Times New Roman"/>
          <w:bCs/>
          <w:sz w:val="28"/>
          <w:szCs w:val="28"/>
        </w:rPr>
        <w:t xml:space="preserve"> отделени</w:t>
      </w:r>
      <w:r>
        <w:rPr>
          <w:rFonts w:ascii="Times New Roman" w:hAnsi="Times New Roman" w:cs="Times New Roman"/>
          <w:bCs/>
          <w:sz w:val="28"/>
          <w:szCs w:val="28"/>
        </w:rPr>
        <w:t>й</w:t>
      </w:r>
      <w:r w:rsidRPr="00616C52">
        <w:rPr>
          <w:rFonts w:ascii="Times New Roman" w:hAnsi="Times New Roman" w:cs="Times New Roman"/>
          <w:bCs/>
          <w:sz w:val="28"/>
          <w:szCs w:val="28"/>
        </w:rPr>
        <w:t xml:space="preserve"> транспортных средств и контейнеры</w:t>
      </w:r>
      <w:r>
        <w:rPr>
          <w:rFonts w:ascii="Times New Roman" w:hAnsi="Times New Roman" w:cs="Times New Roman"/>
          <w:bCs/>
          <w:sz w:val="28"/>
          <w:szCs w:val="28"/>
        </w:rPr>
        <w:t>;</w:t>
      </w:r>
    </w:p>
    <w:p w:rsidR="003D3890" w:rsidRPr="00616C52"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не соответствие воды</w:t>
      </w:r>
      <w:r w:rsidRPr="00616C52">
        <w:rPr>
          <w:rFonts w:ascii="Times New Roman" w:hAnsi="Times New Roman" w:cs="Times New Roman"/>
          <w:bCs/>
          <w:sz w:val="28"/>
          <w:szCs w:val="28"/>
        </w:rPr>
        <w:t>, используем</w:t>
      </w:r>
      <w:r>
        <w:rPr>
          <w:rFonts w:ascii="Times New Roman" w:hAnsi="Times New Roman" w:cs="Times New Roman"/>
          <w:bCs/>
          <w:sz w:val="28"/>
          <w:szCs w:val="28"/>
        </w:rPr>
        <w:t>ой</w:t>
      </w:r>
      <w:r w:rsidRPr="00616C52">
        <w:rPr>
          <w:rFonts w:ascii="Times New Roman" w:hAnsi="Times New Roman" w:cs="Times New Roman"/>
          <w:bCs/>
          <w:sz w:val="28"/>
          <w:szCs w:val="28"/>
        </w:rPr>
        <w:t xml:space="preserve"> для мойки внутренних поверхностей грузовых отделений транспортных средств и контейнеров, </w:t>
      </w:r>
      <w:hyperlink r:id="rId27" w:history="1">
        <w:r w:rsidRPr="007F295D">
          <w:rPr>
            <w:rFonts w:ascii="Times New Roman" w:hAnsi="Times New Roman" w:cs="Times New Roman"/>
            <w:bCs/>
            <w:sz w:val="28"/>
            <w:szCs w:val="28"/>
          </w:rPr>
          <w:t>требованиям</w:t>
        </w:r>
      </w:hyperlink>
      <w:r w:rsidRPr="00616C52">
        <w:rPr>
          <w:rFonts w:ascii="Times New Roman" w:hAnsi="Times New Roman" w:cs="Times New Roman"/>
          <w:bCs/>
          <w:sz w:val="28"/>
          <w:szCs w:val="28"/>
        </w:rPr>
        <w:t xml:space="preserve"> к питьевой воде</w:t>
      </w:r>
      <w:r>
        <w:rPr>
          <w:rFonts w:ascii="Times New Roman" w:hAnsi="Times New Roman" w:cs="Times New Roman"/>
          <w:bCs/>
          <w:sz w:val="28"/>
          <w:szCs w:val="28"/>
        </w:rPr>
        <w:t>;</w:t>
      </w:r>
    </w:p>
    <w:p w:rsidR="003D3890"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w:t>
      </w:r>
      <w:r w:rsidR="00C021A4">
        <w:rPr>
          <w:rFonts w:ascii="Times New Roman" w:hAnsi="Times New Roman" w:cs="Times New Roman"/>
          <w:bCs/>
          <w:sz w:val="28"/>
          <w:szCs w:val="28"/>
        </w:rPr>
        <w:t xml:space="preserve"> не соблюдение</w:t>
      </w:r>
      <w:r w:rsidRPr="00616C52">
        <w:rPr>
          <w:rFonts w:ascii="Times New Roman" w:hAnsi="Times New Roman" w:cs="Times New Roman"/>
          <w:bCs/>
          <w:sz w:val="28"/>
          <w:szCs w:val="28"/>
        </w:rPr>
        <w:t xml:space="preserve"> услови</w:t>
      </w:r>
      <w:r w:rsidR="00C021A4">
        <w:rPr>
          <w:rFonts w:ascii="Times New Roman" w:hAnsi="Times New Roman" w:cs="Times New Roman"/>
          <w:bCs/>
          <w:sz w:val="28"/>
          <w:szCs w:val="28"/>
        </w:rPr>
        <w:t>й</w:t>
      </w:r>
      <w:r w:rsidRPr="00616C52">
        <w:rPr>
          <w:rFonts w:ascii="Times New Roman" w:hAnsi="Times New Roman" w:cs="Times New Roman"/>
          <w:bCs/>
          <w:sz w:val="28"/>
          <w:szCs w:val="28"/>
        </w:rPr>
        <w:t xml:space="preserve"> хранения и срок</w:t>
      </w:r>
      <w:r w:rsidR="00C021A4">
        <w:rPr>
          <w:rFonts w:ascii="Times New Roman" w:hAnsi="Times New Roman" w:cs="Times New Roman"/>
          <w:bCs/>
          <w:sz w:val="28"/>
          <w:szCs w:val="28"/>
        </w:rPr>
        <w:t>а</w:t>
      </w:r>
      <w:r w:rsidRPr="00616C52">
        <w:rPr>
          <w:rFonts w:ascii="Times New Roman" w:hAnsi="Times New Roman" w:cs="Times New Roman"/>
          <w:bCs/>
          <w:sz w:val="28"/>
          <w:szCs w:val="28"/>
        </w:rPr>
        <w:t xml:space="preserve"> годности</w:t>
      </w:r>
      <w:r>
        <w:rPr>
          <w:rFonts w:ascii="Times New Roman" w:hAnsi="Times New Roman" w:cs="Times New Roman"/>
          <w:bCs/>
          <w:sz w:val="28"/>
          <w:szCs w:val="28"/>
        </w:rPr>
        <w:t xml:space="preserve"> </w:t>
      </w:r>
      <w:r w:rsidRPr="00616C52">
        <w:rPr>
          <w:rFonts w:ascii="Times New Roman" w:hAnsi="Times New Roman" w:cs="Times New Roman"/>
          <w:bCs/>
          <w:sz w:val="28"/>
          <w:szCs w:val="28"/>
        </w:rPr>
        <w:t>пищевой продукции (сырья), установленны</w:t>
      </w:r>
      <w:r w:rsidR="00C021A4">
        <w:rPr>
          <w:rFonts w:ascii="Times New Roman" w:hAnsi="Times New Roman" w:cs="Times New Roman"/>
          <w:bCs/>
          <w:sz w:val="28"/>
          <w:szCs w:val="28"/>
        </w:rPr>
        <w:t>х</w:t>
      </w:r>
      <w:r w:rsidRPr="00616C52">
        <w:rPr>
          <w:rFonts w:ascii="Times New Roman" w:hAnsi="Times New Roman" w:cs="Times New Roman"/>
          <w:bCs/>
          <w:sz w:val="28"/>
          <w:szCs w:val="28"/>
        </w:rPr>
        <w:t xml:space="preserve"> изготовителем</w:t>
      </w:r>
      <w:r>
        <w:rPr>
          <w:rFonts w:ascii="Times New Roman" w:hAnsi="Times New Roman" w:cs="Times New Roman"/>
          <w:bCs/>
          <w:sz w:val="28"/>
          <w:szCs w:val="28"/>
        </w:rPr>
        <w:t>, п</w:t>
      </w:r>
      <w:r w:rsidRPr="00616C52">
        <w:rPr>
          <w:rFonts w:ascii="Times New Roman" w:hAnsi="Times New Roman" w:cs="Times New Roman"/>
          <w:bCs/>
          <w:sz w:val="28"/>
          <w:szCs w:val="28"/>
        </w:rPr>
        <w:t>ри хранении</w:t>
      </w:r>
      <w:r>
        <w:rPr>
          <w:rFonts w:ascii="Times New Roman" w:hAnsi="Times New Roman" w:cs="Times New Roman"/>
          <w:bCs/>
          <w:sz w:val="28"/>
          <w:szCs w:val="28"/>
        </w:rPr>
        <w:t>;</w:t>
      </w:r>
    </w:p>
    <w:p w:rsidR="003D3890" w:rsidRPr="00616C52"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д</w:t>
      </w:r>
      <w:r w:rsidRPr="00616C52">
        <w:rPr>
          <w:rFonts w:ascii="Times New Roman" w:hAnsi="Times New Roman" w:cs="Times New Roman"/>
          <w:bCs/>
          <w:sz w:val="28"/>
          <w:szCs w:val="28"/>
        </w:rPr>
        <w:t>опускается хранение пищевой продукции совместно с пищевой продукцией иного вида и непищевой продукцией</w:t>
      </w:r>
      <w:r>
        <w:rPr>
          <w:rFonts w:ascii="Times New Roman" w:hAnsi="Times New Roman" w:cs="Times New Roman"/>
          <w:bCs/>
          <w:sz w:val="28"/>
          <w:szCs w:val="28"/>
        </w:rPr>
        <w:t>;</w:t>
      </w:r>
    </w:p>
    <w:p w:rsidR="003D3890" w:rsidRPr="00616C52"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п</w:t>
      </w:r>
      <w:r w:rsidRPr="00616C52">
        <w:rPr>
          <w:rFonts w:ascii="Times New Roman" w:hAnsi="Times New Roman" w:cs="Times New Roman"/>
          <w:bCs/>
          <w:sz w:val="28"/>
          <w:szCs w:val="28"/>
        </w:rPr>
        <w:t>ищевая продукция, находящаяся на</w:t>
      </w:r>
      <w:r>
        <w:rPr>
          <w:rFonts w:ascii="Times New Roman" w:hAnsi="Times New Roman" w:cs="Times New Roman"/>
          <w:bCs/>
          <w:sz w:val="28"/>
          <w:szCs w:val="28"/>
        </w:rPr>
        <w:t xml:space="preserve"> </w:t>
      </w:r>
      <w:r w:rsidRPr="00616C52">
        <w:rPr>
          <w:rFonts w:ascii="Times New Roman" w:hAnsi="Times New Roman" w:cs="Times New Roman"/>
          <w:bCs/>
          <w:sz w:val="28"/>
          <w:szCs w:val="28"/>
        </w:rPr>
        <w:t>хранении</w:t>
      </w:r>
      <w:r>
        <w:rPr>
          <w:rFonts w:ascii="Times New Roman" w:hAnsi="Times New Roman" w:cs="Times New Roman"/>
          <w:bCs/>
          <w:sz w:val="28"/>
          <w:szCs w:val="28"/>
        </w:rPr>
        <w:t>,</w:t>
      </w:r>
      <w:r w:rsidRPr="00616C52">
        <w:rPr>
          <w:rFonts w:ascii="Times New Roman" w:hAnsi="Times New Roman" w:cs="Times New Roman"/>
          <w:bCs/>
          <w:sz w:val="28"/>
          <w:szCs w:val="28"/>
        </w:rPr>
        <w:t xml:space="preserve"> не сопровождается информацией об условиях хранения, сроке годности пищевой продукции</w:t>
      </w:r>
      <w:r>
        <w:rPr>
          <w:rFonts w:ascii="Times New Roman" w:hAnsi="Times New Roman" w:cs="Times New Roman"/>
          <w:bCs/>
          <w:sz w:val="28"/>
          <w:szCs w:val="28"/>
        </w:rPr>
        <w:t>;</w:t>
      </w:r>
    </w:p>
    <w:p w:rsidR="003D3890" w:rsidRPr="00616C52"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р</w:t>
      </w:r>
      <w:r w:rsidRPr="00616C52">
        <w:rPr>
          <w:rFonts w:ascii="Times New Roman" w:hAnsi="Times New Roman" w:cs="Times New Roman"/>
          <w:bCs/>
          <w:sz w:val="28"/>
          <w:szCs w:val="28"/>
        </w:rPr>
        <w:t>аботники, занятые на работах, связан</w:t>
      </w:r>
      <w:r>
        <w:rPr>
          <w:rFonts w:ascii="Times New Roman" w:hAnsi="Times New Roman" w:cs="Times New Roman"/>
          <w:bCs/>
          <w:sz w:val="28"/>
          <w:szCs w:val="28"/>
        </w:rPr>
        <w:t>н</w:t>
      </w:r>
      <w:r w:rsidRPr="00616C52">
        <w:rPr>
          <w:rFonts w:ascii="Times New Roman" w:hAnsi="Times New Roman" w:cs="Times New Roman"/>
          <w:bCs/>
          <w:sz w:val="28"/>
          <w:szCs w:val="28"/>
        </w:rPr>
        <w:t>ы</w:t>
      </w:r>
      <w:r>
        <w:rPr>
          <w:rFonts w:ascii="Times New Roman" w:hAnsi="Times New Roman" w:cs="Times New Roman"/>
          <w:bCs/>
          <w:sz w:val="28"/>
          <w:szCs w:val="28"/>
        </w:rPr>
        <w:t>х</w:t>
      </w:r>
      <w:r w:rsidRPr="00616C52">
        <w:rPr>
          <w:rFonts w:ascii="Times New Roman" w:hAnsi="Times New Roman" w:cs="Times New Roman"/>
          <w:bCs/>
          <w:sz w:val="28"/>
          <w:szCs w:val="28"/>
        </w:rPr>
        <w:t xml:space="preserve"> с хранением, перевозкой (т</w:t>
      </w:r>
      <w:r>
        <w:rPr>
          <w:rFonts w:ascii="Times New Roman" w:hAnsi="Times New Roman" w:cs="Times New Roman"/>
          <w:bCs/>
          <w:sz w:val="28"/>
          <w:szCs w:val="28"/>
        </w:rPr>
        <w:t>ранспортированием)</w:t>
      </w:r>
      <w:r w:rsidRPr="00616C52">
        <w:rPr>
          <w:rFonts w:ascii="Times New Roman" w:hAnsi="Times New Roman" w:cs="Times New Roman"/>
          <w:bCs/>
          <w:sz w:val="28"/>
          <w:szCs w:val="28"/>
        </w:rPr>
        <w:t xml:space="preserve"> пищевой продукции</w:t>
      </w:r>
      <w:r>
        <w:rPr>
          <w:rFonts w:ascii="Times New Roman" w:hAnsi="Times New Roman" w:cs="Times New Roman"/>
          <w:bCs/>
          <w:sz w:val="28"/>
          <w:szCs w:val="28"/>
        </w:rPr>
        <w:t xml:space="preserve">, </w:t>
      </w:r>
      <w:r w:rsidRPr="00616C52">
        <w:rPr>
          <w:rFonts w:ascii="Times New Roman" w:hAnsi="Times New Roman" w:cs="Times New Roman"/>
          <w:bCs/>
          <w:sz w:val="28"/>
          <w:szCs w:val="28"/>
        </w:rPr>
        <w:t>не проходят обязательные предварительные при поступлении на работу и периодические медицинские осмотры.</w:t>
      </w:r>
    </w:p>
    <w:p w:rsidR="003D3890" w:rsidRPr="00616C52"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16C52">
        <w:rPr>
          <w:rFonts w:ascii="Times New Roman" w:hAnsi="Times New Roman" w:cs="Times New Roman"/>
          <w:bCs/>
          <w:sz w:val="28"/>
          <w:szCs w:val="28"/>
        </w:rPr>
        <w:t>допускаются к работам, связанным с хранением, перевозкой (транспортированием) и реализацией пищевой продукции</w:t>
      </w:r>
      <w:r>
        <w:rPr>
          <w:rFonts w:ascii="Times New Roman" w:hAnsi="Times New Roman" w:cs="Times New Roman"/>
          <w:bCs/>
          <w:sz w:val="28"/>
          <w:szCs w:val="28"/>
        </w:rPr>
        <w:t>,</w:t>
      </w:r>
      <w:r w:rsidRPr="00616C52">
        <w:rPr>
          <w:rFonts w:ascii="Times New Roman" w:hAnsi="Times New Roman" w:cs="Times New Roman"/>
          <w:bCs/>
          <w:sz w:val="28"/>
          <w:szCs w:val="28"/>
        </w:rPr>
        <w:t xml:space="preserve"> </w:t>
      </w:r>
      <w:r>
        <w:rPr>
          <w:rFonts w:ascii="Times New Roman" w:hAnsi="Times New Roman" w:cs="Times New Roman"/>
          <w:bCs/>
          <w:sz w:val="28"/>
          <w:szCs w:val="28"/>
        </w:rPr>
        <w:t>б</w:t>
      </w:r>
      <w:r w:rsidRPr="00616C52">
        <w:rPr>
          <w:rFonts w:ascii="Times New Roman" w:hAnsi="Times New Roman" w:cs="Times New Roman"/>
          <w:bCs/>
          <w:sz w:val="28"/>
          <w:szCs w:val="28"/>
        </w:rPr>
        <w:t>ольные инфекционными заболеваниями, лица с подозрением на такие заболевания, лица, контактировавшие с больными инфекционными заболеваниями, лица, являющиеся носителями возбуд</w:t>
      </w:r>
      <w:r>
        <w:rPr>
          <w:rFonts w:ascii="Times New Roman" w:hAnsi="Times New Roman" w:cs="Times New Roman"/>
          <w:bCs/>
          <w:sz w:val="28"/>
          <w:szCs w:val="28"/>
        </w:rPr>
        <w:t>ителей инфекционных заболеваний.</w:t>
      </w:r>
    </w:p>
    <w:p w:rsidR="003D3890" w:rsidRPr="00615F94" w:rsidRDefault="003D3890" w:rsidP="003D3890">
      <w:pPr>
        <w:autoSpaceDE w:val="0"/>
        <w:autoSpaceDN w:val="0"/>
        <w:adjustRightInd w:val="0"/>
        <w:spacing w:after="0" w:line="240" w:lineRule="auto"/>
        <w:ind w:firstLine="709"/>
        <w:jc w:val="both"/>
        <w:outlineLvl w:val="0"/>
        <w:rPr>
          <w:rFonts w:ascii="Times New Roman" w:hAnsi="Times New Roman" w:cs="Times New Roman"/>
          <w:i/>
          <w:sz w:val="28"/>
          <w:szCs w:val="28"/>
          <w:u w:val="single"/>
        </w:rPr>
      </w:pPr>
      <w:r w:rsidRPr="00615F94">
        <w:rPr>
          <w:rFonts w:ascii="Times New Roman" w:hAnsi="Times New Roman" w:cs="Times New Roman"/>
          <w:bCs/>
          <w:i/>
          <w:sz w:val="28"/>
          <w:szCs w:val="28"/>
          <w:u w:val="single"/>
        </w:rPr>
        <w:t xml:space="preserve">Нарушение требований </w:t>
      </w:r>
      <w:r w:rsidRPr="00615F94">
        <w:rPr>
          <w:rFonts w:ascii="Times New Roman" w:hAnsi="Times New Roman" w:cs="Times New Roman"/>
          <w:i/>
          <w:sz w:val="28"/>
          <w:szCs w:val="28"/>
          <w:u w:val="single"/>
        </w:rPr>
        <w:t>к процессам утилизации пищевой продукции (ст. 18 ТР ТС 021/2011):</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пищевая продукция, подлежащая утилизации, до проведения ее утилизации направляется на хранение, условия, осуществления которого не исключают возможность несанкционированного доступа к ней, и не подлежит учету.</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p>
    <w:p w:rsidR="003D3890" w:rsidRPr="00615F9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5F6D3C">
        <w:rPr>
          <w:rFonts w:ascii="Times New Roman" w:hAnsi="Times New Roman" w:cs="Times New Roman"/>
          <w:b/>
          <w:bCs/>
          <w:sz w:val="28"/>
          <w:szCs w:val="28"/>
        </w:rPr>
        <w:t>Типовыми нарушениями требований технического регламента Таможенного союза ТР</w:t>
      </w:r>
      <w:r>
        <w:rPr>
          <w:rFonts w:ascii="Times New Roman" w:hAnsi="Times New Roman" w:cs="Times New Roman"/>
          <w:b/>
          <w:bCs/>
          <w:sz w:val="28"/>
          <w:szCs w:val="28"/>
        </w:rPr>
        <w:t xml:space="preserve"> </w:t>
      </w:r>
      <w:r w:rsidRPr="005F6D3C">
        <w:rPr>
          <w:rFonts w:ascii="Times New Roman" w:hAnsi="Times New Roman" w:cs="Times New Roman"/>
          <w:b/>
          <w:bCs/>
          <w:sz w:val="28"/>
          <w:szCs w:val="28"/>
        </w:rPr>
        <w:t>ТС 0</w:t>
      </w:r>
      <w:r>
        <w:rPr>
          <w:rFonts w:ascii="Times New Roman" w:hAnsi="Times New Roman" w:cs="Times New Roman"/>
          <w:b/>
          <w:bCs/>
          <w:sz w:val="28"/>
          <w:szCs w:val="28"/>
        </w:rPr>
        <w:t>34</w:t>
      </w:r>
      <w:r w:rsidRPr="005F6D3C">
        <w:rPr>
          <w:rFonts w:ascii="Times New Roman" w:hAnsi="Times New Roman" w:cs="Times New Roman"/>
          <w:b/>
          <w:bCs/>
          <w:sz w:val="28"/>
          <w:szCs w:val="28"/>
        </w:rPr>
        <w:t>/201</w:t>
      </w:r>
      <w:r>
        <w:rPr>
          <w:rFonts w:ascii="Times New Roman" w:hAnsi="Times New Roman" w:cs="Times New Roman"/>
          <w:b/>
          <w:bCs/>
          <w:sz w:val="28"/>
          <w:szCs w:val="28"/>
        </w:rPr>
        <w:t>3</w:t>
      </w:r>
      <w:r w:rsidRPr="005F6D3C">
        <w:rPr>
          <w:rFonts w:ascii="Times New Roman" w:hAnsi="Times New Roman" w:cs="Times New Roman"/>
          <w:b/>
          <w:bCs/>
          <w:sz w:val="28"/>
          <w:szCs w:val="28"/>
        </w:rPr>
        <w:t xml:space="preserve"> «</w:t>
      </w:r>
      <w:r>
        <w:rPr>
          <w:rFonts w:ascii="Times New Roman" w:hAnsi="Times New Roman" w:cs="Times New Roman"/>
          <w:b/>
          <w:bCs/>
          <w:sz w:val="28"/>
          <w:szCs w:val="28"/>
        </w:rPr>
        <w:t>О безопасности мяса и мясной продукции</w:t>
      </w:r>
      <w:r w:rsidRPr="005F6D3C">
        <w:rPr>
          <w:rFonts w:ascii="Times New Roman" w:hAnsi="Times New Roman" w:cs="Times New Roman"/>
          <w:b/>
          <w:bCs/>
          <w:sz w:val="28"/>
          <w:szCs w:val="28"/>
        </w:rPr>
        <w:t>»</w:t>
      </w:r>
      <w:r>
        <w:rPr>
          <w:rFonts w:ascii="Times New Roman" w:hAnsi="Times New Roman" w:cs="Times New Roman"/>
          <w:b/>
          <w:bCs/>
          <w:sz w:val="28"/>
          <w:szCs w:val="28"/>
        </w:rPr>
        <w:t xml:space="preserve"> (далее – ТР ТС 034/2013)</w:t>
      </w:r>
      <w:r w:rsidRPr="005F6D3C">
        <w:rPr>
          <w:rFonts w:ascii="Times New Roman" w:hAnsi="Times New Roman" w:cs="Times New Roman"/>
          <w:b/>
          <w:bCs/>
          <w:sz w:val="28"/>
          <w:szCs w:val="28"/>
        </w:rPr>
        <w:t>,</w:t>
      </w:r>
      <w:r w:rsidRPr="00774764">
        <w:rPr>
          <w:rFonts w:ascii="Times New Roman" w:hAnsi="Times New Roman" w:cs="Times New Roman"/>
          <w:b/>
          <w:sz w:val="28"/>
          <w:szCs w:val="28"/>
        </w:rPr>
        <w:t xml:space="preserve"> </w:t>
      </w:r>
      <w:r w:rsidRPr="00615F94">
        <w:rPr>
          <w:rFonts w:ascii="Times New Roman" w:hAnsi="Times New Roman" w:cs="Times New Roman"/>
          <w:sz w:val="28"/>
          <w:szCs w:val="28"/>
        </w:rPr>
        <w:t xml:space="preserve">при осуществлении деятельности в сфере производства </w:t>
      </w:r>
      <w:r w:rsidRPr="004638AE">
        <w:rPr>
          <w:rFonts w:ascii="Times New Roman" w:hAnsi="Times New Roman" w:cs="Times New Roman"/>
          <w:sz w:val="28"/>
          <w:szCs w:val="28"/>
        </w:rPr>
        <w:t>мяса и мясопродуктов</w:t>
      </w:r>
      <w:r w:rsidRPr="00615F94">
        <w:rPr>
          <w:rFonts w:ascii="Times New Roman" w:hAnsi="Times New Roman" w:cs="Times New Roman"/>
          <w:sz w:val="28"/>
          <w:szCs w:val="28"/>
        </w:rPr>
        <w:t xml:space="preserve">, </w:t>
      </w:r>
      <w:r w:rsidRPr="00615F94">
        <w:rPr>
          <w:rFonts w:ascii="Times New Roman" w:hAnsi="Times New Roman" w:cs="Times New Roman"/>
          <w:bCs/>
          <w:sz w:val="28"/>
          <w:szCs w:val="28"/>
        </w:rPr>
        <w:t>являются:</w:t>
      </w:r>
    </w:p>
    <w:p w:rsidR="003D3890" w:rsidRPr="00572651"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 соответствие пищевой продукции по показателям </w:t>
      </w:r>
      <w:r w:rsidRPr="00572651">
        <w:rPr>
          <w:rFonts w:ascii="Times New Roman" w:hAnsi="Times New Roman" w:cs="Times New Roman"/>
          <w:sz w:val="28"/>
          <w:szCs w:val="28"/>
        </w:rPr>
        <w:t>безопасности требованиям ТР</w:t>
      </w:r>
      <w:r>
        <w:rPr>
          <w:rFonts w:ascii="Times New Roman" w:hAnsi="Times New Roman" w:cs="Times New Roman"/>
          <w:sz w:val="28"/>
          <w:szCs w:val="28"/>
        </w:rPr>
        <w:t xml:space="preserve"> </w:t>
      </w:r>
      <w:r w:rsidRPr="00572651">
        <w:rPr>
          <w:rFonts w:ascii="Times New Roman" w:hAnsi="Times New Roman" w:cs="Times New Roman"/>
          <w:sz w:val="28"/>
          <w:szCs w:val="28"/>
        </w:rPr>
        <w:t>ТС 0</w:t>
      </w:r>
      <w:r>
        <w:rPr>
          <w:rFonts w:ascii="Times New Roman" w:hAnsi="Times New Roman" w:cs="Times New Roman"/>
          <w:sz w:val="28"/>
          <w:szCs w:val="28"/>
        </w:rPr>
        <w:t>34</w:t>
      </w:r>
      <w:r w:rsidRPr="00572651">
        <w:rPr>
          <w:rFonts w:ascii="Times New Roman" w:hAnsi="Times New Roman" w:cs="Times New Roman"/>
          <w:sz w:val="28"/>
          <w:szCs w:val="28"/>
        </w:rPr>
        <w:t>/201</w:t>
      </w:r>
      <w:r>
        <w:rPr>
          <w:rFonts w:ascii="Times New Roman" w:hAnsi="Times New Roman" w:cs="Times New Roman"/>
          <w:sz w:val="28"/>
          <w:szCs w:val="28"/>
        </w:rPr>
        <w:t>3;</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E24219">
        <w:rPr>
          <w:rFonts w:ascii="Times New Roman" w:hAnsi="Times New Roman" w:cs="Times New Roman"/>
          <w:sz w:val="28"/>
          <w:szCs w:val="28"/>
        </w:rPr>
        <w:t>- не соответствие материалов, используемых для изготовления упаковки, изделий, контактирующих с пищево</w:t>
      </w:r>
      <w:r>
        <w:rPr>
          <w:rFonts w:ascii="Times New Roman" w:hAnsi="Times New Roman" w:cs="Times New Roman"/>
          <w:sz w:val="28"/>
          <w:szCs w:val="28"/>
        </w:rPr>
        <w:t>й продукцией, требованиям ТР ТС;</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 соответствие требованиям </w:t>
      </w:r>
      <w:r w:rsidRPr="00F14320">
        <w:rPr>
          <w:rFonts w:ascii="Times New Roman" w:hAnsi="Times New Roman" w:cs="Times New Roman"/>
          <w:sz w:val="28"/>
          <w:szCs w:val="28"/>
        </w:rPr>
        <w:t>ТР ТС 0</w:t>
      </w:r>
      <w:r>
        <w:rPr>
          <w:rFonts w:ascii="Times New Roman" w:hAnsi="Times New Roman" w:cs="Times New Roman"/>
          <w:sz w:val="28"/>
          <w:szCs w:val="28"/>
        </w:rPr>
        <w:t>34</w:t>
      </w:r>
      <w:r w:rsidRPr="00F14320">
        <w:rPr>
          <w:rFonts w:ascii="Times New Roman" w:hAnsi="Times New Roman" w:cs="Times New Roman"/>
          <w:sz w:val="28"/>
          <w:szCs w:val="28"/>
        </w:rPr>
        <w:t>/201</w:t>
      </w:r>
      <w:r>
        <w:rPr>
          <w:rFonts w:ascii="Times New Roman" w:hAnsi="Times New Roman" w:cs="Times New Roman"/>
          <w:sz w:val="28"/>
          <w:szCs w:val="28"/>
        </w:rPr>
        <w:t>3 п</w:t>
      </w:r>
      <w:r w:rsidRPr="00F14320">
        <w:rPr>
          <w:rFonts w:ascii="Times New Roman" w:hAnsi="Times New Roman" w:cs="Times New Roman"/>
          <w:sz w:val="28"/>
          <w:szCs w:val="28"/>
        </w:rPr>
        <w:t>родовольственно</w:t>
      </w:r>
      <w:r>
        <w:rPr>
          <w:rFonts w:ascii="Times New Roman" w:hAnsi="Times New Roman" w:cs="Times New Roman"/>
          <w:sz w:val="28"/>
          <w:szCs w:val="28"/>
        </w:rPr>
        <w:t>го (пищевого) сырья, используемого при производстве (изготовлении) пищевой продукции;</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нарушение условий хранения продовольственного (пищевого) сырья и компонентов, используемых при производстве (изготовлении) пищевой продукции;</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нарушения требований ТР ТС </w:t>
      </w:r>
      <w:r w:rsidR="003A3147" w:rsidRPr="00F14320">
        <w:rPr>
          <w:rFonts w:ascii="Times New Roman" w:hAnsi="Times New Roman" w:cs="Times New Roman"/>
          <w:sz w:val="28"/>
          <w:szCs w:val="28"/>
        </w:rPr>
        <w:t>0</w:t>
      </w:r>
      <w:r w:rsidR="003A3147">
        <w:rPr>
          <w:rFonts w:ascii="Times New Roman" w:hAnsi="Times New Roman" w:cs="Times New Roman"/>
          <w:sz w:val="28"/>
          <w:szCs w:val="28"/>
        </w:rPr>
        <w:t>34</w:t>
      </w:r>
      <w:r w:rsidR="003A3147" w:rsidRPr="00F14320">
        <w:rPr>
          <w:rFonts w:ascii="Times New Roman" w:hAnsi="Times New Roman" w:cs="Times New Roman"/>
          <w:sz w:val="28"/>
          <w:szCs w:val="28"/>
        </w:rPr>
        <w:t>/201</w:t>
      </w:r>
      <w:r w:rsidR="003A3147">
        <w:rPr>
          <w:rFonts w:ascii="Times New Roman" w:hAnsi="Times New Roman" w:cs="Times New Roman"/>
          <w:sz w:val="28"/>
          <w:szCs w:val="28"/>
        </w:rPr>
        <w:t xml:space="preserve">3 </w:t>
      </w:r>
      <w:r>
        <w:rPr>
          <w:rFonts w:ascii="Times New Roman" w:hAnsi="Times New Roman" w:cs="Times New Roman"/>
          <w:sz w:val="28"/>
          <w:szCs w:val="28"/>
        </w:rPr>
        <w:t>при производстве продуктов убоя;</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нарушения требований ТР ТС </w:t>
      </w:r>
      <w:r w:rsidR="003A3147" w:rsidRPr="00F14320">
        <w:rPr>
          <w:rFonts w:ascii="Times New Roman" w:hAnsi="Times New Roman" w:cs="Times New Roman"/>
          <w:sz w:val="28"/>
          <w:szCs w:val="28"/>
        </w:rPr>
        <w:t>0</w:t>
      </w:r>
      <w:r w:rsidR="003A3147">
        <w:rPr>
          <w:rFonts w:ascii="Times New Roman" w:hAnsi="Times New Roman" w:cs="Times New Roman"/>
          <w:sz w:val="28"/>
          <w:szCs w:val="28"/>
        </w:rPr>
        <w:t>34</w:t>
      </w:r>
      <w:r w:rsidR="003A3147" w:rsidRPr="00F14320">
        <w:rPr>
          <w:rFonts w:ascii="Times New Roman" w:hAnsi="Times New Roman" w:cs="Times New Roman"/>
          <w:sz w:val="28"/>
          <w:szCs w:val="28"/>
        </w:rPr>
        <w:t>/201</w:t>
      </w:r>
      <w:r w:rsidR="003A3147">
        <w:rPr>
          <w:rFonts w:ascii="Times New Roman" w:hAnsi="Times New Roman" w:cs="Times New Roman"/>
          <w:sz w:val="28"/>
          <w:szCs w:val="28"/>
        </w:rPr>
        <w:t xml:space="preserve">3 </w:t>
      </w:r>
      <w:r>
        <w:rPr>
          <w:rFonts w:ascii="Times New Roman" w:hAnsi="Times New Roman" w:cs="Times New Roman"/>
          <w:sz w:val="28"/>
          <w:szCs w:val="28"/>
        </w:rPr>
        <w:t>при производстве мясной продукции (нарушение температурных режимов в производственных помещениях при изготовлении мясных продуктов, отсутствие отдельных помещений для подготовки не</w:t>
      </w:r>
      <w:r w:rsidR="00C021A4">
        <w:rPr>
          <w:rFonts w:ascii="Times New Roman" w:hAnsi="Times New Roman" w:cs="Times New Roman"/>
          <w:sz w:val="28"/>
          <w:szCs w:val="28"/>
        </w:rPr>
        <w:t xml:space="preserve"> </w:t>
      </w:r>
      <w:r>
        <w:rPr>
          <w:rFonts w:ascii="Times New Roman" w:hAnsi="Times New Roman" w:cs="Times New Roman"/>
          <w:sz w:val="28"/>
          <w:szCs w:val="28"/>
        </w:rPr>
        <w:t>мясных ингредиентов и т.д.);</w:t>
      </w:r>
    </w:p>
    <w:p w:rsidR="003D3890" w:rsidRPr="005F6D3C" w:rsidRDefault="003D3890" w:rsidP="003D3890">
      <w:pPr>
        <w:autoSpaceDE w:val="0"/>
        <w:autoSpaceDN w:val="0"/>
        <w:adjustRightInd w:val="0"/>
        <w:spacing w:after="0" w:line="240" w:lineRule="auto"/>
        <w:ind w:firstLine="709"/>
        <w:jc w:val="both"/>
        <w:rPr>
          <w:rFonts w:ascii="Times New Roman" w:hAnsi="Times New Roman" w:cs="Times New Roman"/>
          <w:bCs/>
          <w:iCs/>
          <w:sz w:val="28"/>
          <w:szCs w:val="28"/>
        </w:rPr>
      </w:pPr>
      <w:r>
        <w:rPr>
          <w:rFonts w:ascii="Times New Roman" w:hAnsi="Times New Roman" w:cs="Times New Roman"/>
          <w:sz w:val="28"/>
          <w:szCs w:val="28"/>
        </w:rPr>
        <w:lastRenderedPageBreak/>
        <w:t xml:space="preserve">- </w:t>
      </w:r>
      <w:r w:rsidRPr="005F6D3C">
        <w:rPr>
          <w:rFonts w:ascii="Times New Roman" w:hAnsi="Times New Roman" w:cs="Times New Roman"/>
          <w:bCs/>
          <w:iCs/>
          <w:sz w:val="28"/>
          <w:szCs w:val="28"/>
        </w:rPr>
        <w:t>не</w:t>
      </w:r>
      <w:r w:rsidR="00C021A4">
        <w:rPr>
          <w:rFonts w:ascii="Times New Roman" w:hAnsi="Times New Roman" w:cs="Times New Roman"/>
          <w:bCs/>
          <w:iCs/>
          <w:sz w:val="28"/>
          <w:szCs w:val="28"/>
        </w:rPr>
        <w:t xml:space="preserve"> </w:t>
      </w:r>
      <w:r w:rsidRPr="005F6D3C">
        <w:rPr>
          <w:rFonts w:ascii="Times New Roman" w:hAnsi="Times New Roman" w:cs="Times New Roman"/>
          <w:bCs/>
          <w:iCs/>
          <w:sz w:val="28"/>
          <w:szCs w:val="28"/>
        </w:rPr>
        <w:t>соответстви</w:t>
      </w:r>
      <w:r>
        <w:rPr>
          <w:rFonts w:ascii="Times New Roman" w:hAnsi="Times New Roman" w:cs="Times New Roman"/>
          <w:bCs/>
          <w:iCs/>
          <w:sz w:val="28"/>
          <w:szCs w:val="28"/>
        </w:rPr>
        <w:t>е маркировки мясной</w:t>
      </w:r>
      <w:r w:rsidRPr="005F6D3C">
        <w:rPr>
          <w:rFonts w:ascii="Times New Roman" w:hAnsi="Times New Roman" w:cs="Times New Roman"/>
          <w:bCs/>
          <w:iCs/>
          <w:sz w:val="28"/>
          <w:szCs w:val="28"/>
        </w:rPr>
        <w:t xml:space="preserve"> продукция</w:t>
      </w:r>
      <w:r>
        <w:rPr>
          <w:rFonts w:ascii="Times New Roman" w:hAnsi="Times New Roman" w:cs="Times New Roman"/>
          <w:bCs/>
          <w:iCs/>
          <w:sz w:val="28"/>
          <w:szCs w:val="28"/>
        </w:rPr>
        <w:t xml:space="preserve"> требованиям ТР ТС 034/2013</w:t>
      </w:r>
      <w:r w:rsidRPr="005F6D3C">
        <w:rPr>
          <w:rFonts w:ascii="Times New Roman" w:hAnsi="Times New Roman" w:cs="Times New Roman"/>
          <w:bCs/>
          <w:iCs/>
          <w:sz w:val="28"/>
          <w:szCs w:val="28"/>
        </w:rPr>
        <w:t>.</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p>
    <w:p w:rsidR="003D3890" w:rsidRPr="00615F9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5F6D3C">
        <w:rPr>
          <w:rFonts w:ascii="Times New Roman" w:hAnsi="Times New Roman" w:cs="Times New Roman"/>
          <w:b/>
          <w:bCs/>
          <w:sz w:val="28"/>
          <w:szCs w:val="28"/>
        </w:rPr>
        <w:t>Типовыми нарушениями требований технического регламента Таможенного союза ТРТС 022/2011 «Пищевая продукция в части ее упаковки»</w:t>
      </w:r>
      <w:r>
        <w:rPr>
          <w:rFonts w:ascii="Times New Roman" w:hAnsi="Times New Roman" w:cs="Times New Roman"/>
          <w:b/>
          <w:bCs/>
          <w:sz w:val="28"/>
          <w:szCs w:val="28"/>
        </w:rPr>
        <w:t xml:space="preserve"> (далее – ТР ТС 022/2011)</w:t>
      </w:r>
      <w:r w:rsidRPr="005F6D3C">
        <w:rPr>
          <w:rFonts w:ascii="Times New Roman" w:hAnsi="Times New Roman" w:cs="Times New Roman"/>
          <w:b/>
          <w:bCs/>
          <w:sz w:val="28"/>
          <w:szCs w:val="28"/>
        </w:rPr>
        <w:t>,</w:t>
      </w:r>
      <w:r w:rsidRPr="00774764">
        <w:rPr>
          <w:rFonts w:ascii="Times New Roman" w:hAnsi="Times New Roman" w:cs="Times New Roman"/>
          <w:b/>
          <w:sz w:val="28"/>
          <w:szCs w:val="28"/>
        </w:rPr>
        <w:t xml:space="preserve"> </w:t>
      </w:r>
      <w:r w:rsidRPr="00615F94">
        <w:rPr>
          <w:rFonts w:ascii="Times New Roman" w:hAnsi="Times New Roman" w:cs="Times New Roman"/>
          <w:sz w:val="28"/>
          <w:szCs w:val="28"/>
        </w:rPr>
        <w:t xml:space="preserve">при осуществлении деятельности в сфере производства </w:t>
      </w:r>
      <w:r w:rsidRPr="004638AE">
        <w:rPr>
          <w:rFonts w:ascii="Times New Roman" w:hAnsi="Times New Roman" w:cs="Times New Roman"/>
          <w:sz w:val="28"/>
          <w:szCs w:val="28"/>
        </w:rPr>
        <w:t>мяса и мясопродуктов</w:t>
      </w:r>
      <w:r w:rsidRPr="00615F94">
        <w:rPr>
          <w:rFonts w:ascii="Times New Roman" w:hAnsi="Times New Roman" w:cs="Times New Roman"/>
          <w:sz w:val="28"/>
          <w:szCs w:val="28"/>
        </w:rPr>
        <w:t xml:space="preserve">, </w:t>
      </w:r>
      <w:r w:rsidRPr="00615F94">
        <w:rPr>
          <w:rFonts w:ascii="Times New Roman" w:hAnsi="Times New Roman" w:cs="Times New Roman"/>
          <w:bCs/>
          <w:sz w:val="28"/>
          <w:szCs w:val="28"/>
        </w:rPr>
        <w:t>являются:</w:t>
      </w:r>
    </w:p>
    <w:p w:rsidR="003D3890" w:rsidRPr="00615F94" w:rsidRDefault="003D3890" w:rsidP="003D3890">
      <w:pPr>
        <w:autoSpaceDE w:val="0"/>
        <w:autoSpaceDN w:val="0"/>
        <w:adjustRightInd w:val="0"/>
        <w:spacing w:after="0" w:line="240" w:lineRule="auto"/>
        <w:ind w:firstLine="709"/>
        <w:jc w:val="both"/>
        <w:outlineLvl w:val="0"/>
        <w:rPr>
          <w:rFonts w:ascii="Times New Roman" w:hAnsi="Times New Roman" w:cs="Times New Roman"/>
          <w:i/>
          <w:sz w:val="28"/>
          <w:szCs w:val="28"/>
          <w:u w:val="single"/>
        </w:rPr>
      </w:pPr>
      <w:r w:rsidRPr="00615F94">
        <w:rPr>
          <w:rFonts w:ascii="Times New Roman" w:hAnsi="Times New Roman" w:cs="Times New Roman"/>
          <w:bCs/>
          <w:i/>
          <w:sz w:val="28"/>
          <w:szCs w:val="28"/>
          <w:u w:val="single"/>
        </w:rPr>
        <w:t xml:space="preserve">Нарушение требований </w:t>
      </w:r>
      <w:r w:rsidRPr="00615F94">
        <w:rPr>
          <w:rFonts w:ascii="Times New Roman" w:hAnsi="Times New Roman" w:cs="Times New Roman"/>
          <w:i/>
          <w:sz w:val="28"/>
          <w:szCs w:val="28"/>
          <w:u w:val="single"/>
        </w:rPr>
        <w:t>правил обращения на рынке (ст. 3 ТР ТС 022/2011):</w:t>
      </w:r>
    </w:p>
    <w:p w:rsidR="003D3890" w:rsidRPr="005F6D3C" w:rsidRDefault="003D3890" w:rsidP="003D3890">
      <w:pPr>
        <w:autoSpaceDE w:val="0"/>
        <w:autoSpaceDN w:val="0"/>
        <w:adjustRightInd w:val="0"/>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5F6D3C">
        <w:rPr>
          <w:rFonts w:ascii="Times New Roman" w:hAnsi="Times New Roman" w:cs="Times New Roman"/>
          <w:bCs/>
          <w:iCs/>
          <w:sz w:val="28"/>
          <w:szCs w:val="28"/>
        </w:rPr>
        <w:t>несоответстви</w:t>
      </w:r>
      <w:r>
        <w:rPr>
          <w:rFonts w:ascii="Times New Roman" w:hAnsi="Times New Roman" w:cs="Times New Roman"/>
          <w:bCs/>
          <w:iCs/>
          <w:sz w:val="28"/>
          <w:szCs w:val="28"/>
        </w:rPr>
        <w:t>е</w:t>
      </w:r>
      <w:r w:rsidRPr="005F6D3C">
        <w:rPr>
          <w:rFonts w:ascii="Times New Roman" w:hAnsi="Times New Roman" w:cs="Times New Roman"/>
          <w:bCs/>
          <w:iCs/>
          <w:sz w:val="28"/>
          <w:szCs w:val="28"/>
        </w:rPr>
        <w:t xml:space="preserve"> маркировки </w:t>
      </w:r>
      <w:r>
        <w:rPr>
          <w:rFonts w:ascii="Times New Roman" w:hAnsi="Times New Roman" w:cs="Times New Roman"/>
          <w:bCs/>
          <w:iCs/>
          <w:sz w:val="28"/>
          <w:szCs w:val="28"/>
        </w:rPr>
        <w:t>п</w:t>
      </w:r>
      <w:r w:rsidRPr="005F6D3C">
        <w:rPr>
          <w:rFonts w:ascii="Times New Roman" w:hAnsi="Times New Roman" w:cs="Times New Roman"/>
          <w:bCs/>
          <w:iCs/>
          <w:sz w:val="28"/>
          <w:szCs w:val="28"/>
        </w:rPr>
        <w:t>ищев</w:t>
      </w:r>
      <w:r>
        <w:rPr>
          <w:rFonts w:ascii="Times New Roman" w:hAnsi="Times New Roman" w:cs="Times New Roman"/>
          <w:bCs/>
          <w:iCs/>
          <w:sz w:val="28"/>
          <w:szCs w:val="28"/>
        </w:rPr>
        <w:t>ой</w:t>
      </w:r>
      <w:r w:rsidRPr="005F6D3C">
        <w:rPr>
          <w:rFonts w:ascii="Times New Roman" w:hAnsi="Times New Roman" w:cs="Times New Roman"/>
          <w:bCs/>
          <w:iCs/>
          <w:sz w:val="28"/>
          <w:szCs w:val="28"/>
        </w:rPr>
        <w:t xml:space="preserve"> продукция </w:t>
      </w:r>
      <w:r>
        <w:rPr>
          <w:rFonts w:ascii="Times New Roman" w:hAnsi="Times New Roman" w:cs="Times New Roman"/>
          <w:bCs/>
          <w:iCs/>
          <w:sz w:val="28"/>
          <w:szCs w:val="28"/>
        </w:rPr>
        <w:t>т</w:t>
      </w:r>
      <w:r w:rsidRPr="005F6D3C">
        <w:rPr>
          <w:rFonts w:ascii="Times New Roman" w:hAnsi="Times New Roman" w:cs="Times New Roman"/>
          <w:bCs/>
          <w:iCs/>
          <w:sz w:val="28"/>
          <w:szCs w:val="28"/>
        </w:rPr>
        <w:t>ехническому регламенту Таможенного союза, а также другим техническим регламентам Таможенного союза, действие которых на нее распространяется.</w:t>
      </w:r>
    </w:p>
    <w:p w:rsidR="003D3890" w:rsidRPr="004C4DD9" w:rsidRDefault="003D3890" w:rsidP="003D3890">
      <w:pPr>
        <w:autoSpaceDE w:val="0"/>
        <w:autoSpaceDN w:val="0"/>
        <w:adjustRightInd w:val="0"/>
        <w:spacing w:after="0" w:line="240" w:lineRule="auto"/>
        <w:ind w:firstLine="709"/>
        <w:jc w:val="both"/>
        <w:outlineLvl w:val="0"/>
        <w:rPr>
          <w:rFonts w:ascii="Times New Roman" w:hAnsi="Times New Roman" w:cs="Times New Roman"/>
          <w:i/>
          <w:sz w:val="28"/>
          <w:szCs w:val="28"/>
          <w:u w:val="single"/>
        </w:rPr>
      </w:pPr>
      <w:r w:rsidRPr="004C4DD9">
        <w:rPr>
          <w:rFonts w:ascii="Times New Roman" w:hAnsi="Times New Roman" w:cs="Times New Roman"/>
          <w:bCs/>
          <w:i/>
          <w:sz w:val="28"/>
          <w:szCs w:val="28"/>
          <w:u w:val="single"/>
        </w:rPr>
        <w:t>Нарушение требований к маркировке пищевой продукции</w:t>
      </w:r>
      <w:r w:rsidRPr="004C4DD9">
        <w:rPr>
          <w:rFonts w:ascii="Times New Roman" w:hAnsi="Times New Roman" w:cs="Times New Roman"/>
          <w:i/>
          <w:sz w:val="28"/>
          <w:szCs w:val="28"/>
          <w:u w:val="single"/>
        </w:rPr>
        <w:t xml:space="preserve"> (ст. 4 ТР ТС 022/2011):</w:t>
      </w:r>
    </w:p>
    <w:p w:rsidR="003D3890"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5F6D3C">
        <w:rPr>
          <w:rFonts w:ascii="Times New Roman" w:hAnsi="Times New Roman" w:cs="Times New Roman"/>
          <w:bCs/>
          <w:sz w:val="28"/>
          <w:szCs w:val="28"/>
        </w:rPr>
        <w:t>отсутств</w:t>
      </w:r>
      <w:r>
        <w:rPr>
          <w:rFonts w:ascii="Times New Roman" w:hAnsi="Times New Roman" w:cs="Times New Roman"/>
          <w:bCs/>
          <w:sz w:val="28"/>
          <w:szCs w:val="28"/>
        </w:rPr>
        <w:t>ие</w:t>
      </w:r>
      <w:r w:rsidRPr="005F6D3C">
        <w:rPr>
          <w:rFonts w:ascii="Times New Roman" w:hAnsi="Times New Roman" w:cs="Times New Roman"/>
          <w:bCs/>
          <w:sz w:val="28"/>
          <w:szCs w:val="28"/>
        </w:rPr>
        <w:t>, либо представлен</w:t>
      </w:r>
      <w:r>
        <w:rPr>
          <w:rFonts w:ascii="Times New Roman" w:hAnsi="Times New Roman" w:cs="Times New Roman"/>
          <w:bCs/>
          <w:sz w:val="28"/>
          <w:szCs w:val="28"/>
        </w:rPr>
        <w:t xml:space="preserve">ие </w:t>
      </w:r>
      <w:r w:rsidRPr="005F6D3C">
        <w:rPr>
          <w:rFonts w:ascii="Times New Roman" w:hAnsi="Times New Roman" w:cs="Times New Roman"/>
          <w:bCs/>
          <w:sz w:val="28"/>
          <w:szCs w:val="28"/>
        </w:rPr>
        <w:t>не в полном объеме</w:t>
      </w:r>
      <w:r>
        <w:rPr>
          <w:rFonts w:ascii="Times New Roman" w:hAnsi="Times New Roman" w:cs="Times New Roman"/>
          <w:bCs/>
          <w:sz w:val="28"/>
          <w:szCs w:val="28"/>
        </w:rPr>
        <w:t xml:space="preserve"> н</w:t>
      </w:r>
      <w:r w:rsidRPr="005F6D3C">
        <w:rPr>
          <w:rFonts w:ascii="Times New Roman" w:hAnsi="Times New Roman" w:cs="Times New Roman"/>
          <w:bCs/>
          <w:sz w:val="28"/>
          <w:szCs w:val="28"/>
        </w:rPr>
        <w:t>а маркировке пищевой продукции необходимы</w:t>
      </w:r>
      <w:r>
        <w:rPr>
          <w:rFonts w:ascii="Times New Roman" w:hAnsi="Times New Roman" w:cs="Times New Roman"/>
          <w:bCs/>
          <w:sz w:val="28"/>
          <w:szCs w:val="28"/>
        </w:rPr>
        <w:t>х</w:t>
      </w:r>
      <w:r w:rsidRPr="005F6D3C">
        <w:rPr>
          <w:rFonts w:ascii="Times New Roman" w:hAnsi="Times New Roman" w:cs="Times New Roman"/>
          <w:bCs/>
          <w:sz w:val="28"/>
          <w:szCs w:val="28"/>
        </w:rPr>
        <w:t xml:space="preserve"> сведени</w:t>
      </w:r>
      <w:r>
        <w:rPr>
          <w:rFonts w:ascii="Times New Roman" w:hAnsi="Times New Roman" w:cs="Times New Roman"/>
          <w:bCs/>
          <w:sz w:val="28"/>
          <w:szCs w:val="28"/>
        </w:rPr>
        <w:t>й</w:t>
      </w:r>
      <w:r w:rsidRPr="005F6D3C">
        <w:rPr>
          <w:rFonts w:ascii="Times New Roman" w:hAnsi="Times New Roman" w:cs="Times New Roman"/>
          <w:bCs/>
          <w:sz w:val="28"/>
          <w:szCs w:val="28"/>
        </w:rPr>
        <w:t>, предусмотренны</w:t>
      </w:r>
      <w:r w:rsidR="003A3147">
        <w:rPr>
          <w:rFonts w:ascii="Times New Roman" w:hAnsi="Times New Roman" w:cs="Times New Roman"/>
          <w:bCs/>
          <w:sz w:val="28"/>
          <w:szCs w:val="28"/>
        </w:rPr>
        <w:t>х</w:t>
      </w:r>
      <w:r w:rsidRPr="005F6D3C">
        <w:rPr>
          <w:rFonts w:ascii="Times New Roman" w:hAnsi="Times New Roman" w:cs="Times New Roman"/>
          <w:bCs/>
          <w:sz w:val="28"/>
          <w:szCs w:val="28"/>
        </w:rPr>
        <w:t xml:space="preserve"> ТР</w:t>
      </w:r>
      <w:r>
        <w:rPr>
          <w:rFonts w:ascii="Times New Roman" w:hAnsi="Times New Roman" w:cs="Times New Roman"/>
          <w:bCs/>
          <w:sz w:val="28"/>
          <w:szCs w:val="28"/>
        </w:rPr>
        <w:t xml:space="preserve"> </w:t>
      </w:r>
      <w:r w:rsidRPr="005F6D3C">
        <w:rPr>
          <w:rFonts w:ascii="Times New Roman" w:hAnsi="Times New Roman" w:cs="Times New Roman"/>
          <w:bCs/>
          <w:sz w:val="28"/>
          <w:szCs w:val="28"/>
        </w:rPr>
        <w:t>ТС 022/2011</w:t>
      </w:r>
      <w:r>
        <w:rPr>
          <w:rFonts w:ascii="Times New Roman" w:hAnsi="Times New Roman" w:cs="Times New Roman"/>
          <w:bCs/>
          <w:sz w:val="28"/>
          <w:szCs w:val="28"/>
        </w:rPr>
        <w:t>.</w:t>
      </w:r>
    </w:p>
    <w:p w:rsidR="003D3890" w:rsidRPr="005F6D3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p>
    <w:p w:rsidR="003D3890" w:rsidRPr="004C4DD9" w:rsidRDefault="003D3890" w:rsidP="003D3890">
      <w:pPr>
        <w:spacing w:after="0" w:line="240" w:lineRule="auto"/>
        <w:ind w:firstLine="709"/>
        <w:jc w:val="both"/>
        <w:rPr>
          <w:rFonts w:ascii="Times New Roman" w:hAnsi="Times New Roman" w:cs="Times New Roman"/>
          <w:sz w:val="28"/>
          <w:szCs w:val="28"/>
        </w:rPr>
      </w:pPr>
      <w:r w:rsidRPr="005F6D3C">
        <w:rPr>
          <w:rFonts w:ascii="Times New Roman" w:hAnsi="Times New Roman" w:cs="Times New Roman"/>
          <w:b/>
          <w:sz w:val="28"/>
          <w:szCs w:val="28"/>
        </w:rPr>
        <w:t>Типовыми нарушениями требований Технического регламента Таможенного Союза</w:t>
      </w:r>
      <w:r w:rsidRPr="005F6D3C">
        <w:rPr>
          <w:rFonts w:ascii="Times New Roman" w:hAnsi="Times New Roman" w:cs="Times New Roman"/>
          <w:b/>
          <w:color w:val="000000"/>
          <w:spacing w:val="-6"/>
          <w:sz w:val="28"/>
          <w:szCs w:val="28"/>
          <w:lang w:eastAsia="ru-RU"/>
        </w:rPr>
        <w:t xml:space="preserve"> </w:t>
      </w:r>
      <w:r w:rsidRPr="005F6D3C">
        <w:rPr>
          <w:rFonts w:ascii="Times New Roman" w:hAnsi="Times New Roman" w:cs="Times New Roman"/>
          <w:b/>
          <w:sz w:val="28"/>
          <w:szCs w:val="28"/>
        </w:rPr>
        <w:t>ТРТС 005/2011 «О безопасности упаковки»</w:t>
      </w:r>
      <w:r>
        <w:rPr>
          <w:rFonts w:ascii="Times New Roman" w:hAnsi="Times New Roman" w:cs="Times New Roman"/>
          <w:b/>
          <w:sz w:val="28"/>
          <w:szCs w:val="28"/>
        </w:rPr>
        <w:t xml:space="preserve"> (далее – ТР ТС 005/2011)</w:t>
      </w:r>
      <w:r w:rsidRPr="005F6D3C">
        <w:rPr>
          <w:rFonts w:ascii="Times New Roman" w:hAnsi="Times New Roman" w:cs="Times New Roman"/>
          <w:b/>
          <w:sz w:val="28"/>
          <w:szCs w:val="28"/>
        </w:rPr>
        <w:t>,</w:t>
      </w:r>
      <w:r w:rsidRPr="00774764">
        <w:rPr>
          <w:rFonts w:ascii="Times New Roman" w:hAnsi="Times New Roman" w:cs="Times New Roman"/>
          <w:b/>
          <w:sz w:val="28"/>
          <w:szCs w:val="28"/>
        </w:rPr>
        <w:t xml:space="preserve"> </w:t>
      </w:r>
      <w:r w:rsidRPr="004C4DD9">
        <w:rPr>
          <w:rFonts w:ascii="Times New Roman" w:hAnsi="Times New Roman" w:cs="Times New Roman"/>
          <w:sz w:val="28"/>
          <w:szCs w:val="28"/>
        </w:rPr>
        <w:t xml:space="preserve">при осуществлении деятельности в сфере производства </w:t>
      </w:r>
      <w:r w:rsidRPr="004638AE">
        <w:rPr>
          <w:rFonts w:ascii="Times New Roman" w:hAnsi="Times New Roman" w:cs="Times New Roman"/>
          <w:sz w:val="28"/>
          <w:szCs w:val="28"/>
        </w:rPr>
        <w:t>мяса и мясопродуктов</w:t>
      </w:r>
      <w:r w:rsidRPr="004C4DD9">
        <w:rPr>
          <w:rFonts w:ascii="Times New Roman" w:hAnsi="Times New Roman" w:cs="Times New Roman"/>
          <w:sz w:val="28"/>
          <w:szCs w:val="28"/>
        </w:rPr>
        <w:t>, являются:</w:t>
      </w:r>
    </w:p>
    <w:p w:rsidR="003D3890" w:rsidRPr="00EB0099"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 </w:t>
      </w:r>
      <w:r w:rsidRPr="005F6D3C">
        <w:rPr>
          <w:rFonts w:ascii="Times New Roman" w:hAnsi="Times New Roman" w:cs="Times New Roman"/>
          <w:bCs/>
          <w:sz w:val="28"/>
          <w:szCs w:val="28"/>
        </w:rPr>
        <w:t>отсутств</w:t>
      </w:r>
      <w:r>
        <w:rPr>
          <w:rFonts w:ascii="Times New Roman" w:hAnsi="Times New Roman" w:cs="Times New Roman"/>
          <w:bCs/>
          <w:sz w:val="28"/>
          <w:szCs w:val="28"/>
        </w:rPr>
        <w:t>ие</w:t>
      </w:r>
      <w:r w:rsidRPr="005F6D3C">
        <w:rPr>
          <w:rFonts w:ascii="Times New Roman" w:hAnsi="Times New Roman" w:cs="Times New Roman"/>
          <w:bCs/>
          <w:sz w:val="28"/>
          <w:szCs w:val="28"/>
        </w:rPr>
        <w:t xml:space="preserve"> </w:t>
      </w:r>
      <w:r>
        <w:rPr>
          <w:rFonts w:ascii="Times New Roman" w:hAnsi="Times New Roman" w:cs="Times New Roman"/>
          <w:bCs/>
          <w:sz w:val="28"/>
          <w:szCs w:val="28"/>
        </w:rPr>
        <w:t>н</w:t>
      </w:r>
      <w:r w:rsidRPr="005F6D3C">
        <w:rPr>
          <w:rFonts w:ascii="Times New Roman" w:hAnsi="Times New Roman" w:cs="Times New Roman"/>
          <w:sz w:val="28"/>
          <w:szCs w:val="28"/>
        </w:rPr>
        <w:t>а упаковк</w:t>
      </w:r>
      <w:r>
        <w:rPr>
          <w:rFonts w:ascii="Times New Roman" w:hAnsi="Times New Roman" w:cs="Times New Roman"/>
          <w:sz w:val="28"/>
          <w:szCs w:val="28"/>
        </w:rPr>
        <w:t>е</w:t>
      </w:r>
      <w:r w:rsidRPr="005F6D3C">
        <w:rPr>
          <w:rFonts w:ascii="Times New Roman" w:hAnsi="Times New Roman" w:cs="Times New Roman"/>
          <w:sz w:val="28"/>
          <w:szCs w:val="28"/>
        </w:rPr>
        <w:t>, используем</w:t>
      </w:r>
      <w:r>
        <w:rPr>
          <w:rFonts w:ascii="Times New Roman" w:hAnsi="Times New Roman" w:cs="Times New Roman"/>
          <w:sz w:val="28"/>
          <w:szCs w:val="28"/>
        </w:rPr>
        <w:t>ой</w:t>
      </w:r>
      <w:r w:rsidRPr="005F6D3C">
        <w:rPr>
          <w:rFonts w:ascii="Times New Roman" w:hAnsi="Times New Roman" w:cs="Times New Roman"/>
          <w:sz w:val="28"/>
          <w:szCs w:val="28"/>
        </w:rPr>
        <w:t xml:space="preserve"> для </w:t>
      </w:r>
      <w:r>
        <w:rPr>
          <w:rFonts w:ascii="Times New Roman" w:hAnsi="Times New Roman" w:cs="Times New Roman"/>
          <w:sz w:val="28"/>
          <w:szCs w:val="28"/>
        </w:rPr>
        <w:t>упаковывания пищевой продукции</w:t>
      </w:r>
      <w:r w:rsidRPr="005F6D3C">
        <w:rPr>
          <w:rFonts w:ascii="Times New Roman" w:hAnsi="Times New Roman" w:cs="Times New Roman"/>
          <w:bCs/>
          <w:sz w:val="28"/>
          <w:szCs w:val="28"/>
        </w:rPr>
        <w:t>, деклараци</w:t>
      </w:r>
      <w:r w:rsidR="003A3147">
        <w:rPr>
          <w:rFonts w:ascii="Times New Roman" w:hAnsi="Times New Roman" w:cs="Times New Roman"/>
          <w:bCs/>
          <w:sz w:val="28"/>
          <w:szCs w:val="28"/>
        </w:rPr>
        <w:t>и</w:t>
      </w:r>
      <w:r w:rsidRPr="005F6D3C">
        <w:rPr>
          <w:rFonts w:ascii="Times New Roman" w:hAnsi="Times New Roman" w:cs="Times New Roman"/>
          <w:bCs/>
          <w:sz w:val="28"/>
          <w:szCs w:val="28"/>
        </w:rPr>
        <w:t xml:space="preserve"> о соответствии</w:t>
      </w:r>
      <w:r>
        <w:rPr>
          <w:rFonts w:ascii="Times New Roman" w:hAnsi="Times New Roman" w:cs="Times New Roman"/>
          <w:bCs/>
          <w:sz w:val="28"/>
          <w:szCs w:val="28"/>
        </w:rPr>
        <w:t>;</w:t>
      </w:r>
    </w:p>
    <w:p w:rsidR="003D3890" w:rsidRPr="005F6D3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 </w:t>
      </w:r>
      <w:r w:rsidRPr="005F6D3C">
        <w:rPr>
          <w:rFonts w:ascii="Times New Roman" w:hAnsi="Times New Roman" w:cs="Times New Roman"/>
          <w:sz w:val="28"/>
          <w:szCs w:val="28"/>
        </w:rPr>
        <w:t>отсутств</w:t>
      </w:r>
      <w:r>
        <w:rPr>
          <w:rFonts w:ascii="Times New Roman" w:hAnsi="Times New Roman" w:cs="Times New Roman"/>
          <w:sz w:val="28"/>
          <w:szCs w:val="28"/>
        </w:rPr>
        <w:t>ие</w:t>
      </w:r>
      <w:r w:rsidRPr="005F6D3C">
        <w:rPr>
          <w:rFonts w:ascii="Times New Roman" w:hAnsi="Times New Roman" w:cs="Times New Roman"/>
          <w:sz w:val="28"/>
          <w:szCs w:val="28"/>
        </w:rPr>
        <w:t xml:space="preserve"> </w:t>
      </w:r>
      <w:r w:rsidRPr="005F6D3C">
        <w:rPr>
          <w:rFonts w:ascii="Times New Roman" w:hAnsi="Times New Roman" w:cs="Times New Roman"/>
          <w:bCs/>
          <w:sz w:val="28"/>
          <w:szCs w:val="28"/>
        </w:rPr>
        <w:t>един</w:t>
      </w:r>
      <w:r>
        <w:rPr>
          <w:rFonts w:ascii="Times New Roman" w:hAnsi="Times New Roman" w:cs="Times New Roman"/>
          <w:bCs/>
          <w:sz w:val="28"/>
          <w:szCs w:val="28"/>
        </w:rPr>
        <w:t>ого</w:t>
      </w:r>
      <w:r w:rsidRPr="005F6D3C">
        <w:rPr>
          <w:rFonts w:ascii="Times New Roman" w:hAnsi="Times New Roman" w:cs="Times New Roman"/>
          <w:bCs/>
          <w:sz w:val="28"/>
          <w:szCs w:val="28"/>
        </w:rPr>
        <w:t xml:space="preserve"> знак</w:t>
      </w:r>
      <w:r>
        <w:rPr>
          <w:rFonts w:ascii="Times New Roman" w:hAnsi="Times New Roman" w:cs="Times New Roman"/>
          <w:bCs/>
          <w:sz w:val="28"/>
          <w:szCs w:val="28"/>
        </w:rPr>
        <w:t>а</w:t>
      </w:r>
      <w:r w:rsidRPr="005F6D3C">
        <w:rPr>
          <w:rFonts w:ascii="Times New Roman" w:hAnsi="Times New Roman" w:cs="Times New Roman"/>
          <w:bCs/>
          <w:sz w:val="28"/>
          <w:szCs w:val="28"/>
        </w:rPr>
        <w:t xml:space="preserve"> обращения продукции на рынке государств - членов Таможенного союза</w:t>
      </w:r>
      <w:r>
        <w:rPr>
          <w:rFonts w:ascii="Times New Roman" w:hAnsi="Times New Roman" w:cs="Times New Roman"/>
          <w:bCs/>
          <w:sz w:val="28"/>
          <w:szCs w:val="28"/>
        </w:rPr>
        <w:t>;</w:t>
      </w:r>
      <w:r w:rsidRPr="005F6D3C">
        <w:rPr>
          <w:rFonts w:ascii="Times New Roman" w:hAnsi="Times New Roman" w:cs="Times New Roman"/>
          <w:bCs/>
          <w:sz w:val="28"/>
          <w:szCs w:val="28"/>
        </w:rPr>
        <w:t xml:space="preserve"> </w:t>
      </w:r>
    </w:p>
    <w:p w:rsidR="003D3890" w:rsidRPr="00886C31"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у</w:t>
      </w:r>
      <w:r w:rsidRPr="005F6D3C">
        <w:rPr>
          <w:rFonts w:ascii="Times New Roman" w:hAnsi="Times New Roman" w:cs="Times New Roman"/>
          <w:bCs/>
          <w:sz w:val="28"/>
          <w:szCs w:val="28"/>
        </w:rPr>
        <w:t>паковка, контактирующая с пищевой продукцией, включая детское питание</w:t>
      </w:r>
      <w:r w:rsidR="003A3147">
        <w:rPr>
          <w:rFonts w:ascii="Times New Roman" w:hAnsi="Times New Roman" w:cs="Times New Roman"/>
          <w:bCs/>
          <w:sz w:val="28"/>
          <w:szCs w:val="28"/>
        </w:rPr>
        <w:t>,</w:t>
      </w:r>
      <w:r w:rsidRPr="005F6D3C">
        <w:rPr>
          <w:rFonts w:ascii="Times New Roman" w:hAnsi="Times New Roman" w:cs="Times New Roman"/>
          <w:bCs/>
          <w:sz w:val="28"/>
          <w:szCs w:val="28"/>
        </w:rPr>
        <w:t xml:space="preserve"> не соответствует санитарно-гигиеническим показателям, указанным </w:t>
      </w:r>
      <w:r w:rsidR="003A3147">
        <w:rPr>
          <w:rFonts w:ascii="Times New Roman" w:hAnsi="Times New Roman" w:cs="Times New Roman"/>
          <w:bCs/>
          <w:sz w:val="28"/>
          <w:szCs w:val="28"/>
        </w:rPr>
        <w:t xml:space="preserve">в </w:t>
      </w:r>
      <w:r w:rsidRPr="005F6D3C">
        <w:rPr>
          <w:rFonts w:ascii="Times New Roman" w:hAnsi="Times New Roman" w:cs="Times New Roman"/>
          <w:bCs/>
          <w:sz w:val="28"/>
          <w:szCs w:val="28"/>
        </w:rPr>
        <w:t>ТРТС 005/2011</w:t>
      </w:r>
      <w:r>
        <w:rPr>
          <w:rFonts w:ascii="Times New Roman" w:hAnsi="Times New Roman" w:cs="Times New Roman"/>
          <w:bCs/>
          <w:sz w:val="28"/>
          <w:szCs w:val="28"/>
        </w:rPr>
        <w:t>.</w:t>
      </w:r>
    </w:p>
    <w:p w:rsidR="003D3890" w:rsidRDefault="003D3890" w:rsidP="003D3890">
      <w:pPr>
        <w:pStyle w:val="a4"/>
        <w:ind w:firstLine="709"/>
        <w:jc w:val="both"/>
        <w:rPr>
          <w:rFonts w:ascii="Times New Roman" w:hAnsi="Times New Roman" w:cs="Times New Roman"/>
          <w:sz w:val="28"/>
          <w:szCs w:val="28"/>
          <w:lang w:eastAsia="ru-RU"/>
        </w:rPr>
      </w:pPr>
      <w:r w:rsidRPr="00174A80">
        <w:rPr>
          <w:rFonts w:ascii="Times New Roman" w:hAnsi="Times New Roman" w:cs="Times New Roman"/>
          <w:sz w:val="28"/>
          <w:szCs w:val="28"/>
        </w:rPr>
        <w:t>Кроме этого, выявлены нарушения иных законов и нормативных право</w:t>
      </w:r>
      <w:r>
        <w:rPr>
          <w:rFonts w:ascii="Times New Roman" w:hAnsi="Times New Roman" w:cs="Times New Roman"/>
          <w:sz w:val="28"/>
          <w:szCs w:val="28"/>
        </w:rPr>
        <w:t>вых актов Российской Федерации,</w:t>
      </w:r>
      <w:r w:rsidRPr="00174A80">
        <w:rPr>
          <w:rFonts w:ascii="Times New Roman" w:hAnsi="Times New Roman" w:cs="Times New Roman"/>
          <w:sz w:val="28"/>
          <w:szCs w:val="28"/>
        </w:rPr>
        <w:t xml:space="preserve"> нарушения требований</w:t>
      </w:r>
      <w:r>
        <w:rPr>
          <w:rFonts w:ascii="Times New Roman" w:hAnsi="Times New Roman" w:cs="Times New Roman"/>
          <w:sz w:val="28"/>
          <w:szCs w:val="28"/>
        </w:rPr>
        <w:t xml:space="preserve"> других </w:t>
      </w:r>
      <w:r w:rsidRPr="00174A80">
        <w:rPr>
          <w:rFonts w:ascii="Times New Roman" w:hAnsi="Times New Roman" w:cs="Times New Roman"/>
          <w:sz w:val="28"/>
          <w:szCs w:val="28"/>
        </w:rPr>
        <w:t>Технических регламентов Таможенного Союза</w:t>
      </w:r>
      <w:r w:rsidRPr="00174A80">
        <w:rPr>
          <w:rFonts w:ascii="Times New Roman" w:hAnsi="Times New Roman" w:cs="Times New Roman"/>
          <w:sz w:val="28"/>
          <w:szCs w:val="28"/>
          <w:lang w:eastAsia="ru-RU"/>
        </w:rPr>
        <w:t>.</w:t>
      </w:r>
    </w:p>
    <w:p w:rsidR="003D3890" w:rsidRDefault="003D3890" w:rsidP="003D3890">
      <w:pPr>
        <w:spacing w:after="0" w:line="240" w:lineRule="auto"/>
        <w:ind w:firstLine="709"/>
        <w:jc w:val="both"/>
        <w:rPr>
          <w:rFonts w:ascii="Times New Roman" w:hAnsi="Times New Roman" w:cs="Times New Roman"/>
          <w:b/>
          <w:color w:val="FF0000"/>
          <w:sz w:val="28"/>
          <w:szCs w:val="28"/>
        </w:rPr>
      </w:pPr>
    </w:p>
    <w:p w:rsidR="003D3890" w:rsidRPr="007913E0" w:rsidRDefault="003D3890" w:rsidP="003D3890">
      <w:pPr>
        <w:pStyle w:val="a4"/>
        <w:ind w:firstLine="709"/>
        <w:jc w:val="both"/>
        <w:rPr>
          <w:i/>
          <w:color w:val="FF0000"/>
          <w:sz w:val="28"/>
          <w:szCs w:val="28"/>
        </w:rPr>
      </w:pPr>
      <w:r w:rsidRPr="004C4DD9">
        <w:rPr>
          <w:rFonts w:ascii="Times New Roman" w:hAnsi="Times New Roman" w:cs="Times New Roman"/>
          <w:sz w:val="28"/>
          <w:szCs w:val="28"/>
        </w:rPr>
        <w:t xml:space="preserve">  Выявленные Управлением нарушения в предприятиях, осуществляющих деятельность в сфере 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w:t>
      </w:r>
      <w:r w:rsidRPr="004C4DD9">
        <w:rPr>
          <w:rFonts w:ascii="Times New Roman" w:hAnsi="Times New Roman" w:cs="Times New Roman"/>
          <w:sz w:val="28"/>
          <w:szCs w:val="28"/>
        </w:rPr>
        <w:t xml:space="preserve"> квалифицированы </w:t>
      </w:r>
      <w:r w:rsidRPr="007E4618">
        <w:rPr>
          <w:rFonts w:ascii="Times New Roman" w:hAnsi="Times New Roman" w:cs="Times New Roman"/>
          <w:sz w:val="28"/>
          <w:szCs w:val="28"/>
        </w:rPr>
        <w:t>по 10 составам Кодекса Российской Федерации об административных правонарушениях: ст. 6.3, ст. 6.4, ст. 6.5, ч.1 ст. 6.24, ч.1 ст. 6.25, ч. 1 ст. 14.43, ч. 2 ст. 14.43, ч.1 ст. 14.44, ч.3 ст. 14.46.2.</w:t>
      </w:r>
    </w:p>
    <w:p w:rsidR="003D3890" w:rsidRPr="00174A80" w:rsidRDefault="003D3890" w:rsidP="003D3890">
      <w:pPr>
        <w:pStyle w:val="a4"/>
        <w:ind w:firstLine="709"/>
        <w:jc w:val="both"/>
        <w:rPr>
          <w:rFonts w:ascii="Times New Roman" w:hAnsi="Times New Roman" w:cs="Times New Roman"/>
          <w:sz w:val="28"/>
          <w:szCs w:val="28"/>
        </w:rPr>
      </w:pPr>
      <w:r w:rsidRPr="00174A80">
        <w:rPr>
          <w:rFonts w:ascii="Times New Roman" w:hAnsi="Times New Roman" w:cs="Times New Roman"/>
          <w:sz w:val="28"/>
          <w:szCs w:val="28"/>
        </w:rPr>
        <w:t xml:space="preserve">По </w:t>
      </w:r>
      <w:r>
        <w:rPr>
          <w:rFonts w:ascii="Times New Roman" w:hAnsi="Times New Roman" w:cs="Times New Roman"/>
          <w:sz w:val="28"/>
          <w:szCs w:val="28"/>
        </w:rPr>
        <w:t>фактам выявленных нарушений</w:t>
      </w:r>
      <w:r w:rsidRPr="00174A80">
        <w:rPr>
          <w:rFonts w:ascii="Times New Roman" w:hAnsi="Times New Roman" w:cs="Times New Roman"/>
          <w:sz w:val="28"/>
          <w:szCs w:val="28"/>
        </w:rPr>
        <w:t xml:space="preserve"> должностными</w:t>
      </w:r>
      <w:r>
        <w:rPr>
          <w:rFonts w:ascii="Times New Roman" w:hAnsi="Times New Roman" w:cs="Times New Roman"/>
          <w:sz w:val="28"/>
          <w:szCs w:val="28"/>
        </w:rPr>
        <w:t xml:space="preserve"> лицами Управления составлено 22 протокола</w:t>
      </w:r>
      <w:r w:rsidRPr="00174A80">
        <w:rPr>
          <w:rFonts w:ascii="Times New Roman" w:hAnsi="Times New Roman" w:cs="Times New Roman"/>
          <w:sz w:val="28"/>
          <w:szCs w:val="28"/>
        </w:rPr>
        <w:t xml:space="preserve"> об административном правонарушении, в том числе по результатам административных расследований </w:t>
      </w:r>
      <w:r>
        <w:rPr>
          <w:rFonts w:ascii="Times New Roman" w:hAnsi="Times New Roman" w:cs="Times New Roman"/>
          <w:sz w:val="28"/>
          <w:szCs w:val="28"/>
        </w:rPr>
        <w:t>- 1</w:t>
      </w:r>
      <w:r w:rsidRPr="00174A80">
        <w:rPr>
          <w:rFonts w:ascii="Times New Roman" w:hAnsi="Times New Roman" w:cs="Times New Roman"/>
          <w:sz w:val="28"/>
          <w:szCs w:val="28"/>
        </w:rPr>
        <w:t xml:space="preserve"> протокол.</w:t>
      </w:r>
    </w:p>
    <w:p w:rsidR="003D3890" w:rsidRPr="00174A80" w:rsidRDefault="003D3890" w:rsidP="003D3890">
      <w:pPr>
        <w:pStyle w:val="a4"/>
        <w:ind w:firstLine="709"/>
        <w:jc w:val="both"/>
        <w:rPr>
          <w:rFonts w:ascii="Times New Roman" w:hAnsi="Times New Roman" w:cs="Times New Roman"/>
          <w:sz w:val="28"/>
          <w:szCs w:val="28"/>
        </w:rPr>
      </w:pPr>
      <w:r w:rsidRPr="00174A80">
        <w:rPr>
          <w:rFonts w:ascii="Times New Roman" w:hAnsi="Times New Roman" w:cs="Times New Roman"/>
          <w:sz w:val="28"/>
          <w:szCs w:val="28"/>
        </w:rPr>
        <w:t>По результатам рассмотрения дел об административных правонарушениях Управлением вы</w:t>
      </w:r>
      <w:r>
        <w:rPr>
          <w:rFonts w:ascii="Times New Roman" w:hAnsi="Times New Roman" w:cs="Times New Roman"/>
          <w:sz w:val="28"/>
          <w:szCs w:val="28"/>
        </w:rPr>
        <w:t>несено 18 постановлений</w:t>
      </w:r>
      <w:r w:rsidRPr="00174A80">
        <w:rPr>
          <w:rFonts w:ascii="Times New Roman" w:hAnsi="Times New Roman" w:cs="Times New Roman"/>
          <w:sz w:val="28"/>
          <w:szCs w:val="28"/>
        </w:rPr>
        <w:t xml:space="preserve"> о назначении административного наказания в виде административного штрафа.</w:t>
      </w:r>
    </w:p>
    <w:p w:rsidR="003D3890" w:rsidRPr="007E4618" w:rsidRDefault="003D3890" w:rsidP="003D3890">
      <w:pPr>
        <w:pStyle w:val="a4"/>
        <w:ind w:firstLine="709"/>
        <w:jc w:val="both"/>
        <w:rPr>
          <w:rFonts w:ascii="Times New Roman" w:hAnsi="Times New Roman" w:cs="Times New Roman"/>
          <w:sz w:val="28"/>
          <w:szCs w:val="28"/>
        </w:rPr>
      </w:pPr>
      <w:r w:rsidRPr="00174A80">
        <w:rPr>
          <w:rFonts w:ascii="Times New Roman" w:hAnsi="Times New Roman" w:cs="Times New Roman"/>
          <w:sz w:val="28"/>
          <w:szCs w:val="28"/>
        </w:rPr>
        <w:t>В су</w:t>
      </w:r>
      <w:r>
        <w:rPr>
          <w:rFonts w:ascii="Times New Roman" w:hAnsi="Times New Roman" w:cs="Times New Roman"/>
          <w:sz w:val="28"/>
          <w:szCs w:val="28"/>
        </w:rPr>
        <w:t>ды для рассмотрения направлено 3</w:t>
      </w:r>
      <w:r w:rsidRPr="00174A80">
        <w:rPr>
          <w:rFonts w:ascii="Times New Roman" w:hAnsi="Times New Roman" w:cs="Times New Roman"/>
          <w:sz w:val="28"/>
          <w:szCs w:val="28"/>
        </w:rPr>
        <w:t xml:space="preserve"> дел</w:t>
      </w:r>
      <w:r w:rsidR="003A3147">
        <w:rPr>
          <w:rFonts w:ascii="Times New Roman" w:hAnsi="Times New Roman" w:cs="Times New Roman"/>
          <w:sz w:val="28"/>
          <w:szCs w:val="28"/>
        </w:rPr>
        <w:t>а</w:t>
      </w:r>
      <w:r w:rsidRPr="00174A80">
        <w:rPr>
          <w:rFonts w:ascii="Times New Roman" w:hAnsi="Times New Roman" w:cs="Times New Roman"/>
          <w:sz w:val="28"/>
          <w:szCs w:val="28"/>
        </w:rPr>
        <w:t xml:space="preserve"> о привлечении к административной ответственности. По итога</w:t>
      </w:r>
      <w:r>
        <w:rPr>
          <w:rFonts w:ascii="Times New Roman" w:hAnsi="Times New Roman" w:cs="Times New Roman"/>
          <w:sz w:val="28"/>
          <w:szCs w:val="28"/>
        </w:rPr>
        <w:t xml:space="preserve">м рассмотрения судами вынесено 3 </w:t>
      </w:r>
      <w:r>
        <w:rPr>
          <w:rFonts w:ascii="Times New Roman" w:hAnsi="Times New Roman" w:cs="Times New Roman"/>
          <w:sz w:val="28"/>
          <w:szCs w:val="28"/>
        </w:rPr>
        <w:lastRenderedPageBreak/>
        <w:t>постановления</w:t>
      </w:r>
      <w:r w:rsidRPr="00174A80">
        <w:rPr>
          <w:rFonts w:ascii="Times New Roman" w:hAnsi="Times New Roman" w:cs="Times New Roman"/>
          <w:sz w:val="28"/>
          <w:szCs w:val="28"/>
        </w:rPr>
        <w:t xml:space="preserve"> о назначении администра</w:t>
      </w:r>
      <w:r>
        <w:rPr>
          <w:rFonts w:ascii="Times New Roman" w:hAnsi="Times New Roman" w:cs="Times New Roman"/>
          <w:sz w:val="28"/>
          <w:szCs w:val="28"/>
        </w:rPr>
        <w:t>тивного наказания, в том числе 2</w:t>
      </w:r>
      <w:r w:rsidRPr="00174A80">
        <w:rPr>
          <w:rFonts w:ascii="Times New Roman" w:hAnsi="Times New Roman" w:cs="Times New Roman"/>
          <w:sz w:val="28"/>
          <w:szCs w:val="28"/>
        </w:rPr>
        <w:t xml:space="preserve"> постановлени</w:t>
      </w:r>
      <w:r w:rsidR="003A3147">
        <w:rPr>
          <w:rFonts w:ascii="Times New Roman" w:hAnsi="Times New Roman" w:cs="Times New Roman"/>
          <w:sz w:val="28"/>
          <w:szCs w:val="28"/>
        </w:rPr>
        <w:t>я</w:t>
      </w:r>
      <w:r w:rsidRPr="00174A80">
        <w:rPr>
          <w:rFonts w:ascii="Times New Roman" w:hAnsi="Times New Roman" w:cs="Times New Roman"/>
          <w:sz w:val="28"/>
          <w:szCs w:val="28"/>
        </w:rPr>
        <w:t xml:space="preserve"> о назначении административного наказания в </w:t>
      </w:r>
      <w:r>
        <w:rPr>
          <w:rFonts w:ascii="Times New Roman" w:hAnsi="Times New Roman" w:cs="Times New Roman"/>
          <w:sz w:val="28"/>
          <w:szCs w:val="28"/>
        </w:rPr>
        <w:t>виде административного штрафа, 1 постановление</w:t>
      </w:r>
      <w:r w:rsidRPr="00174A80">
        <w:rPr>
          <w:rFonts w:ascii="Times New Roman" w:hAnsi="Times New Roman" w:cs="Times New Roman"/>
          <w:sz w:val="28"/>
          <w:szCs w:val="28"/>
        </w:rPr>
        <w:t xml:space="preserve"> – в виде административного приостановления</w:t>
      </w:r>
      <w:r>
        <w:rPr>
          <w:rFonts w:ascii="Times New Roman" w:hAnsi="Times New Roman" w:cs="Times New Roman"/>
          <w:sz w:val="28"/>
          <w:szCs w:val="28"/>
        </w:rPr>
        <w:t xml:space="preserve"> </w:t>
      </w:r>
      <w:r w:rsidRPr="00174A80">
        <w:rPr>
          <w:rFonts w:ascii="Times New Roman" w:hAnsi="Times New Roman" w:cs="Times New Roman"/>
          <w:sz w:val="28"/>
          <w:szCs w:val="28"/>
        </w:rPr>
        <w:t>деятельности</w:t>
      </w:r>
      <w:r>
        <w:rPr>
          <w:rFonts w:ascii="Times New Roman" w:hAnsi="Times New Roman" w:cs="Times New Roman"/>
          <w:sz w:val="28"/>
          <w:szCs w:val="28"/>
        </w:rPr>
        <w:t xml:space="preserve"> </w:t>
      </w:r>
      <w:r w:rsidRPr="007E4618">
        <w:rPr>
          <w:rFonts w:ascii="Times New Roman" w:hAnsi="Times New Roman" w:cs="Times New Roman"/>
          <w:sz w:val="28"/>
          <w:szCs w:val="28"/>
        </w:rPr>
        <w:t>(ООО «Агросоюз», г. Новокузнецк).</w:t>
      </w:r>
    </w:p>
    <w:p w:rsidR="003D3890" w:rsidRPr="005A6FCC" w:rsidRDefault="003D3890" w:rsidP="003D3890">
      <w:pPr>
        <w:pStyle w:val="a4"/>
        <w:ind w:firstLine="709"/>
        <w:jc w:val="both"/>
        <w:rPr>
          <w:rFonts w:ascii="Times New Roman" w:hAnsi="Times New Roman" w:cs="Times New Roman"/>
          <w:sz w:val="28"/>
          <w:szCs w:val="28"/>
        </w:rPr>
      </w:pPr>
      <w:r w:rsidRPr="00174A80">
        <w:rPr>
          <w:rFonts w:ascii="Times New Roman" w:hAnsi="Times New Roman" w:cs="Times New Roman"/>
          <w:sz w:val="28"/>
          <w:szCs w:val="28"/>
        </w:rPr>
        <w:t>Общая сумма наложенных Управлением и судом админ</w:t>
      </w:r>
      <w:r>
        <w:rPr>
          <w:rFonts w:ascii="Times New Roman" w:hAnsi="Times New Roman" w:cs="Times New Roman"/>
          <w:sz w:val="28"/>
          <w:szCs w:val="28"/>
        </w:rPr>
        <w:t>истративных штрафов составила 590</w:t>
      </w:r>
      <w:r w:rsidRPr="00174A80">
        <w:rPr>
          <w:rFonts w:ascii="Times New Roman" w:hAnsi="Times New Roman" w:cs="Times New Roman"/>
          <w:sz w:val="28"/>
          <w:szCs w:val="28"/>
        </w:rPr>
        <w:t xml:space="preserve"> тыс. руб.</w:t>
      </w:r>
    </w:p>
    <w:p w:rsidR="003D3890" w:rsidRDefault="003D3890" w:rsidP="003D3890">
      <w:pPr>
        <w:pStyle w:val="a4"/>
        <w:ind w:firstLine="709"/>
        <w:jc w:val="both"/>
        <w:rPr>
          <w:rFonts w:ascii="Times New Roman" w:hAnsi="Times New Roman" w:cs="Times New Roman"/>
          <w:sz w:val="28"/>
          <w:szCs w:val="28"/>
        </w:rPr>
      </w:pPr>
      <w:r w:rsidRPr="00697FCA">
        <w:rPr>
          <w:rFonts w:ascii="Times New Roman" w:hAnsi="Times New Roman" w:cs="Times New Roman"/>
          <w:sz w:val="28"/>
          <w:szCs w:val="28"/>
        </w:rPr>
        <w:t>В ходе рассмотрения административных дел, в порядке ст. 29.13 КоАП РФ, вне</w:t>
      </w:r>
      <w:r>
        <w:rPr>
          <w:rFonts w:ascii="Times New Roman" w:hAnsi="Times New Roman" w:cs="Times New Roman"/>
          <w:sz w:val="28"/>
          <w:szCs w:val="28"/>
        </w:rPr>
        <w:t>сено 13</w:t>
      </w:r>
      <w:r w:rsidRPr="00697FCA">
        <w:rPr>
          <w:rFonts w:ascii="Times New Roman" w:hAnsi="Times New Roman" w:cs="Times New Roman"/>
          <w:sz w:val="28"/>
          <w:szCs w:val="28"/>
        </w:rPr>
        <w:t xml:space="preserve"> представлени</w:t>
      </w:r>
      <w:r w:rsidR="003A3147">
        <w:rPr>
          <w:rFonts w:ascii="Times New Roman" w:hAnsi="Times New Roman" w:cs="Times New Roman"/>
          <w:sz w:val="28"/>
          <w:szCs w:val="28"/>
        </w:rPr>
        <w:t>й</w:t>
      </w:r>
      <w:r w:rsidRPr="00697FCA">
        <w:rPr>
          <w:rFonts w:ascii="Times New Roman" w:hAnsi="Times New Roman" w:cs="Times New Roman"/>
          <w:sz w:val="28"/>
          <w:szCs w:val="28"/>
        </w:rPr>
        <w:t xml:space="preserve"> об устранении причин и условий, способствовавших совершению административного правонарушения.</w:t>
      </w:r>
    </w:p>
    <w:p w:rsidR="003D3890" w:rsidRDefault="003D3890" w:rsidP="003D3890">
      <w:pPr>
        <w:pStyle w:val="a4"/>
        <w:ind w:firstLine="709"/>
        <w:jc w:val="both"/>
        <w:rPr>
          <w:rFonts w:ascii="Times New Roman" w:hAnsi="Times New Roman" w:cs="Times New Roman"/>
          <w:sz w:val="28"/>
          <w:szCs w:val="28"/>
        </w:rPr>
      </w:pPr>
      <w:r>
        <w:rPr>
          <w:rFonts w:ascii="Times New Roman" w:hAnsi="Times New Roman" w:cs="Times New Roman"/>
          <w:sz w:val="28"/>
          <w:szCs w:val="28"/>
        </w:rPr>
        <w:t>В суды направлен 1 иск</w:t>
      </w:r>
      <w:r w:rsidRPr="00335672">
        <w:rPr>
          <w:rFonts w:ascii="Times New Roman" w:hAnsi="Times New Roman" w:cs="Times New Roman"/>
          <w:sz w:val="28"/>
          <w:szCs w:val="28"/>
        </w:rPr>
        <w:t xml:space="preserve"> о</w:t>
      </w:r>
      <w:r>
        <w:rPr>
          <w:rFonts w:ascii="Times New Roman" w:hAnsi="Times New Roman" w:cs="Times New Roman"/>
          <w:sz w:val="28"/>
          <w:szCs w:val="28"/>
        </w:rPr>
        <w:t>б устранении</w:t>
      </w:r>
      <w:r w:rsidRPr="00335672">
        <w:rPr>
          <w:rFonts w:ascii="Times New Roman" w:hAnsi="Times New Roman" w:cs="Times New Roman"/>
          <w:sz w:val="28"/>
          <w:szCs w:val="28"/>
        </w:rPr>
        <w:t xml:space="preserve"> нарушени</w:t>
      </w:r>
      <w:r>
        <w:rPr>
          <w:rFonts w:ascii="Times New Roman" w:hAnsi="Times New Roman" w:cs="Times New Roman"/>
          <w:sz w:val="28"/>
          <w:szCs w:val="28"/>
        </w:rPr>
        <w:t>й</w:t>
      </w:r>
      <w:r w:rsidRPr="00335672">
        <w:rPr>
          <w:rFonts w:ascii="Times New Roman" w:hAnsi="Times New Roman" w:cs="Times New Roman"/>
          <w:sz w:val="28"/>
          <w:szCs w:val="28"/>
        </w:rPr>
        <w:t xml:space="preserve"> требований санитарного законодательства, в настоящее время </w:t>
      </w:r>
      <w:r w:rsidR="003A3147">
        <w:rPr>
          <w:rFonts w:ascii="Times New Roman" w:hAnsi="Times New Roman" w:cs="Times New Roman"/>
          <w:sz w:val="28"/>
          <w:szCs w:val="28"/>
        </w:rPr>
        <w:t xml:space="preserve">иск </w:t>
      </w:r>
      <w:r>
        <w:rPr>
          <w:rFonts w:ascii="Times New Roman" w:hAnsi="Times New Roman" w:cs="Times New Roman"/>
          <w:sz w:val="28"/>
          <w:szCs w:val="28"/>
        </w:rPr>
        <w:t>находи</w:t>
      </w:r>
      <w:r w:rsidRPr="00335672">
        <w:rPr>
          <w:rFonts w:ascii="Times New Roman" w:hAnsi="Times New Roman" w:cs="Times New Roman"/>
          <w:sz w:val="28"/>
          <w:szCs w:val="28"/>
        </w:rPr>
        <w:t xml:space="preserve">тся на рассмотрении. </w:t>
      </w:r>
    </w:p>
    <w:p w:rsidR="003D3890" w:rsidRDefault="003D3890" w:rsidP="003D389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Вынесено 5 постановлений об отстранении от работы лиц, не имеющих допуск к работе по медицинскому освидетельствованию. </w:t>
      </w:r>
    </w:p>
    <w:p w:rsidR="003A3147" w:rsidRDefault="003A3147" w:rsidP="003D3890">
      <w:pPr>
        <w:autoSpaceDE w:val="0"/>
        <w:autoSpaceDN w:val="0"/>
        <w:adjustRightInd w:val="0"/>
        <w:spacing w:after="0" w:line="240" w:lineRule="auto"/>
        <w:ind w:firstLine="709"/>
        <w:jc w:val="both"/>
        <w:rPr>
          <w:rFonts w:ascii="Times New Roman" w:hAnsi="Times New Roman" w:cs="Times New Roman"/>
          <w:b/>
          <w:sz w:val="28"/>
          <w:szCs w:val="28"/>
          <w:shd w:val="clear" w:color="auto" w:fill="FFFFFF" w:themeFill="background1"/>
        </w:rPr>
      </w:pP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shd w:val="clear" w:color="auto" w:fill="FFFFFF" w:themeFill="background1"/>
        </w:rPr>
        <w:t>Для предотвращения нарушений</w:t>
      </w:r>
      <w:r w:rsidRPr="00957F2C">
        <w:rPr>
          <w:rFonts w:ascii="Times New Roman" w:hAnsi="Times New Roman" w:cs="Times New Roman"/>
          <w:b/>
          <w:sz w:val="28"/>
          <w:szCs w:val="28"/>
          <w:shd w:val="clear" w:color="auto" w:fill="FFFFFF" w:themeFill="background1"/>
        </w:rPr>
        <w:t xml:space="preserve"> </w:t>
      </w:r>
      <w:r w:rsidRPr="00957F2C">
        <w:rPr>
          <w:rFonts w:ascii="Times New Roman" w:hAnsi="Times New Roman" w:cs="Times New Roman"/>
          <w:b/>
          <w:sz w:val="28"/>
          <w:szCs w:val="28"/>
        </w:rPr>
        <w:t>статьи 24 «Санитарно-эпидемиологические требования к эксплуатации производственных, общественных помещений, зданий, сооружений, оборудования и транспорта»</w:t>
      </w:r>
      <w:r w:rsidRPr="004C3508">
        <w:rPr>
          <w:rFonts w:ascii="Times New Roman" w:hAnsi="Times New Roman" w:cs="Times New Roman"/>
          <w:b/>
          <w:sz w:val="28"/>
          <w:szCs w:val="28"/>
        </w:rPr>
        <w:t xml:space="preserve"> </w:t>
      </w:r>
      <w:r w:rsidRPr="00E673B3">
        <w:rPr>
          <w:rFonts w:ascii="Times New Roman" w:hAnsi="Times New Roman" w:cs="Times New Roman"/>
          <w:b/>
          <w:sz w:val="28"/>
          <w:szCs w:val="28"/>
        </w:rPr>
        <w:t xml:space="preserve">Федерального закона </w:t>
      </w:r>
      <w:r>
        <w:rPr>
          <w:rFonts w:ascii="Times New Roman" w:hAnsi="Times New Roman" w:cs="Times New Roman"/>
          <w:b/>
          <w:sz w:val="28"/>
          <w:szCs w:val="28"/>
        </w:rPr>
        <w:t>№ 52-ФЗ</w:t>
      </w:r>
      <w:r w:rsidRPr="00957F2C">
        <w:rPr>
          <w:rFonts w:ascii="Times New Roman" w:hAnsi="Times New Roman" w:cs="Times New Roman"/>
          <w:b/>
          <w:sz w:val="28"/>
          <w:szCs w:val="28"/>
        </w:rPr>
        <w:t xml:space="preserve"> </w:t>
      </w:r>
      <w:r w:rsidRPr="00405B58">
        <w:rPr>
          <w:rFonts w:ascii="Times New Roman" w:hAnsi="Times New Roman" w:cs="Times New Roman"/>
          <w:sz w:val="28"/>
          <w:szCs w:val="28"/>
        </w:rPr>
        <w:t xml:space="preserve">в организациях, осуществляющих деятельность в сфере 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xml:space="preserve">, необходимо исполнение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sz w:val="28"/>
          <w:szCs w:val="28"/>
        </w:rPr>
        <w:t xml:space="preserve"> установленных СанПиН 3.5.2.3472-17 "Санитарно-эпидемиологические требования к организации и проведению дезинсекционных мероприятий в борьбе с членистоногими, имеющими эпидемиологическое и санитарно-гигиеническое значение (далее - СанПиН 3.5.2.3472-17)</w:t>
      </w:r>
      <w:r w:rsidRPr="00957F2C">
        <w:rPr>
          <w:rFonts w:ascii="Times New Roman" w:hAnsi="Times New Roman" w:cs="Times New Roman"/>
          <w:sz w:val="28"/>
          <w:szCs w:val="28"/>
          <w:lang w:eastAsia="ru-RU"/>
        </w:rPr>
        <w:t>, СП 3.5.3.3223-14 "Санитарно-эпидемиологические требования к организации и проведению дератизационных мероприятий" (далее - СП 3.5.3.3223-14)</w:t>
      </w:r>
      <w:r w:rsidRPr="00957F2C">
        <w:rPr>
          <w:rFonts w:ascii="Times New Roman" w:hAnsi="Times New Roman" w:cs="Times New Roman"/>
          <w:sz w:val="28"/>
          <w:szCs w:val="28"/>
        </w:rPr>
        <w:t xml:space="preserve">, </w:t>
      </w:r>
      <w:r w:rsidRPr="00957F2C">
        <w:rPr>
          <w:rFonts w:ascii="Times New Roman" w:hAnsi="Times New Roman" w:cs="Times New Roman"/>
          <w:color w:val="000000"/>
          <w:spacing w:val="11"/>
          <w:sz w:val="28"/>
          <w:szCs w:val="28"/>
        </w:rPr>
        <w:t xml:space="preserve">СП 2.2.2.1327-03 «Гигиенические требования к организации технологических процессов, производственному оборудованию и рабочему инструменту» (далее - </w:t>
      </w:r>
      <w:r w:rsidRPr="00957F2C">
        <w:rPr>
          <w:rFonts w:ascii="Times New Roman" w:hAnsi="Times New Roman" w:cs="Times New Roman"/>
          <w:sz w:val="28"/>
          <w:szCs w:val="28"/>
        </w:rPr>
        <w:t>СП 2.2.2.1327-03)</w:t>
      </w:r>
      <w:r w:rsidRPr="00957F2C">
        <w:rPr>
          <w:rFonts w:ascii="Times New Roman" w:hAnsi="Times New Roman" w:cs="Times New Roman"/>
          <w:sz w:val="28"/>
          <w:szCs w:val="28"/>
          <w:lang w:eastAsia="ru-RU"/>
        </w:rPr>
        <w:t>:</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57F2C">
        <w:rPr>
          <w:rFonts w:ascii="Times New Roman" w:hAnsi="Times New Roman" w:cs="Times New Roman"/>
          <w:sz w:val="28"/>
          <w:szCs w:val="28"/>
        </w:rPr>
        <w:t xml:space="preserve">- в соответствии с требованиями </w:t>
      </w:r>
      <w:r w:rsidR="003A3147">
        <w:rPr>
          <w:rFonts w:ascii="Times New Roman" w:hAnsi="Times New Roman" w:cs="Times New Roman"/>
          <w:sz w:val="28"/>
          <w:szCs w:val="28"/>
        </w:rPr>
        <w:t xml:space="preserve">п. </w:t>
      </w:r>
      <w:r w:rsidRPr="00957F2C">
        <w:rPr>
          <w:rFonts w:ascii="Times New Roman" w:hAnsi="Times New Roman" w:cs="Times New Roman"/>
          <w:sz w:val="28"/>
          <w:szCs w:val="28"/>
        </w:rPr>
        <w:t>2.3</w:t>
      </w:r>
      <w:r w:rsidRPr="00957F2C">
        <w:rPr>
          <w:rFonts w:ascii="Times New Roman" w:hAnsi="Times New Roman" w:cs="Times New Roman"/>
          <w:sz w:val="28"/>
          <w:szCs w:val="28"/>
          <w:lang w:eastAsia="ru-RU"/>
        </w:rPr>
        <w:t xml:space="preserve"> СП 3.5.3.3223-14</w:t>
      </w:r>
      <w:r w:rsidRPr="00957F2C">
        <w:rPr>
          <w:rFonts w:ascii="Times New Roman" w:hAnsi="Times New Roman" w:cs="Times New Roman"/>
          <w:i/>
          <w:sz w:val="28"/>
          <w:szCs w:val="28"/>
          <w:lang w:eastAsia="ru-RU"/>
        </w:rPr>
        <w:t xml:space="preserve">, </w:t>
      </w:r>
      <w:r w:rsidRPr="00957F2C">
        <w:rPr>
          <w:rFonts w:ascii="Times New Roman" w:hAnsi="Times New Roman" w:cs="Times New Roman"/>
          <w:sz w:val="28"/>
          <w:szCs w:val="28"/>
          <w:lang w:eastAsia="ru-RU"/>
        </w:rPr>
        <w:t>н</w:t>
      </w:r>
      <w:r w:rsidRPr="00957F2C">
        <w:rPr>
          <w:rFonts w:ascii="Times New Roman" w:hAnsi="Times New Roman" w:cs="Times New Roman"/>
          <w:sz w:val="28"/>
          <w:szCs w:val="28"/>
        </w:rPr>
        <w:t>а объектах, имеющих особое эпидемиологическое значение, юридическими и физическими лицами должны проводиться систематические или экстренные дератизационные мероприятия;</w:t>
      </w:r>
    </w:p>
    <w:p w:rsidR="003D3890" w:rsidRPr="00957F2C" w:rsidRDefault="003D3890" w:rsidP="003D3890">
      <w:pPr>
        <w:pStyle w:val="a4"/>
        <w:ind w:firstLine="709"/>
        <w:jc w:val="both"/>
        <w:rPr>
          <w:rFonts w:ascii="Times New Roman" w:hAnsi="Times New Roman" w:cs="Times New Roman"/>
          <w:sz w:val="28"/>
          <w:szCs w:val="28"/>
        </w:rPr>
      </w:pPr>
      <w:r w:rsidRPr="00957F2C">
        <w:rPr>
          <w:rFonts w:ascii="Times New Roman" w:hAnsi="Times New Roman" w:cs="Times New Roman"/>
          <w:sz w:val="28"/>
          <w:szCs w:val="28"/>
        </w:rPr>
        <w:t>- в организациях</w:t>
      </w:r>
      <w:r>
        <w:rPr>
          <w:rFonts w:ascii="Times New Roman" w:hAnsi="Times New Roman" w:cs="Times New Roman"/>
          <w:sz w:val="28"/>
          <w:szCs w:val="28"/>
        </w:rPr>
        <w:t>,</w:t>
      </w:r>
      <w:r w:rsidRPr="00957F2C">
        <w:rPr>
          <w:rFonts w:ascii="Times New Roman" w:hAnsi="Times New Roman" w:cs="Times New Roman"/>
          <w:sz w:val="28"/>
          <w:szCs w:val="28"/>
        </w:rPr>
        <w:t xml:space="preserve"> осуществляющих деятельность в сфере производства пищевых продуктов не допускается наличие насекомых (вредные членистоногие - тараканы, мухи, рыжие домовые муравьи, комары, крысиные клещи; вредители запасов - жуки, бабочки, сеноеды, клещи и др.) и грызунов (серые и черные крысы, домовые мыши, полевки и др.). Мероприятия по дезинсекции и дератизации проводятся постоянно и регулярно в установленном порядке</w:t>
      </w:r>
      <w:r w:rsidR="003A3147">
        <w:rPr>
          <w:rFonts w:ascii="Times New Roman" w:hAnsi="Times New Roman" w:cs="Times New Roman"/>
          <w:sz w:val="28"/>
          <w:szCs w:val="28"/>
        </w:rPr>
        <w:t>;</w:t>
      </w:r>
    </w:p>
    <w:p w:rsidR="003D3890" w:rsidRPr="00957F2C" w:rsidRDefault="003D3890" w:rsidP="003D3890">
      <w:pPr>
        <w:pStyle w:val="a4"/>
        <w:ind w:firstLine="709"/>
        <w:jc w:val="both"/>
        <w:rPr>
          <w:rFonts w:ascii="Times New Roman" w:hAnsi="Times New Roman" w:cs="Times New Roman"/>
          <w:sz w:val="28"/>
          <w:szCs w:val="28"/>
          <w:lang w:eastAsia="ru-RU"/>
        </w:rPr>
      </w:pPr>
      <w:r w:rsidRPr="00957F2C">
        <w:rPr>
          <w:rFonts w:ascii="Times New Roman" w:hAnsi="Times New Roman" w:cs="Times New Roman"/>
          <w:sz w:val="28"/>
          <w:szCs w:val="28"/>
        </w:rPr>
        <w:t xml:space="preserve">- методика, кратность и условия проведения дезинсекционных и дератизационных работ регламентируются гигиеническими требованиями, установленными санитарными нормами и правилами СанПиН 3.5.2.3472-17, </w:t>
      </w:r>
      <w:r w:rsidRPr="00957F2C">
        <w:rPr>
          <w:rFonts w:ascii="Times New Roman" w:hAnsi="Times New Roman" w:cs="Times New Roman"/>
          <w:sz w:val="28"/>
          <w:szCs w:val="28"/>
          <w:lang w:eastAsia="ru-RU"/>
        </w:rPr>
        <w:t>СП 3.5.3.3223-14;</w:t>
      </w:r>
    </w:p>
    <w:p w:rsidR="003D3890" w:rsidRPr="00957F2C" w:rsidRDefault="003D3890" w:rsidP="003D3890">
      <w:pPr>
        <w:pStyle w:val="a4"/>
        <w:ind w:firstLine="709"/>
        <w:jc w:val="both"/>
        <w:rPr>
          <w:rFonts w:ascii="Times New Roman" w:hAnsi="Times New Roman" w:cs="Times New Roman"/>
          <w:sz w:val="28"/>
          <w:szCs w:val="28"/>
          <w:lang w:eastAsia="ru-RU"/>
        </w:rPr>
      </w:pPr>
      <w:r w:rsidRPr="00957F2C">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957F2C">
        <w:rPr>
          <w:rFonts w:ascii="Times New Roman" w:hAnsi="Times New Roman" w:cs="Times New Roman"/>
          <w:sz w:val="28"/>
          <w:szCs w:val="28"/>
        </w:rPr>
        <w:t>в соответствии с п. 2.8 СП 2.2.2.1327-03 параметры микроклимата, уровни физических факторов, содержание пыли и вредных веществ в воздухе рабоч</w:t>
      </w:r>
      <w:r w:rsidR="003A3147">
        <w:rPr>
          <w:rFonts w:ascii="Times New Roman" w:hAnsi="Times New Roman" w:cs="Times New Roman"/>
          <w:sz w:val="28"/>
          <w:szCs w:val="28"/>
        </w:rPr>
        <w:t>ей</w:t>
      </w:r>
      <w:r w:rsidRPr="00957F2C">
        <w:rPr>
          <w:rFonts w:ascii="Times New Roman" w:hAnsi="Times New Roman" w:cs="Times New Roman"/>
          <w:sz w:val="28"/>
          <w:szCs w:val="28"/>
        </w:rPr>
        <w:t xml:space="preserve"> зон</w:t>
      </w:r>
      <w:r w:rsidR="003A3147">
        <w:rPr>
          <w:rFonts w:ascii="Times New Roman" w:hAnsi="Times New Roman" w:cs="Times New Roman"/>
          <w:sz w:val="28"/>
          <w:szCs w:val="28"/>
        </w:rPr>
        <w:t>ы</w:t>
      </w:r>
      <w:r w:rsidRPr="00957F2C">
        <w:rPr>
          <w:rFonts w:ascii="Times New Roman" w:hAnsi="Times New Roman" w:cs="Times New Roman"/>
          <w:sz w:val="28"/>
          <w:szCs w:val="28"/>
        </w:rPr>
        <w:t xml:space="preserve"> всех производственных помещений с постоянным или непостоянным пребыванием </w:t>
      </w:r>
      <w:r w:rsidRPr="00957F2C">
        <w:rPr>
          <w:rFonts w:ascii="Times New Roman" w:hAnsi="Times New Roman" w:cs="Times New Roman"/>
          <w:sz w:val="28"/>
          <w:szCs w:val="28"/>
        </w:rPr>
        <w:lastRenderedPageBreak/>
        <w:t>в них людей, а также в объектах окружающей среды</w:t>
      </w:r>
      <w:r w:rsidR="003A3147">
        <w:rPr>
          <w:rFonts w:ascii="Times New Roman" w:hAnsi="Times New Roman" w:cs="Times New Roman"/>
          <w:sz w:val="28"/>
          <w:szCs w:val="28"/>
        </w:rPr>
        <w:t>,</w:t>
      </w:r>
      <w:r w:rsidRPr="00957F2C">
        <w:rPr>
          <w:rFonts w:ascii="Times New Roman" w:hAnsi="Times New Roman" w:cs="Times New Roman"/>
          <w:sz w:val="28"/>
          <w:szCs w:val="28"/>
        </w:rPr>
        <w:t xml:space="preserve"> должны соответствовать действующим гигиеническим нормативам.</w:t>
      </w:r>
    </w:p>
    <w:p w:rsidR="003D3890" w:rsidRDefault="003D3890" w:rsidP="003D3890">
      <w:pPr>
        <w:spacing w:after="0" w:line="240" w:lineRule="auto"/>
        <w:jc w:val="both"/>
        <w:rPr>
          <w:rFonts w:ascii="Times New Roman" w:hAnsi="Times New Roman" w:cs="Times New Roman"/>
          <w:b/>
          <w:bCs/>
          <w:sz w:val="28"/>
          <w:szCs w:val="28"/>
          <w:shd w:val="clear" w:color="auto" w:fill="FFFFFF" w:themeFill="background1"/>
        </w:rPr>
      </w:pPr>
      <w:r>
        <w:rPr>
          <w:rFonts w:ascii="Times New Roman" w:hAnsi="Times New Roman" w:cs="Times New Roman"/>
          <w:b/>
          <w:bCs/>
          <w:sz w:val="28"/>
          <w:szCs w:val="28"/>
          <w:shd w:val="clear" w:color="auto" w:fill="FFFFFF" w:themeFill="background1"/>
        </w:rPr>
        <w:t xml:space="preserve">   </w:t>
      </w:r>
    </w:p>
    <w:p w:rsidR="003D3890" w:rsidRPr="007B3156" w:rsidRDefault="003D3890" w:rsidP="003D3890">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shd w:val="clear" w:color="auto" w:fill="FFFFFF" w:themeFill="background1"/>
        </w:rPr>
        <w:t xml:space="preserve"> Для предотвращения типовых нарушений</w:t>
      </w:r>
      <w:r w:rsidRPr="005A6FCC">
        <w:rPr>
          <w:rFonts w:ascii="Times New Roman" w:hAnsi="Times New Roman" w:cs="Times New Roman"/>
          <w:b/>
          <w:color w:val="FF0000"/>
          <w:sz w:val="28"/>
          <w:szCs w:val="28"/>
        </w:rPr>
        <w:t xml:space="preserve"> </w:t>
      </w:r>
      <w:r w:rsidRPr="00792AB8">
        <w:rPr>
          <w:rFonts w:ascii="Times New Roman" w:hAnsi="Times New Roman" w:cs="Times New Roman"/>
          <w:b/>
          <w:sz w:val="28"/>
          <w:szCs w:val="28"/>
        </w:rPr>
        <w:t xml:space="preserve">статьи 11 «Обязанности индивидуальных предпринимателей и юридических лиц», статьи 32 «Производственный контроль», статьи 34 «Обязательные медицинские осмотры» </w:t>
      </w:r>
      <w:r w:rsidRPr="00E673B3">
        <w:rPr>
          <w:rFonts w:ascii="Times New Roman" w:hAnsi="Times New Roman" w:cs="Times New Roman"/>
          <w:b/>
          <w:sz w:val="28"/>
          <w:szCs w:val="28"/>
        </w:rPr>
        <w:t xml:space="preserve">Федерального закона </w:t>
      </w:r>
      <w:r>
        <w:rPr>
          <w:rFonts w:ascii="Times New Roman" w:hAnsi="Times New Roman" w:cs="Times New Roman"/>
          <w:b/>
          <w:sz w:val="28"/>
          <w:szCs w:val="28"/>
        </w:rPr>
        <w:t>№ 52-ФЗ</w:t>
      </w:r>
      <w:r w:rsidRPr="00792AB8">
        <w:rPr>
          <w:rFonts w:ascii="Times New Roman" w:hAnsi="Times New Roman" w:cs="Times New Roman"/>
          <w:b/>
          <w:sz w:val="28"/>
          <w:szCs w:val="28"/>
        </w:rPr>
        <w:t xml:space="preserve"> </w:t>
      </w:r>
      <w:r w:rsidRPr="00405B58">
        <w:rPr>
          <w:rFonts w:ascii="Times New Roman" w:hAnsi="Times New Roman" w:cs="Times New Roman"/>
          <w:sz w:val="28"/>
          <w:szCs w:val="28"/>
        </w:rPr>
        <w:t xml:space="preserve">в организациях, осуществляющих деятельность в сфере 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w:t>
      </w:r>
      <w:r w:rsidRPr="00957F2C">
        <w:rPr>
          <w:rFonts w:ascii="Times New Roman" w:hAnsi="Times New Roman" w:cs="Times New Roman"/>
          <w:sz w:val="28"/>
          <w:szCs w:val="28"/>
        </w:rPr>
        <w:t xml:space="preserve"> </w:t>
      </w:r>
      <w:r>
        <w:rPr>
          <w:rFonts w:ascii="Times New Roman" w:hAnsi="Times New Roman" w:cs="Times New Roman"/>
          <w:sz w:val="28"/>
          <w:szCs w:val="28"/>
        </w:rPr>
        <w:t>исполнение</w:t>
      </w:r>
      <w:r w:rsidRPr="00957F2C">
        <w:rPr>
          <w:rFonts w:ascii="Times New Roman" w:hAnsi="Times New Roman" w:cs="Times New Roman"/>
          <w:sz w:val="28"/>
          <w:szCs w:val="28"/>
        </w:rPr>
        <w:t xml:space="preserve"> требований</w:t>
      </w:r>
      <w:r w:rsidRPr="00F43068">
        <w:rPr>
          <w:rFonts w:ascii="Times New Roman" w:hAnsi="Times New Roman" w:cs="Times New Roman"/>
          <w:sz w:val="28"/>
          <w:szCs w:val="28"/>
        </w:rPr>
        <w:t>:</w:t>
      </w:r>
      <w:r>
        <w:rPr>
          <w:rFonts w:ascii="Times New Roman" w:hAnsi="Times New Roman" w:cs="Times New Roman"/>
          <w:sz w:val="28"/>
          <w:szCs w:val="28"/>
        </w:rPr>
        <w:t xml:space="preserve"> </w:t>
      </w:r>
      <w:r w:rsidRPr="007504DA">
        <w:rPr>
          <w:rFonts w:ascii="Times New Roman" w:hAnsi="Times New Roman" w:cs="Times New Roman"/>
          <w:color w:val="000000"/>
          <w:sz w:val="28"/>
          <w:szCs w:val="28"/>
          <w:lang w:eastAsia="ru-RU"/>
        </w:rPr>
        <w:t>СанПиН 2.1.4.1074-01 «Питьевая вода. Гигиенические требования к качеству воды централизованных систем питьевого вод</w:t>
      </w:r>
      <w:r>
        <w:rPr>
          <w:rFonts w:ascii="Times New Roman" w:hAnsi="Times New Roman" w:cs="Times New Roman"/>
          <w:color w:val="000000"/>
          <w:sz w:val="28"/>
          <w:szCs w:val="28"/>
          <w:lang w:eastAsia="ru-RU"/>
        </w:rPr>
        <w:t xml:space="preserve">оснабжения. Контроль качества», </w:t>
      </w:r>
      <w:r w:rsidRPr="007504DA">
        <w:rPr>
          <w:rFonts w:ascii="Times New Roman" w:hAnsi="Times New Roman" w:cs="Times New Roman"/>
          <w:color w:val="000000"/>
          <w:sz w:val="28"/>
          <w:szCs w:val="28"/>
          <w:lang w:eastAsia="ru-RU"/>
        </w:rPr>
        <w:t>СП 3.1.7.2616-1</w:t>
      </w:r>
      <w:r>
        <w:rPr>
          <w:rFonts w:ascii="Times New Roman" w:hAnsi="Times New Roman" w:cs="Times New Roman"/>
          <w:color w:val="000000"/>
          <w:sz w:val="28"/>
          <w:szCs w:val="28"/>
          <w:lang w:eastAsia="ru-RU"/>
        </w:rPr>
        <w:t xml:space="preserve">0 «Профилактика сальмонеллезов», </w:t>
      </w:r>
      <w:r w:rsidRPr="007504DA">
        <w:rPr>
          <w:rFonts w:ascii="Times New Roman" w:hAnsi="Times New Roman" w:cs="Times New Roman"/>
          <w:color w:val="000000"/>
          <w:sz w:val="28"/>
          <w:szCs w:val="28"/>
          <w:lang w:eastAsia="ru-RU"/>
        </w:rPr>
        <w:t xml:space="preserve"> СанПиН 3.2.</w:t>
      </w:r>
      <w:r>
        <w:rPr>
          <w:rFonts w:ascii="Times New Roman" w:hAnsi="Times New Roman" w:cs="Times New Roman"/>
          <w:color w:val="000000"/>
          <w:sz w:val="28"/>
          <w:szCs w:val="28"/>
          <w:lang w:eastAsia="ru-RU"/>
        </w:rPr>
        <w:t xml:space="preserve">3.3215-14 </w:t>
      </w:r>
      <w:r w:rsidRPr="007504DA">
        <w:rPr>
          <w:rFonts w:ascii="Times New Roman" w:hAnsi="Times New Roman" w:cs="Times New Roman"/>
          <w:color w:val="000000"/>
          <w:sz w:val="28"/>
          <w:szCs w:val="28"/>
          <w:lang w:eastAsia="ru-RU"/>
        </w:rPr>
        <w:t xml:space="preserve">«Профилактика паразитарных болезней </w:t>
      </w:r>
      <w:r>
        <w:rPr>
          <w:rFonts w:ascii="Times New Roman" w:hAnsi="Times New Roman" w:cs="Times New Roman"/>
          <w:color w:val="000000"/>
          <w:sz w:val="28"/>
          <w:szCs w:val="28"/>
          <w:lang w:eastAsia="ru-RU"/>
        </w:rPr>
        <w:t xml:space="preserve">в Российской Федерации», </w:t>
      </w:r>
      <w:r w:rsidRPr="007504DA">
        <w:rPr>
          <w:rFonts w:ascii="Times New Roman" w:hAnsi="Times New Roman" w:cs="Times New Roman"/>
          <w:color w:val="000000"/>
          <w:sz w:val="28"/>
          <w:szCs w:val="28"/>
          <w:lang w:eastAsia="ru-RU"/>
        </w:rPr>
        <w:t>СП 3.5.3.3223-14 «Санитарно-эпидемиологические требования к проведен</w:t>
      </w:r>
      <w:r>
        <w:rPr>
          <w:rFonts w:ascii="Times New Roman" w:hAnsi="Times New Roman" w:cs="Times New Roman"/>
          <w:color w:val="000000"/>
          <w:sz w:val="28"/>
          <w:szCs w:val="28"/>
          <w:lang w:eastAsia="ru-RU"/>
        </w:rPr>
        <w:t xml:space="preserve">ию дератизационных мероприятий», </w:t>
      </w:r>
      <w:r>
        <w:rPr>
          <w:rFonts w:ascii="Times New Roman" w:hAnsi="Times New Roman" w:cs="Times New Roman"/>
          <w:sz w:val="28"/>
          <w:szCs w:val="28"/>
        </w:rPr>
        <w:t>СанПиН 3.5.2.3472-17 "Санитарно-эпидемиологические требования к организации и проведению дезинсекционных мероприятий в борьбе с членистоногими, имеющими эпидемиологическое и санитарно-гигиеническое значение"</w:t>
      </w:r>
      <w:r>
        <w:rPr>
          <w:rFonts w:ascii="Times New Roman" w:hAnsi="Times New Roman" w:cs="Times New Roman"/>
          <w:color w:val="000000"/>
          <w:sz w:val="28"/>
          <w:szCs w:val="28"/>
          <w:lang w:eastAsia="ru-RU"/>
        </w:rPr>
        <w:t>,</w:t>
      </w:r>
      <w:r w:rsidRPr="003B00CB">
        <w:rPr>
          <w:rFonts w:ascii="Times New Roman" w:hAnsi="Times New Roman" w:cs="Times New Roman"/>
          <w:sz w:val="28"/>
          <w:szCs w:val="28"/>
        </w:rPr>
        <w:t xml:space="preserve"> </w:t>
      </w:r>
      <w:r w:rsidRPr="008F77CD">
        <w:rPr>
          <w:rFonts w:ascii="Times New Roman" w:hAnsi="Times New Roman" w:cs="Times New Roman"/>
          <w:sz w:val="28"/>
          <w:szCs w:val="28"/>
        </w:rPr>
        <w:t>СанПиН 42-128-4390-88 «Санитарные правила содержан</w:t>
      </w:r>
      <w:r>
        <w:rPr>
          <w:rFonts w:ascii="Times New Roman" w:hAnsi="Times New Roman" w:cs="Times New Roman"/>
          <w:sz w:val="28"/>
          <w:szCs w:val="28"/>
        </w:rPr>
        <w:t xml:space="preserve">ия территорий населенных мест», </w:t>
      </w:r>
      <w:r w:rsidRPr="008F77CD">
        <w:rPr>
          <w:rFonts w:ascii="Times New Roman" w:hAnsi="Times New Roman" w:cs="Times New Roman"/>
          <w:bCs/>
          <w:spacing w:val="-10"/>
          <w:sz w:val="28"/>
          <w:szCs w:val="28"/>
        </w:rPr>
        <w:t>ГН</w:t>
      </w:r>
      <w:r w:rsidRPr="003B00CB">
        <w:rPr>
          <w:rFonts w:ascii="Times New Roman" w:hAnsi="Times New Roman" w:cs="Times New Roman"/>
          <w:bCs/>
          <w:color w:val="000000"/>
          <w:spacing w:val="-10"/>
          <w:sz w:val="28"/>
          <w:szCs w:val="28"/>
        </w:rPr>
        <w:t xml:space="preserve">  2.2.5.1313-03 «Предельно допустимые концентрации вредных </w:t>
      </w:r>
      <w:r>
        <w:rPr>
          <w:rFonts w:ascii="Times New Roman" w:hAnsi="Times New Roman" w:cs="Times New Roman"/>
          <w:bCs/>
          <w:color w:val="000000"/>
          <w:spacing w:val="-10"/>
          <w:sz w:val="28"/>
          <w:szCs w:val="28"/>
        </w:rPr>
        <w:t xml:space="preserve">веществ в воздухе рабочей зоны», </w:t>
      </w:r>
      <w:r w:rsidRPr="003B00CB">
        <w:rPr>
          <w:rFonts w:ascii="Times New Roman" w:hAnsi="Times New Roman" w:cs="Times New Roman"/>
          <w:sz w:val="28"/>
          <w:szCs w:val="28"/>
        </w:rPr>
        <w:t>СанПиН 2.2.4.3359-16 «Санитарно-эпидемиологические требования к физичес</w:t>
      </w:r>
      <w:r>
        <w:rPr>
          <w:rFonts w:ascii="Times New Roman" w:hAnsi="Times New Roman" w:cs="Times New Roman"/>
          <w:sz w:val="28"/>
          <w:szCs w:val="28"/>
        </w:rPr>
        <w:t xml:space="preserve">ким факторам на рабочих местах», </w:t>
      </w:r>
      <w:r w:rsidRPr="00B44268">
        <w:rPr>
          <w:rFonts w:ascii="Times New Roman" w:hAnsi="Times New Roman" w:cs="Times New Roman"/>
          <w:color w:val="000000"/>
          <w:spacing w:val="11"/>
          <w:sz w:val="28"/>
          <w:szCs w:val="28"/>
        </w:rPr>
        <w:t>СанПиН 2.1.7.1322-03 «Гигиенические требования к размещению и обезвреживанию отхо</w:t>
      </w:r>
      <w:r>
        <w:rPr>
          <w:rFonts w:ascii="Times New Roman" w:hAnsi="Times New Roman" w:cs="Times New Roman"/>
          <w:color w:val="000000"/>
          <w:spacing w:val="11"/>
          <w:sz w:val="28"/>
          <w:szCs w:val="28"/>
        </w:rPr>
        <w:t xml:space="preserve">дов производства и потребления», </w:t>
      </w:r>
      <w:r w:rsidRPr="00B44268">
        <w:rPr>
          <w:rFonts w:ascii="Times New Roman" w:hAnsi="Times New Roman" w:cs="Times New Roman"/>
          <w:color w:val="000000"/>
          <w:spacing w:val="11"/>
          <w:sz w:val="28"/>
          <w:szCs w:val="28"/>
        </w:rPr>
        <w:t>СП 2.2.2.1327-03 «Гигиенические требования к организации технологических процессов, производственному оборуд</w:t>
      </w:r>
      <w:r>
        <w:rPr>
          <w:rFonts w:ascii="Times New Roman" w:hAnsi="Times New Roman" w:cs="Times New Roman"/>
          <w:color w:val="000000"/>
          <w:spacing w:val="11"/>
          <w:sz w:val="28"/>
          <w:szCs w:val="28"/>
        </w:rPr>
        <w:t xml:space="preserve">ованию и рабочему инструменту», </w:t>
      </w:r>
      <w:r w:rsidRPr="00B44268">
        <w:rPr>
          <w:rFonts w:ascii="Times New Roman" w:hAnsi="Times New Roman" w:cs="Times New Roman"/>
          <w:color w:val="000000"/>
          <w:spacing w:val="11"/>
          <w:sz w:val="28"/>
          <w:szCs w:val="28"/>
        </w:rPr>
        <w:t>СанПиН 2.2.0.555-96 «Гигиенические треб</w:t>
      </w:r>
      <w:r>
        <w:rPr>
          <w:rFonts w:ascii="Times New Roman" w:hAnsi="Times New Roman" w:cs="Times New Roman"/>
          <w:color w:val="000000"/>
          <w:spacing w:val="11"/>
          <w:sz w:val="28"/>
          <w:szCs w:val="28"/>
        </w:rPr>
        <w:t>ования к условиям труда женщин»</w:t>
      </w:r>
      <w:r>
        <w:rPr>
          <w:rFonts w:ascii="Times New Roman" w:hAnsi="Times New Roman" w:cs="Times New Roman"/>
          <w:kern w:val="3"/>
          <w:sz w:val="28"/>
          <w:szCs w:val="28"/>
          <w:shd w:val="clear" w:color="auto" w:fill="FFFFFF"/>
        </w:rPr>
        <w:t xml:space="preserve">, </w:t>
      </w:r>
      <w:r w:rsidRPr="00D72E43">
        <w:rPr>
          <w:rFonts w:ascii="Times New Roman" w:hAnsi="Times New Roman" w:cs="Times New Roman"/>
          <w:kern w:val="3"/>
          <w:sz w:val="28"/>
          <w:szCs w:val="28"/>
          <w:shd w:val="clear" w:color="auto" w:fill="FFFFFF"/>
        </w:rPr>
        <w:t>СанПиН 2.2.2.1332-03 "Гигиенические требования к организации работы на копировально-множительной технике</w:t>
      </w:r>
      <w:r>
        <w:rPr>
          <w:rFonts w:ascii="Times New Roman" w:hAnsi="Times New Roman" w:cs="Times New Roman"/>
          <w:kern w:val="3"/>
          <w:sz w:val="28"/>
          <w:szCs w:val="28"/>
          <w:shd w:val="clear" w:color="auto" w:fill="FFFFFF"/>
        </w:rPr>
        <w:t xml:space="preserve">», </w:t>
      </w:r>
      <w:r w:rsidRPr="00D72E43">
        <w:rPr>
          <w:rFonts w:ascii="Times New Roman" w:hAnsi="Times New Roman" w:cs="Times New Roman"/>
          <w:kern w:val="3"/>
          <w:sz w:val="28"/>
          <w:szCs w:val="28"/>
          <w:shd w:val="clear" w:color="auto" w:fill="FFFFFF"/>
        </w:rPr>
        <w:t>СанПиН 2.2.2/2.4.1340-03 «Гигиенические требования к персональным электронно-вычислительным машинам и организации работы»</w:t>
      </w:r>
      <w:r>
        <w:rPr>
          <w:rFonts w:ascii="Times New Roman" w:hAnsi="Times New Roman" w:cs="Times New Roman"/>
          <w:kern w:val="3"/>
          <w:sz w:val="28"/>
          <w:szCs w:val="28"/>
          <w:shd w:val="clear" w:color="auto" w:fill="FFFFFF"/>
        </w:rPr>
        <w:t xml:space="preserve">, </w:t>
      </w:r>
      <w:r w:rsidRPr="00D72E43">
        <w:rPr>
          <w:rFonts w:ascii="Times New Roman" w:hAnsi="Times New Roman" w:cs="Times New Roman"/>
          <w:sz w:val="28"/>
          <w:szCs w:val="28"/>
        </w:rPr>
        <w:t>СП 3.1.2.311</w:t>
      </w:r>
      <w:r>
        <w:rPr>
          <w:rFonts w:ascii="Times New Roman" w:hAnsi="Times New Roman" w:cs="Times New Roman"/>
          <w:sz w:val="28"/>
          <w:szCs w:val="28"/>
        </w:rPr>
        <w:t xml:space="preserve">4-13 «Профилактика туберкулёза», </w:t>
      </w:r>
      <w:r w:rsidRPr="00D72E43">
        <w:rPr>
          <w:rFonts w:ascii="Times New Roman" w:hAnsi="Times New Roman" w:cs="Times New Roman"/>
          <w:sz w:val="28"/>
          <w:szCs w:val="28"/>
        </w:rPr>
        <w:t>СП 3.1.1.2341-08 «Про</w:t>
      </w:r>
      <w:r>
        <w:rPr>
          <w:rFonts w:ascii="Times New Roman" w:hAnsi="Times New Roman" w:cs="Times New Roman"/>
          <w:sz w:val="28"/>
          <w:szCs w:val="28"/>
        </w:rPr>
        <w:t xml:space="preserve">филактика вирусного гепатита В», </w:t>
      </w:r>
      <w:r w:rsidRPr="00D72E43">
        <w:rPr>
          <w:rFonts w:ascii="Times New Roman" w:hAnsi="Times New Roman" w:cs="Times New Roman"/>
          <w:color w:val="2D2D2D"/>
          <w:sz w:val="28"/>
          <w:szCs w:val="28"/>
        </w:rPr>
        <w:t>СП 3.1.2.</w:t>
      </w:r>
      <w:r>
        <w:rPr>
          <w:rFonts w:ascii="Times New Roman" w:hAnsi="Times New Roman" w:cs="Times New Roman"/>
          <w:color w:val="2D2D2D"/>
          <w:sz w:val="28"/>
          <w:szCs w:val="28"/>
        </w:rPr>
        <w:t xml:space="preserve">3109-13 "Профилактика дифтерии", </w:t>
      </w:r>
      <w:r w:rsidRPr="00D72E43">
        <w:rPr>
          <w:rFonts w:ascii="Times New Roman" w:hAnsi="Times New Roman" w:cs="Times New Roman"/>
          <w:sz w:val="28"/>
          <w:szCs w:val="28"/>
        </w:rPr>
        <w:t>Приказ</w:t>
      </w:r>
      <w:r>
        <w:rPr>
          <w:rFonts w:ascii="Times New Roman" w:hAnsi="Times New Roman" w:cs="Times New Roman"/>
          <w:sz w:val="28"/>
          <w:szCs w:val="28"/>
        </w:rPr>
        <w:t>а</w:t>
      </w:r>
      <w:r w:rsidRPr="00D72E43">
        <w:rPr>
          <w:rFonts w:ascii="Times New Roman" w:hAnsi="Times New Roman" w:cs="Times New Roman"/>
          <w:sz w:val="28"/>
          <w:szCs w:val="28"/>
        </w:rPr>
        <w:t xml:space="preserve"> № 125н от 21.03.2014г «Об утверждении национального календаря профилактических прививок и календаря профилактических прививок по эпидемическим показаниям»</w:t>
      </w:r>
      <w:r>
        <w:rPr>
          <w:rFonts w:ascii="Times New Roman" w:hAnsi="Times New Roman" w:cs="Times New Roman"/>
          <w:sz w:val="28"/>
          <w:szCs w:val="28"/>
        </w:rPr>
        <w:t xml:space="preserve">, </w:t>
      </w:r>
      <w:r w:rsidRPr="00D72E43">
        <w:rPr>
          <w:rFonts w:ascii="Times New Roman" w:hAnsi="Times New Roman" w:cs="Times New Roman"/>
          <w:sz w:val="28"/>
          <w:szCs w:val="28"/>
        </w:rPr>
        <w:t>СП 3.1.2.3117-13 «Профилактика гриппа и других острых р</w:t>
      </w:r>
      <w:r>
        <w:rPr>
          <w:rFonts w:ascii="Times New Roman" w:hAnsi="Times New Roman" w:cs="Times New Roman"/>
          <w:sz w:val="28"/>
          <w:szCs w:val="28"/>
        </w:rPr>
        <w:t xml:space="preserve">еспираторных вирусных инфекций», </w:t>
      </w:r>
      <w:r w:rsidRPr="007B3156">
        <w:rPr>
          <w:rFonts w:ascii="Times New Roman" w:hAnsi="Times New Roman" w:cs="Times New Roman"/>
          <w:sz w:val="28"/>
          <w:szCs w:val="28"/>
        </w:rPr>
        <w:t>СП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w:t>
      </w:r>
      <w:r>
        <w:rPr>
          <w:rFonts w:ascii="Times New Roman" w:hAnsi="Times New Roman" w:cs="Times New Roman"/>
          <w:sz w:val="28"/>
          <w:szCs w:val="28"/>
        </w:rPr>
        <w:t xml:space="preserve">иятий", </w:t>
      </w:r>
      <w:r>
        <w:rPr>
          <w:rFonts w:ascii="Times New Roman" w:eastAsiaTheme="minorHAnsi" w:hAnsi="Times New Roman" w:cs="Times New Roman"/>
          <w:color w:val="auto"/>
          <w:sz w:val="28"/>
          <w:szCs w:val="28"/>
          <w:lang w:eastAsia="en-US"/>
        </w:rPr>
        <w:t>Приказа Приказ Минздрава РФ от 21.03.2014 N 125н "Об утверждении национального календаря профилактических прививок и календаря профилактических прививок по эпидемическим показаниям"</w:t>
      </w:r>
      <w:r>
        <w:rPr>
          <w:rFonts w:ascii="Times New Roman" w:hAnsi="Times New Roman" w:cs="Times New Roman"/>
          <w:sz w:val="28"/>
          <w:szCs w:val="28"/>
        </w:rPr>
        <w:t xml:space="preserve">, </w:t>
      </w:r>
      <w:r>
        <w:rPr>
          <w:rFonts w:ascii="Times New Roman" w:eastAsiaTheme="minorHAnsi" w:hAnsi="Times New Roman" w:cs="Times New Roman"/>
          <w:color w:val="auto"/>
          <w:sz w:val="28"/>
          <w:szCs w:val="28"/>
          <w:lang w:eastAsia="en-US"/>
        </w:rPr>
        <w:t xml:space="preserve">Приказа Минздрава РФ 12.05.2014 N 214н "Об утверждении требований к знаку о запрете курения и к порядку его размещения", </w:t>
      </w:r>
      <w:r w:rsidRPr="007504DA">
        <w:rPr>
          <w:rFonts w:ascii="Times New Roman" w:hAnsi="Times New Roman" w:cs="Times New Roman"/>
          <w:color w:val="000000"/>
          <w:spacing w:val="-2"/>
          <w:sz w:val="28"/>
          <w:szCs w:val="28"/>
          <w:shd w:val="clear" w:color="auto" w:fill="FFFFFF"/>
          <w:lang w:eastAsia="ru-RU"/>
        </w:rPr>
        <w:t xml:space="preserve"> </w:t>
      </w:r>
      <w:r>
        <w:rPr>
          <w:rFonts w:ascii="Times New Roman" w:eastAsiaTheme="minorHAnsi" w:hAnsi="Times New Roman" w:cs="Times New Roman"/>
          <w:color w:val="auto"/>
          <w:sz w:val="28"/>
          <w:szCs w:val="28"/>
          <w:lang w:eastAsia="en-US"/>
        </w:rPr>
        <w:t>Приказа Минздрава РФ от 29.06.2000 N 229 "О профессиональной гигиенической подготовке и аттестации должностных лиц и работников организаций"; Приказа Минздравсоцразвития России от 12.04.2011 N 302н (ред. от 05.12.2014)</w:t>
      </w:r>
      <w:r>
        <w:rPr>
          <w:rFonts w:ascii="Times New Roman" w:eastAsiaTheme="minorHAnsi" w:hAnsi="Times New Roman" w:cs="Times New Roman"/>
          <w:color w:val="auto"/>
          <w:sz w:val="28"/>
          <w:szCs w:val="28"/>
          <w:lang w:eastAsia="en-US"/>
        </w:rPr>
        <w:br/>
      </w:r>
      <w:r>
        <w:rPr>
          <w:rFonts w:ascii="Times New Roman" w:eastAsiaTheme="minorHAnsi" w:hAnsi="Times New Roman" w:cs="Times New Roman"/>
          <w:color w:val="auto"/>
          <w:sz w:val="28"/>
          <w:szCs w:val="28"/>
          <w:lang w:eastAsia="en-US"/>
        </w:rPr>
        <w:lastRenderedPageBreak/>
        <w:t>"Об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sidRPr="001666A0">
        <w:rPr>
          <w:rFonts w:ascii="Times New Roman" w:eastAsiaTheme="minorHAnsi" w:hAnsi="Times New Roman" w:cs="Times New Roman"/>
          <w:color w:val="auto"/>
          <w:sz w:val="28"/>
          <w:szCs w:val="28"/>
          <w:lang w:eastAsia="en-US"/>
        </w:rPr>
        <w:t>", Приказа Роспотребнадзора от 20.05.2005 N 402 (ред. от 02.06.2016) "О личной медицинской книжке и санитарном паспорте",</w:t>
      </w:r>
      <w:r>
        <w:rPr>
          <w:rFonts w:ascii="Times New Roman" w:eastAsiaTheme="minorHAnsi" w:hAnsi="Times New Roman" w:cs="Times New Roman"/>
          <w:color w:val="auto"/>
          <w:sz w:val="28"/>
          <w:szCs w:val="28"/>
          <w:lang w:eastAsia="en-US"/>
        </w:rPr>
        <w:t xml:space="preserve"> </w:t>
      </w:r>
      <w:r>
        <w:rPr>
          <w:rFonts w:ascii="Times New Roman" w:hAnsi="Times New Roman" w:cs="Times New Roman"/>
          <w:color w:val="000000"/>
          <w:spacing w:val="-1"/>
          <w:sz w:val="28"/>
          <w:szCs w:val="28"/>
          <w:shd w:val="clear" w:color="auto" w:fill="FFFFFF"/>
        </w:rPr>
        <w:t>Постановления</w:t>
      </w:r>
      <w:r w:rsidRPr="00D72E43">
        <w:rPr>
          <w:rFonts w:ascii="Times New Roman" w:hAnsi="Times New Roman" w:cs="Times New Roman"/>
          <w:color w:val="000000"/>
          <w:spacing w:val="-1"/>
          <w:sz w:val="28"/>
          <w:szCs w:val="28"/>
          <w:shd w:val="clear" w:color="auto" w:fill="FFFFFF"/>
        </w:rPr>
        <w:t xml:space="preserve"> главного государственного санитарного врача по Кемеровской области от 06.06.2017 № 6 «О проведении мероприятий по профилактике гриппа и других ОРВИ в Кемеровской области в э</w:t>
      </w:r>
      <w:r>
        <w:rPr>
          <w:rFonts w:ascii="Times New Roman" w:hAnsi="Times New Roman" w:cs="Times New Roman"/>
          <w:color w:val="000000"/>
          <w:spacing w:val="-1"/>
          <w:sz w:val="28"/>
          <w:szCs w:val="28"/>
          <w:shd w:val="clear" w:color="auto" w:fill="FFFFFF"/>
        </w:rPr>
        <w:t>пидсезоне 2017-2018 гг.»:</w:t>
      </w:r>
    </w:p>
    <w:p w:rsidR="003D3890" w:rsidRPr="00F43068" w:rsidRDefault="003D3890" w:rsidP="003D3890">
      <w:pPr>
        <w:pStyle w:val="a4"/>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в</w:t>
      </w:r>
      <w:r w:rsidRPr="00F43068">
        <w:rPr>
          <w:rFonts w:ascii="Times New Roman" w:eastAsia="Calibri" w:hAnsi="Times New Roman" w:cs="Times New Roman"/>
          <w:sz w:val="28"/>
          <w:szCs w:val="28"/>
        </w:rPr>
        <w:t xml:space="preserve"> соответствии с п. 2.6 СП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w:t>
      </w:r>
      <w:r w:rsidRPr="00F43068">
        <w:rPr>
          <w:rFonts w:ascii="Times New Roman" w:hAnsi="Times New Roman" w:cs="Times New Roman"/>
          <w:sz w:val="28"/>
          <w:szCs w:val="28"/>
        </w:rPr>
        <w:t>(далее - СП 1.1.1058-01)</w:t>
      </w:r>
      <w:r w:rsidRPr="00F43068">
        <w:rPr>
          <w:rFonts w:ascii="Times New Roman" w:eastAsia="Calibri" w:hAnsi="Times New Roman" w:cs="Times New Roman"/>
          <w:sz w:val="28"/>
          <w:szCs w:val="28"/>
        </w:rPr>
        <w:t xml:space="preserve"> программа (план) производственного контроля составляется юридическим лицом, индивидуальным предпринимателем до начала осуществления деятельности, а для осуществляющих деятельность юридических лиц, индивидуальных предпринимателей</w:t>
      </w:r>
      <w:r w:rsidR="003A3147">
        <w:rPr>
          <w:rFonts w:ascii="Times New Roman" w:eastAsia="Calibri" w:hAnsi="Times New Roman" w:cs="Times New Roman"/>
          <w:sz w:val="28"/>
          <w:szCs w:val="28"/>
        </w:rPr>
        <w:t>,</w:t>
      </w:r>
      <w:r w:rsidRPr="00F43068">
        <w:rPr>
          <w:rFonts w:ascii="Times New Roman" w:eastAsia="Calibri" w:hAnsi="Times New Roman" w:cs="Times New Roman"/>
          <w:sz w:val="28"/>
          <w:szCs w:val="28"/>
        </w:rPr>
        <w:t xml:space="preserve"> - не позднее трех месяцев со дня введения в действие настоящих санитарных правил без ограничения срока действия. Необходимые изменения, дополнения в программу (план) производственного контроля вносятся при изменении вида деятельности, технологии производства, других существенных изменениях деятельности юридического лица, индивидуального предпринимателя, влияющих на санитарно-эпидемиологическую обстановку и (либо) создающих угрозу санитарно-эпидемиологическому благополучию населения. Разработанная программа (план) производственного контроля утверждается руководителем организации, либо уполномоченными в установленном порядке лицами:</w:t>
      </w:r>
    </w:p>
    <w:p w:rsidR="003D3890" w:rsidRPr="004C3508" w:rsidRDefault="003D3890" w:rsidP="003D3890">
      <w:pPr>
        <w:pStyle w:val="a4"/>
        <w:ind w:firstLine="709"/>
        <w:jc w:val="both"/>
        <w:rPr>
          <w:rFonts w:ascii="Times New Roman" w:eastAsia="Calibri" w:hAnsi="Times New Roman" w:cs="Times New Roman"/>
          <w:sz w:val="28"/>
          <w:szCs w:val="28"/>
        </w:rPr>
      </w:pPr>
      <w:r w:rsidRPr="00F43068">
        <w:rPr>
          <w:rFonts w:ascii="Times New Roman" w:eastAsia="Calibri" w:hAnsi="Times New Roman" w:cs="Times New Roman"/>
          <w:sz w:val="28"/>
          <w:szCs w:val="28"/>
        </w:rPr>
        <w:t xml:space="preserve">- в соответствии </w:t>
      </w:r>
      <w:r>
        <w:rPr>
          <w:rFonts w:ascii="Times New Roman" w:eastAsia="Calibri" w:hAnsi="Times New Roman" w:cs="Times New Roman"/>
          <w:sz w:val="28"/>
          <w:szCs w:val="28"/>
        </w:rPr>
        <w:t xml:space="preserve">с </w:t>
      </w:r>
      <w:r w:rsidRPr="00F43068">
        <w:rPr>
          <w:rFonts w:ascii="Times New Roman" w:eastAsia="Calibri" w:hAnsi="Times New Roman" w:cs="Times New Roman"/>
          <w:sz w:val="28"/>
          <w:szCs w:val="28"/>
        </w:rPr>
        <w:t xml:space="preserve">п. 2.7. СП 1.1.1058-01 </w:t>
      </w:r>
      <w:r>
        <w:rPr>
          <w:rFonts w:ascii="Times New Roman" w:eastAsia="Calibri" w:hAnsi="Times New Roman" w:cs="Times New Roman"/>
          <w:sz w:val="28"/>
          <w:szCs w:val="28"/>
        </w:rPr>
        <w:t xml:space="preserve">ЮЛ и ИП организуют </w:t>
      </w:r>
      <w:r w:rsidRPr="00F43068">
        <w:rPr>
          <w:rFonts w:ascii="Times New Roman" w:eastAsia="Calibri" w:hAnsi="Times New Roman" w:cs="Times New Roman"/>
          <w:sz w:val="28"/>
          <w:szCs w:val="28"/>
        </w:rPr>
        <w:t>мероприятия по проведению производственного контроля</w:t>
      </w:r>
      <w:r>
        <w:rPr>
          <w:rFonts w:ascii="Times New Roman" w:eastAsia="Calibri" w:hAnsi="Times New Roman" w:cs="Times New Roman"/>
          <w:sz w:val="28"/>
          <w:szCs w:val="28"/>
        </w:rPr>
        <w:t xml:space="preserve"> </w:t>
      </w:r>
      <w:r w:rsidRPr="00F43068">
        <w:rPr>
          <w:rFonts w:ascii="Times New Roman" w:hAnsi="Times New Roman" w:cs="Times New Roman"/>
          <w:sz w:val="28"/>
          <w:szCs w:val="28"/>
        </w:rPr>
        <w:t>с учетом</w:t>
      </w:r>
      <w:r>
        <w:rPr>
          <w:rFonts w:ascii="Times New Roman" w:hAnsi="Times New Roman" w:cs="Times New Roman"/>
          <w:sz w:val="28"/>
          <w:szCs w:val="28"/>
        </w:rPr>
        <w:t xml:space="preserve"> требований</w:t>
      </w:r>
      <w:r w:rsidRPr="00F43068">
        <w:rPr>
          <w:rFonts w:ascii="Times New Roman" w:hAnsi="Times New Roman" w:cs="Times New Roman"/>
          <w:sz w:val="28"/>
          <w:szCs w:val="28"/>
        </w:rPr>
        <w:t xml:space="preserve"> нормативных документов, требуемых для </w:t>
      </w:r>
      <w:r>
        <w:rPr>
          <w:rFonts w:ascii="Times New Roman" w:hAnsi="Times New Roman" w:cs="Times New Roman"/>
          <w:sz w:val="28"/>
          <w:szCs w:val="28"/>
        </w:rPr>
        <w:t xml:space="preserve">осуществления деятельности </w:t>
      </w:r>
      <w:r w:rsidRPr="00F43068">
        <w:rPr>
          <w:rFonts w:ascii="Times New Roman" w:hAnsi="Times New Roman" w:cs="Times New Roman"/>
          <w:sz w:val="28"/>
          <w:szCs w:val="28"/>
        </w:rPr>
        <w:t>организации</w:t>
      </w:r>
      <w:r>
        <w:rPr>
          <w:rFonts w:ascii="Times New Roman" w:hAnsi="Times New Roman" w:cs="Times New Roman"/>
          <w:sz w:val="28"/>
          <w:szCs w:val="28"/>
        </w:rPr>
        <w:t xml:space="preserve"> по производству пищевых продуктов, </w:t>
      </w:r>
      <w:r w:rsidRPr="00F43068">
        <w:rPr>
          <w:rFonts w:ascii="Times New Roman" w:hAnsi="Times New Roman" w:cs="Times New Roman"/>
          <w:sz w:val="28"/>
          <w:szCs w:val="28"/>
        </w:rPr>
        <w:t>с указанием условий, при которых должны проводиться замеры и исследования</w:t>
      </w:r>
      <w:r>
        <w:rPr>
          <w:rFonts w:ascii="Times New Roman" w:hAnsi="Times New Roman" w:cs="Times New Roman"/>
          <w:sz w:val="28"/>
          <w:szCs w:val="28"/>
        </w:rPr>
        <w:t xml:space="preserve"> производственного сырья, пищевой продукции, контактирующих материалов, </w:t>
      </w:r>
      <w:r w:rsidRPr="00F43068">
        <w:rPr>
          <w:rFonts w:ascii="Times New Roman" w:hAnsi="Times New Roman" w:cs="Times New Roman"/>
          <w:sz w:val="28"/>
          <w:szCs w:val="28"/>
        </w:rPr>
        <w:t>вредных факторов среды на рабочих местах;</w:t>
      </w:r>
    </w:p>
    <w:p w:rsidR="003D3890" w:rsidRPr="0022049A" w:rsidRDefault="003D3890" w:rsidP="003D3890">
      <w:pPr>
        <w:pStyle w:val="a4"/>
        <w:ind w:firstLine="709"/>
        <w:jc w:val="both"/>
        <w:rPr>
          <w:rFonts w:ascii="Times New Roman" w:hAnsi="Times New Roman" w:cs="Times New Roman"/>
          <w:sz w:val="28"/>
          <w:szCs w:val="28"/>
        </w:rPr>
      </w:pPr>
      <w:r w:rsidRPr="00D554C0">
        <w:rPr>
          <w:rFonts w:ascii="Times New Roman" w:hAnsi="Times New Roman" w:cs="Times New Roman"/>
          <w:sz w:val="28"/>
          <w:szCs w:val="28"/>
        </w:rPr>
        <w:t>- в соответствии</w:t>
      </w:r>
      <w:r w:rsidR="003A3147">
        <w:rPr>
          <w:rFonts w:ascii="Times New Roman" w:hAnsi="Times New Roman" w:cs="Times New Roman"/>
          <w:sz w:val="28"/>
          <w:szCs w:val="28"/>
        </w:rPr>
        <w:t xml:space="preserve"> </w:t>
      </w:r>
      <w:r w:rsidRPr="00D554C0">
        <w:rPr>
          <w:rFonts w:ascii="Times New Roman" w:hAnsi="Times New Roman" w:cs="Times New Roman"/>
          <w:sz w:val="28"/>
          <w:szCs w:val="28"/>
        </w:rPr>
        <w:t>с СанПиН 2.2</w:t>
      </w:r>
      <w:r w:rsidRPr="003B00CB">
        <w:rPr>
          <w:rFonts w:ascii="Times New Roman" w:hAnsi="Times New Roman" w:cs="Times New Roman"/>
          <w:sz w:val="28"/>
          <w:szCs w:val="28"/>
        </w:rPr>
        <w:t>.4.3359-16 «Санитарно-эпидемиологические требования к физичес</w:t>
      </w:r>
      <w:r>
        <w:rPr>
          <w:rFonts w:ascii="Times New Roman" w:hAnsi="Times New Roman" w:cs="Times New Roman"/>
          <w:sz w:val="28"/>
          <w:szCs w:val="28"/>
        </w:rPr>
        <w:t>ким факторам на рабочих местах» ЮЛ, ИП обязаны</w:t>
      </w:r>
      <w:r w:rsidRPr="0022049A">
        <w:rPr>
          <w:rFonts w:ascii="Times New Roman" w:hAnsi="Times New Roman" w:cs="Times New Roman"/>
          <w:sz w:val="28"/>
          <w:szCs w:val="28"/>
        </w:rPr>
        <w:t xml:space="preserve"> обеспечить</w:t>
      </w:r>
      <w:r>
        <w:rPr>
          <w:rFonts w:ascii="Times New Roman" w:hAnsi="Times New Roman" w:cs="Times New Roman"/>
          <w:sz w:val="28"/>
          <w:szCs w:val="28"/>
        </w:rPr>
        <w:t xml:space="preserve"> соответствие физических факторов производственной среды требованиям настоящих санитарных правил</w:t>
      </w:r>
      <w:r w:rsidRPr="0022049A">
        <w:rPr>
          <w:rFonts w:ascii="Times New Roman" w:hAnsi="Times New Roman" w:cs="Times New Roman"/>
          <w:sz w:val="28"/>
          <w:szCs w:val="28"/>
        </w:rPr>
        <w:t>;</w:t>
      </w:r>
    </w:p>
    <w:p w:rsidR="003D3890" w:rsidRDefault="003D3890" w:rsidP="003D389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Cs/>
          <w:sz w:val="28"/>
          <w:szCs w:val="28"/>
          <w:shd w:val="clear" w:color="auto" w:fill="FFFFFF"/>
        </w:rPr>
        <w:t xml:space="preserve"> в соответствии </w:t>
      </w:r>
      <w:r w:rsidRPr="002C54AD">
        <w:rPr>
          <w:rFonts w:ascii="Times New Roman" w:hAnsi="Times New Roman" w:cs="Times New Roman"/>
          <w:sz w:val="28"/>
          <w:szCs w:val="28"/>
        </w:rPr>
        <w:t xml:space="preserve">с п. </w:t>
      </w:r>
      <w:r>
        <w:rPr>
          <w:rFonts w:ascii="Times New Roman" w:hAnsi="Times New Roman" w:cs="Times New Roman"/>
          <w:sz w:val="28"/>
          <w:szCs w:val="28"/>
        </w:rPr>
        <w:t>2.11, п.2.12</w:t>
      </w:r>
      <w:r w:rsidRPr="002C54AD">
        <w:rPr>
          <w:rFonts w:ascii="Times New Roman" w:hAnsi="Times New Roman" w:cs="Times New Roman"/>
          <w:sz w:val="28"/>
          <w:szCs w:val="28"/>
        </w:rPr>
        <w:t xml:space="preserve"> </w:t>
      </w:r>
      <w:r w:rsidRPr="0065636C">
        <w:rPr>
          <w:rFonts w:ascii="Times New Roman" w:hAnsi="Times New Roman" w:cs="Times New Roman"/>
          <w:bCs/>
          <w:color w:val="000000"/>
          <w:sz w:val="28"/>
          <w:szCs w:val="28"/>
        </w:rPr>
        <w:t>СП 2.2.2.1327-03</w:t>
      </w:r>
      <w:r>
        <w:rPr>
          <w:rFonts w:ascii="Times New Roman" w:hAnsi="Times New Roman" w:cs="Times New Roman"/>
          <w:bCs/>
          <w:color w:val="000000"/>
          <w:sz w:val="28"/>
          <w:szCs w:val="28"/>
        </w:rPr>
        <w:t>,</w:t>
      </w:r>
      <w:r w:rsidRPr="001F5AE7">
        <w:rPr>
          <w:rFonts w:ascii="Times New Roman" w:hAnsi="Times New Roman" w:cs="Times New Roman"/>
          <w:bCs/>
          <w:sz w:val="28"/>
          <w:szCs w:val="28"/>
          <w:shd w:val="clear" w:color="auto" w:fill="FFFFFF"/>
        </w:rPr>
        <w:t xml:space="preserve"> </w:t>
      </w:r>
      <w:r>
        <w:rPr>
          <w:rFonts w:ascii="Times New Roman" w:hAnsi="Times New Roman" w:cs="Times New Roman"/>
          <w:sz w:val="28"/>
          <w:szCs w:val="28"/>
        </w:rPr>
        <w:t>ЮЛ, ИП обязаны</w:t>
      </w:r>
      <w:r w:rsidRPr="0022049A">
        <w:rPr>
          <w:rFonts w:ascii="Times New Roman" w:hAnsi="Times New Roman" w:cs="Times New Roman"/>
          <w:sz w:val="28"/>
          <w:szCs w:val="28"/>
        </w:rPr>
        <w:t xml:space="preserve"> обеспечить работников спецодеждой, спецобувью и средствами индивидуальной защиты, </w:t>
      </w:r>
      <w:r>
        <w:rPr>
          <w:rFonts w:ascii="Times New Roman" w:hAnsi="Times New Roman" w:cs="Times New Roman"/>
          <w:sz w:val="28"/>
          <w:szCs w:val="28"/>
        </w:rPr>
        <w:t>стирку и ремонт спецодежды и спецобуви</w:t>
      </w:r>
      <w:r w:rsidRPr="0022049A">
        <w:rPr>
          <w:rFonts w:ascii="Times New Roman" w:hAnsi="Times New Roman" w:cs="Times New Roman"/>
          <w:sz w:val="28"/>
          <w:szCs w:val="28"/>
        </w:rPr>
        <w:t>;</w:t>
      </w:r>
    </w:p>
    <w:p w:rsidR="003D3890" w:rsidRPr="00BF0679" w:rsidRDefault="003D3890" w:rsidP="003D3890">
      <w:pPr>
        <w:pStyle w:val="a4"/>
        <w:ind w:firstLine="709"/>
        <w:jc w:val="both"/>
        <w:rPr>
          <w:rFonts w:ascii="Times New Roman" w:hAnsi="Times New Roman" w:cs="Times New Roman"/>
          <w:sz w:val="28"/>
          <w:szCs w:val="28"/>
        </w:rPr>
      </w:pPr>
      <w:r w:rsidRPr="00BF0679">
        <w:rPr>
          <w:rFonts w:ascii="Times New Roman" w:hAnsi="Times New Roman" w:cs="Times New Roman"/>
          <w:sz w:val="28"/>
          <w:szCs w:val="28"/>
        </w:rPr>
        <w:t xml:space="preserve">- </w:t>
      </w:r>
      <w:r>
        <w:rPr>
          <w:rFonts w:ascii="Times New Roman" w:hAnsi="Times New Roman" w:cs="Times New Roman"/>
          <w:sz w:val="28"/>
          <w:szCs w:val="28"/>
        </w:rPr>
        <w:t xml:space="preserve"> в соответствии с </w:t>
      </w:r>
      <w:r w:rsidRPr="007504DA">
        <w:rPr>
          <w:rFonts w:ascii="Times New Roman" w:hAnsi="Times New Roman" w:cs="Times New Roman"/>
          <w:color w:val="000000"/>
          <w:spacing w:val="-2"/>
          <w:sz w:val="28"/>
          <w:szCs w:val="28"/>
          <w:shd w:val="clear" w:color="auto" w:fill="FFFFFF"/>
          <w:lang w:eastAsia="ru-RU"/>
        </w:rPr>
        <w:t>Приказ</w:t>
      </w:r>
      <w:r>
        <w:rPr>
          <w:rFonts w:ascii="Times New Roman" w:hAnsi="Times New Roman" w:cs="Times New Roman"/>
          <w:color w:val="000000"/>
          <w:spacing w:val="-2"/>
          <w:sz w:val="28"/>
          <w:szCs w:val="28"/>
          <w:shd w:val="clear" w:color="auto" w:fill="FFFFFF"/>
          <w:lang w:eastAsia="ru-RU"/>
        </w:rPr>
        <w:t>ом</w:t>
      </w:r>
      <w:r w:rsidRPr="007504DA">
        <w:rPr>
          <w:rFonts w:ascii="Times New Roman" w:hAnsi="Times New Roman" w:cs="Times New Roman"/>
          <w:color w:val="000000"/>
          <w:spacing w:val="-2"/>
          <w:sz w:val="28"/>
          <w:szCs w:val="28"/>
          <w:shd w:val="clear" w:color="auto" w:fill="FFFFFF"/>
          <w:lang w:eastAsia="ru-RU"/>
        </w:rPr>
        <w:t xml:space="preserve"> МЗ РФ № 229 от 29.06.200 «О профессионально-гигиенической подготовке и аттестации должностны</w:t>
      </w:r>
      <w:r>
        <w:rPr>
          <w:rFonts w:ascii="Times New Roman" w:hAnsi="Times New Roman" w:cs="Times New Roman"/>
          <w:color w:val="000000"/>
          <w:spacing w:val="-2"/>
          <w:sz w:val="28"/>
          <w:szCs w:val="28"/>
          <w:shd w:val="clear" w:color="auto" w:fill="FFFFFF"/>
          <w:lang w:eastAsia="ru-RU"/>
        </w:rPr>
        <w:t xml:space="preserve">х лиц и работников организаций», </w:t>
      </w:r>
      <w:r w:rsidRPr="007504DA">
        <w:rPr>
          <w:rFonts w:ascii="Times New Roman" w:hAnsi="Times New Roman" w:cs="Times New Roman"/>
          <w:color w:val="000000"/>
          <w:spacing w:val="-2"/>
          <w:sz w:val="28"/>
          <w:szCs w:val="28"/>
          <w:shd w:val="clear" w:color="auto" w:fill="FFFFFF"/>
          <w:lang w:eastAsia="ru-RU"/>
        </w:rPr>
        <w:t>Приказ</w:t>
      </w:r>
      <w:r>
        <w:rPr>
          <w:rFonts w:ascii="Times New Roman" w:hAnsi="Times New Roman" w:cs="Times New Roman"/>
          <w:color w:val="000000"/>
          <w:spacing w:val="-2"/>
          <w:sz w:val="28"/>
          <w:szCs w:val="28"/>
          <w:shd w:val="clear" w:color="auto" w:fill="FFFFFF"/>
          <w:lang w:eastAsia="ru-RU"/>
        </w:rPr>
        <w:t>ом</w:t>
      </w:r>
      <w:r w:rsidRPr="007504DA">
        <w:rPr>
          <w:rFonts w:ascii="Times New Roman" w:hAnsi="Times New Roman" w:cs="Times New Roman"/>
          <w:color w:val="000000"/>
          <w:spacing w:val="-2"/>
          <w:sz w:val="28"/>
          <w:szCs w:val="28"/>
          <w:shd w:val="clear" w:color="auto" w:fill="FFFFFF"/>
          <w:lang w:eastAsia="ru-RU"/>
        </w:rPr>
        <w:t xml:space="preserve"> Минздравсоцразвития России от 12.04.2011 № 302н «Об утверждении перечней вредных и (или) опасных производственных факторов и </w:t>
      </w:r>
      <w:r w:rsidRPr="007504DA">
        <w:rPr>
          <w:rFonts w:ascii="Times New Roman" w:hAnsi="Times New Roman" w:cs="Times New Roman"/>
          <w:color w:val="000000"/>
          <w:spacing w:val="-2"/>
          <w:sz w:val="28"/>
          <w:szCs w:val="28"/>
          <w:shd w:val="clear" w:color="auto" w:fill="FFFFFF"/>
          <w:lang w:eastAsia="ru-RU"/>
        </w:rPr>
        <w:lastRenderedPageBreak/>
        <w:t>работ, при выполнении которых проводятся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w:t>
      </w:r>
      <w:r>
        <w:rPr>
          <w:rFonts w:ascii="Times New Roman" w:hAnsi="Times New Roman" w:cs="Times New Roman"/>
          <w:color w:val="000000"/>
          <w:spacing w:val="-2"/>
          <w:sz w:val="28"/>
          <w:szCs w:val="28"/>
          <w:shd w:val="clear" w:color="auto" w:fill="FFFFFF"/>
          <w:lang w:eastAsia="ru-RU"/>
        </w:rPr>
        <w:t xml:space="preserve">или) опасными условиями труда» </w:t>
      </w:r>
      <w:r>
        <w:rPr>
          <w:rFonts w:ascii="Times New Roman" w:hAnsi="Times New Roman" w:cs="Times New Roman"/>
          <w:sz w:val="28"/>
          <w:szCs w:val="28"/>
        </w:rPr>
        <w:t xml:space="preserve">ЮЛ, ИП </w:t>
      </w:r>
      <w:r w:rsidRPr="00BF0679">
        <w:rPr>
          <w:rFonts w:ascii="Times New Roman" w:hAnsi="Times New Roman" w:cs="Times New Roman"/>
          <w:sz w:val="28"/>
          <w:szCs w:val="28"/>
        </w:rPr>
        <w:t xml:space="preserve"> должны обеспечить условия для своевременного прохождения гигиенического обучения</w:t>
      </w:r>
      <w:r>
        <w:rPr>
          <w:rFonts w:ascii="Times New Roman" w:hAnsi="Times New Roman" w:cs="Times New Roman"/>
          <w:sz w:val="28"/>
          <w:szCs w:val="28"/>
        </w:rPr>
        <w:t xml:space="preserve">, медицинского осмотра </w:t>
      </w:r>
      <w:r w:rsidRPr="00BF0679">
        <w:rPr>
          <w:rFonts w:ascii="Times New Roman" w:hAnsi="Times New Roman" w:cs="Times New Roman"/>
          <w:sz w:val="28"/>
          <w:szCs w:val="28"/>
        </w:rPr>
        <w:t xml:space="preserve"> работников, не допускать к выполнению трудовых обязанностей работников, отказывающихся от прохождения</w:t>
      </w:r>
      <w:r>
        <w:rPr>
          <w:rFonts w:ascii="Times New Roman" w:hAnsi="Times New Roman" w:cs="Times New Roman"/>
          <w:sz w:val="28"/>
          <w:szCs w:val="28"/>
        </w:rPr>
        <w:t xml:space="preserve"> </w:t>
      </w:r>
      <w:r w:rsidRPr="00BF0679">
        <w:rPr>
          <w:rFonts w:ascii="Times New Roman" w:hAnsi="Times New Roman" w:cs="Times New Roman"/>
          <w:sz w:val="28"/>
          <w:szCs w:val="28"/>
        </w:rPr>
        <w:t>гигиенического обучения</w:t>
      </w:r>
      <w:r>
        <w:rPr>
          <w:rFonts w:ascii="Times New Roman" w:hAnsi="Times New Roman" w:cs="Times New Roman"/>
          <w:sz w:val="28"/>
          <w:szCs w:val="28"/>
        </w:rPr>
        <w:t xml:space="preserve"> и медицинского осмотра</w:t>
      </w:r>
      <w:r w:rsidRPr="00BF0679">
        <w:rPr>
          <w:rFonts w:ascii="Times New Roman" w:hAnsi="Times New Roman" w:cs="Times New Roman"/>
          <w:sz w:val="28"/>
          <w:szCs w:val="28"/>
        </w:rPr>
        <w:t>;</w:t>
      </w:r>
    </w:p>
    <w:p w:rsidR="003D3890" w:rsidRPr="0022049A" w:rsidRDefault="003D3890" w:rsidP="003D3890">
      <w:pPr>
        <w:pStyle w:val="a4"/>
        <w:ind w:firstLine="709"/>
        <w:jc w:val="both"/>
        <w:rPr>
          <w:rFonts w:ascii="Times New Roman" w:hAnsi="Times New Roman" w:cs="Times New Roman"/>
          <w:sz w:val="28"/>
          <w:szCs w:val="28"/>
        </w:rPr>
      </w:pPr>
      <w:r w:rsidRPr="0022049A">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w:t>
      </w:r>
      <w:r w:rsidRPr="00B44268">
        <w:rPr>
          <w:rFonts w:ascii="Times New Roman" w:hAnsi="Times New Roman" w:cs="Times New Roman"/>
          <w:color w:val="000000"/>
          <w:spacing w:val="11"/>
          <w:sz w:val="28"/>
          <w:szCs w:val="28"/>
        </w:rPr>
        <w:t>СП 2.2.2.1327-03 «Гигиенические требования к организации технологических процессов, производственному оборуд</w:t>
      </w:r>
      <w:r>
        <w:rPr>
          <w:rFonts w:ascii="Times New Roman" w:hAnsi="Times New Roman" w:cs="Times New Roman"/>
          <w:color w:val="000000"/>
          <w:spacing w:val="11"/>
          <w:sz w:val="28"/>
          <w:szCs w:val="28"/>
        </w:rPr>
        <w:t xml:space="preserve">ованию и рабочему инструменту» </w:t>
      </w:r>
      <w:r w:rsidRPr="0022049A">
        <w:rPr>
          <w:rFonts w:ascii="Times New Roman" w:hAnsi="Times New Roman" w:cs="Times New Roman"/>
          <w:sz w:val="28"/>
          <w:szCs w:val="28"/>
        </w:rPr>
        <w:t>ЮЛ, ИП, должны утвердить рациональные режимы труда</w:t>
      </w:r>
      <w:r>
        <w:rPr>
          <w:rFonts w:ascii="Times New Roman" w:hAnsi="Times New Roman" w:cs="Times New Roman"/>
          <w:sz w:val="28"/>
          <w:szCs w:val="28"/>
        </w:rPr>
        <w:t xml:space="preserve"> и отдыха.</w:t>
      </w:r>
    </w:p>
    <w:p w:rsidR="003D3890" w:rsidRPr="005A6FCC" w:rsidRDefault="003D3890" w:rsidP="003D3890">
      <w:pPr>
        <w:autoSpaceDE w:val="0"/>
        <w:autoSpaceDN w:val="0"/>
        <w:adjustRightInd w:val="0"/>
        <w:spacing w:after="0" w:line="240" w:lineRule="auto"/>
        <w:ind w:firstLine="709"/>
        <w:jc w:val="both"/>
        <w:rPr>
          <w:rFonts w:ascii="Times New Roman" w:hAnsi="Times New Roman" w:cs="Times New Roman"/>
          <w:b/>
          <w:color w:val="FF0000"/>
          <w:sz w:val="28"/>
          <w:szCs w:val="28"/>
        </w:rPr>
      </w:pP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нарушений </w:t>
      </w:r>
      <w:r w:rsidRPr="00923491">
        <w:rPr>
          <w:rFonts w:ascii="Times New Roman" w:hAnsi="Times New Roman" w:cs="Times New Roman"/>
          <w:b/>
          <w:bCs/>
          <w:sz w:val="28"/>
          <w:szCs w:val="28"/>
        </w:rPr>
        <w:t>ст. 7</w:t>
      </w:r>
      <w:r w:rsidRPr="00957F2C">
        <w:rPr>
          <w:rFonts w:ascii="Times New Roman" w:hAnsi="Times New Roman" w:cs="Times New Roman"/>
          <w:bCs/>
          <w:sz w:val="28"/>
          <w:szCs w:val="28"/>
        </w:rPr>
        <w:t xml:space="preserve"> </w:t>
      </w:r>
      <w:r>
        <w:rPr>
          <w:rFonts w:ascii="Times New Roman" w:hAnsi="Times New Roman" w:cs="Times New Roman"/>
          <w:b/>
          <w:bCs/>
          <w:sz w:val="28"/>
          <w:szCs w:val="28"/>
          <w:shd w:val="clear" w:color="auto" w:fill="FFFFFF" w:themeFill="background1"/>
        </w:rPr>
        <w:t>ТР ТС 021/2011 «О безопасности пищевой продукции»</w:t>
      </w:r>
      <w:r>
        <w:rPr>
          <w:rFonts w:ascii="Times New Roman" w:hAnsi="Times New Roman" w:cs="Times New Roman"/>
          <w:sz w:val="28"/>
          <w:szCs w:val="28"/>
        </w:rPr>
        <w:t>,</w:t>
      </w:r>
      <w:r w:rsidRPr="00A671F1">
        <w:rPr>
          <w:rFonts w:ascii="Times New Roman" w:hAnsi="Times New Roman" w:cs="Times New Roman"/>
          <w:sz w:val="28"/>
          <w:szCs w:val="28"/>
        </w:rPr>
        <w:t xml:space="preserve"> </w:t>
      </w:r>
      <w:r w:rsidRPr="00405B58">
        <w:rPr>
          <w:rFonts w:ascii="Times New Roman" w:hAnsi="Times New Roman" w:cs="Times New Roman"/>
          <w:sz w:val="28"/>
          <w:szCs w:val="28"/>
        </w:rPr>
        <w:t xml:space="preserve">в организациях, осуществляющих деятельность в сфере 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xml:space="preserve">, необходимо исполнение 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с п. 1, 2 ст. 7 пищевая продукция, находящаяся в обращении на таможенной территории Таможенного союза в течение установленного срока годности, при использовании по назначению должна быть безопасной. Показатели безопасности пищевой продукции установлены в </w:t>
      </w:r>
      <w:hyperlink r:id="rId28" w:history="1">
        <w:r w:rsidRPr="00957F2C">
          <w:rPr>
            <w:rFonts w:ascii="Times New Roman" w:hAnsi="Times New Roman" w:cs="Times New Roman"/>
            <w:bCs/>
            <w:sz w:val="28"/>
            <w:szCs w:val="28"/>
          </w:rPr>
          <w:t>Приложениях 1</w:t>
        </w:r>
      </w:hyperlink>
      <w:r w:rsidRPr="00957F2C">
        <w:rPr>
          <w:rFonts w:ascii="Times New Roman" w:hAnsi="Times New Roman" w:cs="Times New Roman"/>
          <w:bCs/>
          <w:sz w:val="28"/>
          <w:szCs w:val="28"/>
        </w:rPr>
        <w:t xml:space="preserve">, </w:t>
      </w:r>
      <w:hyperlink r:id="rId29" w:history="1">
        <w:r w:rsidRPr="00957F2C">
          <w:rPr>
            <w:rFonts w:ascii="Times New Roman" w:hAnsi="Times New Roman" w:cs="Times New Roman"/>
            <w:bCs/>
            <w:sz w:val="28"/>
            <w:szCs w:val="28"/>
          </w:rPr>
          <w:t>2</w:t>
        </w:r>
      </w:hyperlink>
      <w:r w:rsidRPr="00957F2C">
        <w:rPr>
          <w:rFonts w:ascii="Times New Roman" w:hAnsi="Times New Roman" w:cs="Times New Roman"/>
          <w:bCs/>
          <w:sz w:val="28"/>
          <w:szCs w:val="28"/>
        </w:rPr>
        <w:t xml:space="preserve">, </w:t>
      </w:r>
      <w:hyperlink r:id="rId30" w:history="1">
        <w:r w:rsidRPr="00957F2C">
          <w:rPr>
            <w:rFonts w:ascii="Times New Roman" w:hAnsi="Times New Roman" w:cs="Times New Roman"/>
            <w:bCs/>
            <w:sz w:val="28"/>
            <w:szCs w:val="28"/>
          </w:rPr>
          <w:t>3</w:t>
        </w:r>
      </w:hyperlink>
      <w:r w:rsidRPr="00957F2C">
        <w:rPr>
          <w:rFonts w:ascii="Times New Roman" w:hAnsi="Times New Roman" w:cs="Times New Roman"/>
          <w:bCs/>
          <w:sz w:val="28"/>
          <w:szCs w:val="28"/>
        </w:rPr>
        <w:t xml:space="preserve">, </w:t>
      </w:r>
      <w:hyperlink r:id="rId31" w:history="1">
        <w:r w:rsidRPr="00957F2C">
          <w:rPr>
            <w:rFonts w:ascii="Times New Roman" w:hAnsi="Times New Roman" w:cs="Times New Roman"/>
            <w:bCs/>
            <w:sz w:val="28"/>
            <w:szCs w:val="28"/>
          </w:rPr>
          <w:t>4</w:t>
        </w:r>
      </w:hyperlink>
      <w:r w:rsidRPr="00957F2C">
        <w:rPr>
          <w:rFonts w:ascii="Times New Roman" w:hAnsi="Times New Roman" w:cs="Times New Roman"/>
          <w:bCs/>
          <w:sz w:val="28"/>
          <w:szCs w:val="28"/>
        </w:rPr>
        <w:t xml:space="preserve">, </w:t>
      </w:r>
      <w:hyperlink r:id="rId32" w:history="1">
        <w:r w:rsidRPr="00957F2C">
          <w:rPr>
            <w:rFonts w:ascii="Times New Roman" w:hAnsi="Times New Roman" w:cs="Times New Roman"/>
            <w:bCs/>
            <w:sz w:val="28"/>
            <w:szCs w:val="28"/>
          </w:rPr>
          <w:t>5</w:t>
        </w:r>
      </w:hyperlink>
      <w:r w:rsidRPr="00957F2C">
        <w:rPr>
          <w:rFonts w:ascii="Times New Roman" w:hAnsi="Times New Roman" w:cs="Times New Roman"/>
          <w:bCs/>
          <w:sz w:val="28"/>
          <w:szCs w:val="28"/>
        </w:rPr>
        <w:t xml:space="preserve"> и </w:t>
      </w:r>
      <w:hyperlink r:id="rId33" w:history="1">
        <w:r w:rsidRPr="00957F2C">
          <w:rPr>
            <w:rFonts w:ascii="Times New Roman" w:hAnsi="Times New Roman" w:cs="Times New Roman"/>
            <w:bCs/>
            <w:sz w:val="28"/>
            <w:szCs w:val="28"/>
          </w:rPr>
          <w:t>6</w:t>
        </w:r>
      </w:hyperlink>
      <w:r w:rsidRPr="00957F2C">
        <w:rPr>
          <w:rFonts w:ascii="Times New Roman" w:hAnsi="Times New Roman" w:cs="Times New Roman"/>
          <w:bCs/>
          <w:sz w:val="28"/>
          <w:szCs w:val="28"/>
        </w:rPr>
        <w:t xml:space="preserve"> к ТР</w:t>
      </w:r>
      <w:r>
        <w:rPr>
          <w:rFonts w:ascii="Times New Roman" w:hAnsi="Times New Roman" w:cs="Times New Roman"/>
          <w:bCs/>
          <w:sz w:val="28"/>
          <w:szCs w:val="28"/>
        </w:rPr>
        <w:t xml:space="preserve"> </w:t>
      </w:r>
      <w:r w:rsidRPr="00957F2C">
        <w:rPr>
          <w:rFonts w:ascii="Times New Roman" w:hAnsi="Times New Roman" w:cs="Times New Roman"/>
          <w:bCs/>
          <w:sz w:val="28"/>
          <w:szCs w:val="28"/>
        </w:rPr>
        <w:t>ТС 021/2011;</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в соответствии с п. 6 ст. 7 сроки годности и условия хранения пищевой продукции устанавливаются изготовителем;</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в соответствии с п. 7 ст. 7 материалы, используемые для изготовления упаковки, изделий, контактирующих с пищевой продукцией, должны соответствовать требованиям, установленным соответствующим техническим регламентом Таможенного союза.</w:t>
      </w:r>
    </w:p>
    <w:p w:rsidR="003D3890" w:rsidRPr="00957F2C" w:rsidRDefault="003D3890" w:rsidP="003D3890">
      <w:pPr>
        <w:autoSpaceDE w:val="0"/>
        <w:autoSpaceDN w:val="0"/>
        <w:adjustRightInd w:val="0"/>
        <w:spacing w:after="0" w:line="240" w:lineRule="auto"/>
        <w:ind w:firstLine="709"/>
        <w:jc w:val="both"/>
        <w:outlineLvl w:val="0"/>
        <w:rPr>
          <w:rFonts w:ascii="Times New Roman" w:hAnsi="Times New Roman" w:cs="Times New Roman"/>
          <w:b/>
          <w:bCs/>
          <w:sz w:val="28"/>
          <w:szCs w:val="28"/>
        </w:rPr>
      </w:pP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w:t>
      </w:r>
      <w:r w:rsidRPr="00E14A64">
        <w:rPr>
          <w:rFonts w:ascii="Times New Roman" w:hAnsi="Times New Roman" w:cs="Times New Roman"/>
          <w:b/>
          <w:bCs/>
          <w:sz w:val="28"/>
          <w:szCs w:val="28"/>
          <w:shd w:val="clear" w:color="auto" w:fill="FFFFFF" w:themeFill="background1"/>
        </w:rPr>
        <w:t xml:space="preserve">нарушений </w:t>
      </w:r>
      <w:r w:rsidRPr="001F6B49">
        <w:rPr>
          <w:rFonts w:ascii="Times New Roman" w:hAnsi="Times New Roman" w:cs="Times New Roman"/>
          <w:b/>
          <w:bCs/>
          <w:sz w:val="28"/>
          <w:szCs w:val="28"/>
        </w:rPr>
        <w:t>ст. 10</w:t>
      </w:r>
      <w:r w:rsidRPr="00E4458A">
        <w:rPr>
          <w:rFonts w:ascii="Times New Roman" w:hAnsi="Times New Roman" w:cs="Times New Roman"/>
          <w:bCs/>
          <w:sz w:val="28"/>
          <w:szCs w:val="28"/>
        </w:rPr>
        <w:t xml:space="preserve"> </w:t>
      </w:r>
      <w:r w:rsidRPr="00E14A64">
        <w:rPr>
          <w:rFonts w:ascii="Times New Roman" w:hAnsi="Times New Roman" w:cs="Times New Roman"/>
          <w:b/>
          <w:bCs/>
          <w:sz w:val="28"/>
          <w:szCs w:val="28"/>
          <w:shd w:val="clear" w:color="auto" w:fill="FFFFFF" w:themeFill="background1"/>
        </w:rPr>
        <w:t>ТР</w:t>
      </w:r>
      <w:r>
        <w:rPr>
          <w:rFonts w:ascii="Times New Roman" w:hAnsi="Times New Roman" w:cs="Times New Roman"/>
          <w:b/>
          <w:bCs/>
          <w:sz w:val="28"/>
          <w:szCs w:val="28"/>
          <w:shd w:val="clear" w:color="auto" w:fill="FFFFFF" w:themeFill="background1"/>
        </w:rPr>
        <w:t xml:space="preserve"> ТС 021/2011</w:t>
      </w:r>
      <w:r w:rsidRPr="00E14A64">
        <w:rPr>
          <w:rFonts w:ascii="Times New Roman" w:hAnsi="Times New Roman" w:cs="Times New Roman"/>
          <w:b/>
          <w:bCs/>
          <w:sz w:val="28"/>
          <w:szCs w:val="28"/>
          <w:shd w:val="clear" w:color="auto" w:fill="FFFFFF" w:themeFill="background1"/>
        </w:rPr>
        <w:t xml:space="preserve"> </w:t>
      </w:r>
      <w:r w:rsidRPr="00405B58">
        <w:rPr>
          <w:rFonts w:ascii="Times New Roman" w:hAnsi="Times New Roman" w:cs="Times New Roman"/>
          <w:sz w:val="28"/>
          <w:szCs w:val="28"/>
        </w:rPr>
        <w:t xml:space="preserve">в организациях, осуществляющих деятельность в сфере 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57F2C">
        <w:rPr>
          <w:rFonts w:ascii="Times New Roman" w:hAnsi="Times New Roman" w:cs="Times New Roman"/>
          <w:sz w:val="28"/>
          <w:szCs w:val="28"/>
        </w:rPr>
        <w:t>- в соответствии с п. 1 ст. 10 изготовители обязаны осуществлять процессы ее производства (изготовления), хранения, перевозки (транспортирования) и реализации таким образом, чтобы такая продукция соответствовала требованиям, установленным к ней ТР</w:t>
      </w:r>
      <w:r>
        <w:rPr>
          <w:rFonts w:ascii="Times New Roman" w:hAnsi="Times New Roman" w:cs="Times New Roman"/>
          <w:sz w:val="28"/>
          <w:szCs w:val="28"/>
        </w:rPr>
        <w:t xml:space="preserve"> </w:t>
      </w:r>
      <w:r w:rsidRPr="00957F2C">
        <w:rPr>
          <w:rFonts w:ascii="Times New Roman" w:hAnsi="Times New Roman" w:cs="Times New Roman"/>
          <w:sz w:val="28"/>
          <w:szCs w:val="28"/>
        </w:rPr>
        <w:t>ТС 021/2011 и техническими регламентами Таможенного союза на отдельные виды пищевой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57F2C">
        <w:rPr>
          <w:rFonts w:ascii="Times New Roman" w:hAnsi="Times New Roman" w:cs="Times New Roman"/>
          <w:sz w:val="28"/>
          <w:szCs w:val="28"/>
        </w:rPr>
        <w:t>- в соответствии с п.</w:t>
      </w:r>
      <w:r w:rsidR="003A3147">
        <w:rPr>
          <w:rFonts w:ascii="Times New Roman" w:hAnsi="Times New Roman" w:cs="Times New Roman"/>
          <w:sz w:val="28"/>
          <w:szCs w:val="28"/>
        </w:rPr>
        <w:t xml:space="preserve"> </w:t>
      </w:r>
      <w:r w:rsidRPr="00957F2C">
        <w:rPr>
          <w:rFonts w:ascii="Times New Roman" w:hAnsi="Times New Roman" w:cs="Times New Roman"/>
          <w:sz w:val="28"/>
          <w:szCs w:val="28"/>
        </w:rPr>
        <w:t xml:space="preserve">2 ст. 10 при осуществлении процессов производства (изготовления) пищевой продукции, связанных с требованиями безопасности такой продукции, изготовитель должен разработать, внедрить и поддерживать процедуры, основанные на принципах </w:t>
      </w:r>
      <w:hyperlink r:id="rId34" w:history="1">
        <w:r w:rsidRPr="00957F2C">
          <w:rPr>
            <w:rFonts w:ascii="Times New Roman" w:hAnsi="Times New Roman" w:cs="Times New Roman"/>
            <w:sz w:val="28"/>
            <w:szCs w:val="28"/>
          </w:rPr>
          <w:t>ХАССП</w:t>
        </w:r>
      </w:hyperlink>
      <w:r w:rsidRPr="00957F2C">
        <w:rPr>
          <w:rFonts w:ascii="Times New Roman" w:hAnsi="Times New Roman" w:cs="Times New Roman"/>
          <w:sz w:val="28"/>
          <w:szCs w:val="28"/>
        </w:rPr>
        <w:t>;</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57F2C">
        <w:rPr>
          <w:rFonts w:ascii="Times New Roman" w:hAnsi="Times New Roman" w:cs="Times New Roman"/>
          <w:sz w:val="28"/>
          <w:szCs w:val="28"/>
        </w:rPr>
        <w:t xml:space="preserve">- в соответствии с п. 3 ст. 10 для обеспечения безопасности пищевой продукции в процессе ее производства (изготовления) должны разрабатываться, внедряться и поддерживаться следующие процедуры: выбор необходимых для </w:t>
      </w:r>
      <w:r w:rsidRPr="00957F2C">
        <w:rPr>
          <w:rFonts w:ascii="Times New Roman" w:hAnsi="Times New Roman" w:cs="Times New Roman"/>
          <w:sz w:val="28"/>
          <w:szCs w:val="28"/>
        </w:rPr>
        <w:lastRenderedPageBreak/>
        <w:t>обеспечения безопасности пищевой продукции технологических процессов производства (изготовления) пищевой продукции; выбор последовательности и поточности технологических операций производства (изготовления) пищевой продукции с целью исключения загрязнения продовольственного (пищевого) сырья и пищевой продукции; определение контролируемых этапов технологических операций и пищевой продукции на этапах ее производства (изготовления) в программах производственного контроля; проведение контроля за продовольственным (пищевым) сырьем, технологическими средствами, упаковочными материалами, изделиями, используемыми при производстве (изготовлении) пищевой продукции, а также за пищевой продукцией средствами, обеспечивающими необходимые достоверность и полноту контроля; проведение контроля за функционированием технологического оборудования в порядке, обеспечивающем производство (изготовление) пищевой продукции, соответствующей требованиям настоящего технического регламента и (или) технических регламентов Таможенного союза на отдельные виды пищевой продукции; обеспечение документирования информации о контролируемых этапах технологических операций и результатов контроля пищевой продукции; соблюдение условий хранения и перевозки (транспортирования) пищевой продукции; содержание производственных помещений, технологического оборудования и инвентаря, используемых в процессе производства (изготовления) пищевой продукции, в состоянии, исключающем загрязнение пищевой продукции; выбор способов и обеспечение соблюдения работниками правил личной гигиены в целях обеспечения безопасности пищевой продукции. выбор обеспечивающих безопасность пищевой продукции способов, установление периодичности и проведение уборки, мойки, дезинфекции, дезинсекции и дератизации производственных помещений, технологического оборудования и инвентаря, используемых в процессе производства (изготовления) пищевой продукции; ведение и хранение документации на бумажных и (или) электронных носителях, подтверждающей соответствие произведенной пищевой продукции требованиям, установленным настоящим техническим регламентом и (или) техническими регламентами Таможенного союза на отдельные виды пищевой продукции; прослеживаемость пищевой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
          <w:bCs/>
          <w:i/>
          <w:sz w:val="28"/>
          <w:szCs w:val="28"/>
          <w:shd w:val="clear" w:color="auto" w:fill="FFFFFF" w:themeFill="background1"/>
        </w:rPr>
      </w:pP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w:t>
      </w:r>
      <w:r w:rsidRPr="00E4458A">
        <w:rPr>
          <w:rFonts w:ascii="Times New Roman" w:hAnsi="Times New Roman" w:cs="Times New Roman"/>
          <w:b/>
          <w:bCs/>
          <w:sz w:val="28"/>
          <w:szCs w:val="28"/>
          <w:shd w:val="clear" w:color="auto" w:fill="FFFFFF" w:themeFill="background1"/>
        </w:rPr>
        <w:t xml:space="preserve">типовых нарушений </w:t>
      </w:r>
      <w:r w:rsidRPr="00923491">
        <w:rPr>
          <w:rFonts w:ascii="Times New Roman" w:hAnsi="Times New Roman" w:cs="Times New Roman"/>
          <w:b/>
          <w:bCs/>
          <w:sz w:val="28"/>
          <w:szCs w:val="28"/>
        </w:rPr>
        <w:t>ст. 11</w:t>
      </w:r>
      <w:r w:rsidRPr="00E4458A">
        <w:rPr>
          <w:rFonts w:ascii="Times New Roman" w:hAnsi="Times New Roman" w:cs="Times New Roman"/>
          <w:bCs/>
          <w:sz w:val="28"/>
          <w:szCs w:val="28"/>
        </w:rPr>
        <w:t xml:space="preserve"> </w:t>
      </w:r>
      <w:r w:rsidRPr="00E4458A">
        <w:rPr>
          <w:rFonts w:ascii="Times New Roman" w:hAnsi="Times New Roman" w:cs="Times New Roman"/>
          <w:b/>
          <w:bCs/>
          <w:sz w:val="28"/>
          <w:szCs w:val="28"/>
          <w:shd w:val="clear" w:color="auto" w:fill="FFFFFF" w:themeFill="background1"/>
        </w:rPr>
        <w:t>ТР</w:t>
      </w:r>
      <w:r>
        <w:rPr>
          <w:rFonts w:ascii="Times New Roman" w:hAnsi="Times New Roman" w:cs="Times New Roman"/>
          <w:b/>
          <w:bCs/>
          <w:sz w:val="28"/>
          <w:szCs w:val="28"/>
          <w:shd w:val="clear" w:color="auto" w:fill="FFFFFF" w:themeFill="background1"/>
        </w:rPr>
        <w:t xml:space="preserve"> </w:t>
      </w:r>
      <w:r w:rsidRPr="00E4458A">
        <w:rPr>
          <w:rFonts w:ascii="Times New Roman" w:hAnsi="Times New Roman" w:cs="Times New Roman"/>
          <w:b/>
          <w:bCs/>
          <w:sz w:val="28"/>
          <w:szCs w:val="28"/>
          <w:shd w:val="clear" w:color="auto" w:fill="FFFFFF" w:themeFill="background1"/>
        </w:rPr>
        <w:t xml:space="preserve">ТС 021/2011 </w:t>
      </w:r>
      <w:r w:rsidRPr="00405B58">
        <w:rPr>
          <w:rFonts w:ascii="Times New Roman" w:hAnsi="Times New Roman" w:cs="Times New Roman"/>
          <w:sz w:val="28"/>
          <w:szCs w:val="28"/>
        </w:rPr>
        <w:t xml:space="preserve">в организациях, осуществляющих деятельность в сфере 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iCs/>
          <w:sz w:val="28"/>
          <w:szCs w:val="28"/>
        </w:rPr>
      </w:pPr>
      <w:r w:rsidRPr="00957F2C">
        <w:rPr>
          <w:rFonts w:ascii="Times New Roman" w:hAnsi="Times New Roman" w:cs="Times New Roman"/>
          <w:bCs/>
          <w:iCs/>
          <w:sz w:val="28"/>
          <w:szCs w:val="28"/>
        </w:rPr>
        <w:t xml:space="preserve"> - в соответствии с п. 1 ст. 11 для целей обеспечения соответствия выпускаемой в обращение пищевой продукции требованиям настоящего технического регламента и (или) технических регламентов Таможенного союза на отдельные виды пищевой продукции изготовитель пищевой продукции обязан внедрить процедуры обеспечения безопасности в процессе производства (изготовления) такой пищевой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iCs/>
          <w:sz w:val="28"/>
          <w:szCs w:val="28"/>
        </w:rPr>
      </w:pPr>
      <w:r w:rsidRPr="00957F2C">
        <w:rPr>
          <w:rFonts w:ascii="Times New Roman" w:hAnsi="Times New Roman" w:cs="Times New Roman"/>
          <w:bCs/>
          <w:iCs/>
          <w:sz w:val="28"/>
          <w:szCs w:val="28"/>
        </w:rPr>
        <w:t xml:space="preserve"> - в соответствии с п. 3 ст. 11 для обеспечения безопасности в процессе производства (изготовления) пищевой продукции изготовитель должен </w:t>
      </w:r>
      <w:r w:rsidRPr="00957F2C">
        <w:rPr>
          <w:rFonts w:ascii="Times New Roman" w:hAnsi="Times New Roman" w:cs="Times New Roman"/>
          <w:bCs/>
          <w:iCs/>
          <w:sz w:val="28"/>
          <w:szCs w:val="28"/>
        </w:rPr>
        <w:lastRenderedPageBreak/>
        <w:t xml:space="preserve">определить: </w:t>
      </w:r>
      <w:bookmarkStart w:id="2" w:name="Par5"/>
      <w:bookmarkEnd w:id="2"/>
      <w:r w:rsidRPr="00957F2C">
        <w:rPr>
          <w:rFonts w:ascii="Times New Roman" w:hAnsi="Times New Roman" w:cs="Times New Roman"/>
          <w:bCs/>
          <w:iCs/>
          <w:sz w:val="28"/>
          <w:szCs w:val="28"/>
        </w:rPr>
        <w:t>перечень опасных факторов, которые могут привести в процессе производства (изготовления) к выпуску в обращение пищевой продукции, не соответствующей требованиям технических регламентов, перечень критических контрольных точек процесса производства (изготовления) - параметров технологических операций процесса производства (изготовления) пищевой продукции (его части); параметров (показателей) безопасности продовольственного (пищевого) сырья и материалов упаковки, для которых необходим контроль, чтобы предотвратить или устранить опасные факторы; предельные значения параметров, контролируемых в критических контрольных точках; порядок мониторинга критических контрольных точек процесса производства (изготовления); установление порядка действий в случае отклонения значений показателей от установленных предельных значений; периодичность проведения проверки на соответствие выпускаемой в обращение пищевой продукции требованиям технических регламентов; периодичность проведения уборки, мойки, дезинфекции, дератизации и дезинсекции производственных помещений, чистки, мойки и дезинфекции технологического оборудования и инвентаря, используемого в процессе производства (изготовления) пищевой продукции; меры по предотвращению проникновения в производственные помещения грызунов, насекомых, синантропных птиц и животных;</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iCs/>
          <w:sz w:val="28"/>
          <w:szCs w:val="28"/>
        </w:rPr>
      </w:pPr>
      <w:r w:rsidRPr="00957F2C">
        <w:rPr>
          <w:rFonts w:ascii="Times New Roman" w:hAnsi="Times New Roman" w:cs="Times New Roman"/>
          <w:bCs/>
          <w:iCs/>
          <w:sz w:val="28"/>
          <w:szCs w:val="28"/>
        </w:rPr>
        <w:t>- в соответствии с п. 4 ст. 11 изготовитель обязан вести и хранить документацию о выполнении мероприятий по обеспечению безопасности в процессе производства (изготовления) пищевой продукции, включая документы, подтверждающие безопасность не</w:t>
      </w:r>
      <w:r w:rsidR="00A35CCD">
        <w:rPr>
          <w:rFonts w:ascii="Times New Roman" w:hAnsi="Times New Roman" w:cs="Times New Roman"/>
          <w:bCs/>
          <w:iCs/>
          <w:sz w:val="28"/>
          <w:szCs w:val="28"/>
        </w:rPr>
        <w:t xml:space="preserve"> </w:t>
      </w:r>
      <w:r w:rsidRPr="00957F2C">
        <w:rPr>
          <w:rFonts w:ascii="Times New Roman" w:hAnsi="Times New Roman" w:cs="Times New Roman"/>
          <w:bCs/>
          <w:iCs/>
          <w:sz w:val="28"/>
          <w:szCs w:val="28"/>
        </w:rPr>
        <w:t>переработанного продовольственного (пищевого) сырья животного происхождения, на бумажных и (или) электронных носителях информации;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iCs/>
          <w:sz w:val="28"/>
          <w:szCs w:val="28"/>
        </w:rPr>
      </w:pPr>
      <w:r w:rsidRPr="00957F2C">
        <w:rPr>
          <w:rFonts w:ascii="Times New Roman" w:hAnsi="Times New Roman" w:cs="Times New Roman"/>
          <w:bCs/>
          <w:iCs/>
          <w:sz w:val="28"/>
          <w:szCs w:val="28"/>
        </w:rPr>
        <w:t>- в соответствии с п. 5 ст. 11 запрещается принимать пищу непосредственно в производственных помещениях;</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iCs/>
          <w:sz w:val="28"/>
          <w:szCs w:val="28"/>
        </w:rPr>
      </w:pPr>
      <w:r w:rsidRPr="00957F2C">
        <w:rPr>
          <w:rFonts w:ascii="Times New Roman" w:hAnsi="Times New Roman" w:cs="Times New Roman"/>
          <w:bCs/>
          <w:iCs/>
          <w:sz w:val="28"/>
          <w:szCs w:val="28"/>
        </w:rPr>
        <w:t>- в соответствии с п. 6 ст. 11 работники, занятые на работах, которые связаны с производством (изготовлением) пищевой продукции и при выполнении которых осуществляются непосредственные контакты работников с продовольственным (пищевым) сырьем и (или) пищевой продукцией, проходят обязательные предварительные при поступлении на работу и периодические медицинские осмотры;</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iCs/>
          <w:sz w:val="28"/>
          <w:szCs w:val="28"/>
        </w:rPr>
      </w:pPr>
      <w:r w:rsidRPr="00957F2C">
        <w:rPr>
          <w:rFonts w:ascii="Times New Roman" w:hAnsi="Times New Roman" w:cs="Times New Roman"/>
          <w:bCs/>
          <w:iCs/>
          <w:sz w:val="28"/>
          <w:szCs w:val="28"/>
        </w:rPr>
        <w:t>- в соответствии с п. 7 ст. 11 больные инфекционными заболеваниями, лица с подозрением на такие заболевания, лица, контактировавшие с больными инфекционными заболеваниями, лица, являющиеся носителями возбудителей инфекционных заболеваний, не допускаются к работам, связанным с производством (изготовлением) пищевой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w:t>
      </w:r>
      <w:r w:rsidRPr="007B5EBC">
        <w:rPr>
          <w:rFonts w:ascii="Times New Roman" w:hAnsi="Times New Roman" w:cs="Times New Roman"/>
          <w:b/>
          <w:bCs/>
          <w:sz w:val="28"/>
          <w:szCs w:val="28"/>
          <w:shd w:val="clear" w:color="auto" w:fill="FFFFFF" w:themeFill="background1"/>
        </w:rPr>
        <w:t xml:space="preserve">нарушений </w:t>
      </w:r>
      <w:r>
        <w:rPr>
          <w:rFonts w:ascii="Times New Roman" w:hAnsi="Times New Roman" w:cs="Times New Roman"/>
          <w:b/>
          <w:bCs/>
          <w:sz w:val="28"/>
          <w:szCs w:val="28"/>
          <w:shd w:val="clear" w:color="auto" w:fill="FFFFFF" w:themeFill="background1"/>
        </w:rPr>
        <w:t xml:space="preserve">ст. 12 </w:t>
      </w:r>
      <w:r w:rsidRPr="007B5EBC">
        <w:rPr>
          <w:rFonts w:ascii="Times New Roman" w:hAnsi="Times New Roman" w:cs="Times New Roman"/>
          <w:b/>
          <w:bCs/>
          <w:sz w:val="28"/>
          <w:szCs w:val="28"/>
          <w:shd w:val="clear" w:color="auto" w:fill="FFFFFF" w:themeFill="background1"/>
        </w:rPr>
        <w:t>ТР</w:t>
      </w:r>
      <w:r>
        <w:rPr>
          <w:rFonts w:ascii="Times New Roman" w:hAnsi="Times New Roman" w:cs="Times New Roman"/>
          <w:b/>
          <w:bCs/>
          <w:sz w:val="28"/>
          <w:szCs w:val="28"/>
          <w:shd w:val="clear" w:color="auto" w:fill="FFFFFF" w:themeFill="background1"/>
        </w:rPr>
        <w:t xml:space="preserve"> </w:t>
      </w:r>
      <w:r w:rsidRPr="007B5EBC">
        <w:rPr>
          <w:rFonts w:ascii="Times New Roman" w:hAnsi="Times New Roman" w:cs="Times New Roman"/>
          <w:b/>
          <w:bCs/>
          <w:sz w:val="28"/>
          <w:szCs w:val="28"/>
          <w:shd w:val="clear" w:color="auto" w:fill="FFFFFF" w:themeFill="background1"/>
        </w:rPr>
        <w:t xml:space="preserve">ТС 021/2011 </w:t>
      </w:r>
      <w:r w:rsidRPr="00405B58">
        <w:rPr>
          <w:rFonts w:ascii="Times New Roman" w:hAnsi="Times New Roman" w:cs="Times New Roman"/>
          <w:sz w:val="28"/>
          <w:szCs w:val="28"/>
        </w:rPr>
        <w:t xml:space="preserve">в организациях, осуществляющих деятельность в сфере 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lastRenderedPageBreak/>
        <w:t>- в соответствии с п. 1 ст. 12 количество холодной и горячей воды, пара, льда должно быть достаточным для обеспечения производства (изготовления) безопасной пищевой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с п. 2 ст. 12 вода в разных агрегатных состояниях, используемая в процессе производства (изготовления) пищевой продукции, должна соответствовать следующим требованиям: вода, используемая в процессе производства (изготовления) пищевой продукции и непосредственно контактирующая с продовольственным (пищевым) сырьем и материалами упаковки, должна соответствовать </w:t>
      </w:r>
      <w:hyperlink r:id="rId35" w:history="1">
        <w:r w:rsidRPr="00957F2C">
          <w:rPr>
            <w:rFonts w:ascii="Times New Roman" w:hAnsi="Times New Roman" w:cs="Times New Roman"/>
            <w:bCs/>
            <w:color w:val="000000" w:themeColor="text1"/>
            <w:sz w:val="28"/>
            <w:szCs w:val="28"/>
          </w:rPr>
          <w:t>требованиям</w:t>
        </w:r>
      </w:hyperlink>
      <w:r w:rsidRPr="00957F2C">
        <w:rPr>
          <w:rFonts w:ascii="Times New Roman" w:hAnsi="Times New Roman" w:cs="Times New Roman"/>
          <w:bCs/>
          <w:sz w:val="28"/>
          <w:szCs w:val="28"/>
        </w:rPr>
        <w:t xml:space="preserve"> к питьевой воде; пар, используемый в процессе производства (изготовления) пищевой продукции и непосредственно контактирующий с продовольственным (пищевым) сырьем и материалами упаковки, не должен являться источником загрязнения пищевой продукции; используемый в производстве (изготовлении) пищевых продуктов лед должен быть изготовлен из питьевой воды, соответствующей установленным законодательством государства - члена Таможенного союза требованиям к питьевой воде;</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в соответствии с п. 3 ст. 12 ТР</w:t>
      </w:r>
      <w:r>
        <w:rPr>
          <w:rFonts w:ascii="Times New Roman" w:hAnsi="Times New Roman" w:cs="Times New Roman"/>
          <w:bCs/>
          <w:sz w:val="28"/>
          <w:szCs w:val="28"/>
        </w:rPr>
        <w:t xml:space="preserve"> </w:t>
      </w:r>
      <w:r w:rsidRPr="00957F2C">
        <w:rPr>
          <w:rFonts w:ascii="Times New Roman" w:hAnsi="Times New Roman" w:cs="Times New Roman"/>
          <w:bCs/>
          <w:sz w:val="28"/>
          <w:szCs w:val="28"/>
        </w:rPr>
        <w:t>ТС 021/2011 в производственных процессах, не связанных непосредственно с производством (изготовлением) пищевой продукции допускается использование воды, не соответствующей требованиям к питьевой воде. Предназначенные для таких процессов трубопроводы не должны использоваться в целях снабжения питьевой водой и должны иметь признаки, позволяющие отличать их от трубопроводов для питьевой воды.</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
          <w:bCs/>
          <w:i/>
          <w:sz w:val="28"/>
          <w:szCs w:val="28"/>
          <w:shd w:val="clear" w:color="auto" w:fill="FFFFFF" w:themeFill="background1"/>
        </w:rPr>
      </w:pP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w:t>
      </w:r>
      <w:r w:rsidRPr="007B5EBC">
        <w:rPr>
          <w:rFonts w:ascii="Times New Roman" w:hAnsi="Times New Roman" w:cs="Times New Roman"/>
          <w:b/>
          <w:bCs/>
          <w:sz w:val="28"/>
          <w:szCs w:val="28"/>
          <w:shd w:val="clear" w:color="auto" w:fill="FFFFFF" w:themeFill="background1"/>
        </w:rPr>
        <w:t xml:space="preserve">типовых нарушений </w:t>
      </w:r>
      <w:r>
        <w:rPr>
          <w:rFonts w:ascii="Times New Roman" w:hAnsi="Times New Roman" w:cs="Times New Roman"/>
          <w:b/>
          <w:bCs/>
          <w:sz w:val="28"/>
          <w:szCs w:val="28"/>
          <w:shd w:val="clear" w:color="auto" w:fill="FFFFFF" w:themeFill="background1"/>
        </w:rPr>
        <w:t xml:space="preserve">ст. 13 </w:t>
      </w:r>
      <w:r w:rsidRPr="007B5EBC">
        <w:rPr>
          <w:rFonts w:ascii="Times New Roman" w:hAnsi="Times New Roman" w:cs="Times New Roman"/>
          <w:b/>
          <w:bCs/>
          <w:sz w:val="28"/>
          <w:szCs w:val="28"/>
          <w:shd w:val="clear" w:color="auto" w:fill="FFFFFF" w:themeFill="background1"/>
        </w:rPr>
        <w:t xml:space="preserve">ТР ТС 021/2011 </w:t>
      </w:r>
      <w:r w:rsidRPr="00405B58">
        <w:rPr>
          <w:rFonts w:ascii="Times New Roman" w:hAnsi="Times New Roman" w:cs="Times New Roman"/>
          <w:sz w:val="28"/>
          <w:szCs w:val="28"/>
        </w:rPr>
        <w:t xml:space="preserve">в организациях, осуществляющих деятельность в сфере 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в соответствии с п. 1 ст. 13 продовольственное (пищевое) сырье, используемое при производстве (изготовлении) пищевой продукции, должно соответствовать требованиям, установленным настоящим техническим регламентом и (или) техническими регламентами Таможенного союза на отдельные виды пищевой продукции, и быть прослеживаемым;</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в соответствии с п. 4 ст. 13 хранение продовольственного (пищевого) сырья и компонентов, используемых при производстве (изготовлении) пищевой продукции, должно осуществляться в условиях, обеспечивающих предотвращение порчи и защиту этого сырья и этих компонентов от загрязняющих веществ.</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
          <w:bCs/>
          <w:i/>
          <w:sz w:val="28"/>
          <w:szCs w:val="28"/>
          <w:shd w:val="clear" w:color="auto" w:fill="FFFFFF" w:themeFill="background1"/>
        </w:rPr>
      </w:pP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w:t>
      </w:r>
      <w:r w:rsidRPr="007B5EBC">
        <w:rPr>
          <w:rFonts w:ascii="Times New Roman" w:hAnsi="Times New Roman" w:cs="Times New Roman"/>
          <w:b/>
          <w:bCs/>
          <w:sz w:val="28"/>
          <w:szCs w:val="28"/>
          <w:shd w:val="clear" w:color="auto" w:fill="FFFFFF" w:themeFill="background1"/>
        </w:rPr>
        <w:t xml:space="preserve">типовых нарушений </w:t>
      </w:r>
      <w:r>
        <w:rPr>
          <w:rFonts w:ascii="Times New Roman" w:hAnsi="Times New Roman" w:cs="Times New Roman"/>
          <w:b/>
          <w:bCs/>
          <w:sz w:val="28"/>
          <w:szCs w:val="28"/>
          <w:shd w:val="clear" w:color="auto" w:fill="FFFFFF" w:themeFill="background1"/>
        </w:rPr>
        <w:t xml:space="preserve">ст. 14 </w:t>
      </w:r>
      <w:r w:rsidRPr="007B5EBC">
        <w:rPr>
          <w:rFonts w:ascii="Times New Roman" w:hAnsi="Times New Roman" w:cs="Times New Roman"/>
          <w:b/>
          <w:bCs/>
          <w:sz w:val="28"/>
          <w:szCs w:val="28"/>
          <w:shd w:val="clear" w:color="auto" w:fill="FFFFFF" w:themeFill="background1"/>
        </w:rPr>
        <w:t>ТР ТС 021/2011</w:t>
      </w:r>
      <w:r>
        <w:rPr>
          <w:rFonts w:ascii="Times New Roman" w:hAnsi="Times New Roman" w:cs="Times New Roman"/>
          <w:b/>
          <w:bCs/>
          <w:sz w:val="28"/>
          <w:szCs w:val="28"/>
          <w:shd w:val="clear" w:color="auto" w:fill="FFFFFF" w:themeFill="background1"/>
        </w:rPr>
        <w:t xml:space="preserve">, ст. 24 Федерального закона № 52-ФЗ </w:t>
      </w:r>
      <w:r w:rsidRPr="00405B58">
        <w:rPr>
          <w:rFonts w:ascii="Times New Roman" w:hAnsi="Times New Roman" w:cs="Times New Roman"/>
          <w:sz w:val="28"/>
          <w:szCs w:val="28"/>
        </w:rPr>
        <w:t xml:space="preserve">в организациях, осуществляющих деятельность в сфере 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в</w:t>
      </w:r>
      <w:r w:rsidRPr="00957F2C">
        <w:rPr>
          <w:rFonts w:ascii="Times New Roman" w:hAnsi="Times New Roman" w:cs="Times New Roman"/>
          <w:bCs/>
          <w:sz w:val="28"/>
          <w:szCs w:val="28"/>
        </w:rPr>
        <w:t xml:space="preserve"> соответствии с п. 1 ст. 14 планировка производственных помещений, их конструкция, размещение и размер должны обеспечивать: возможность осуществления поточности технологических операций, исключающей встречные или перекрестные потоки продовольственного (пищевого) сырья и пищевой </w:t>
      </w:r>
      <w:r w:rsidRPr="00957F2C">
        <w:rPr>
          <w:rFonts w:ascii="Times New Roman" w:hAnsi="Times New Roman" w:cs="Times New Roman"/>
          <w:bCs/>
          <w:sz w:val="28"/>
          <w:szCs w:val="28"/>
        </w:rPr>
        <w:lastRenderedPageBreak/>
        <w:t>продукции, загрязненного и чистого инвентаря; предупреждение или минимизацию загрязнения воздуха, используемого в процессе производства (изготовления) пищевой продукции; защиту от проникновения в производственные помещения животных, в том числе грызунов, и насекомых; возможность осуществления необходимого технического обслуживания и текущего ремонта технологического оборудования, уборки, мойки, дезинфекции, дезинсекции и дератизации производственных помещений; необходимое пространство для осуществления технологических операций; защиту от скопления грязи, осыпания частиц в производимую пищевую продукцию, образования конденсата, плесени на поверхностях производственных помещений; условия для хранения продовольственного (пищевого) сырья, материалов упаковки и пищевой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в</w:t>
      </w:r>
      <w:r w:rsidRPr="00957F2C">
        <w:rPr>
          <w:rFonts w:ascii="Times New Roman" w:hAnsi="Times New Roman" w:cs="Times New Roman"/>
          <w:bCs/>
          <w:sz w:val="28"/>
          <w:szCs w:val="28"/>
        </w:rPr>
        <w:t xml:space="preserve"> соответствии с п. 2 ст. 14 производственные помещения, в которых осуществляется производство (изготовление) пищевой продукции, должны быть оборудованы: средствами естественной и механической вентиляции, количество и (или) мощность, конструкция и исполнение которых позволяют избежать загрязнения пищевой продукции, а также обеспечивают доступ к фильтрам и другим частям указанных систем, требующим чистки или замены; естественным или искусственным освещением, туалетами, двери которых не должны выходить в производственные помещения и должны быть оборудованы вешалками для рабочей одежды перед входом в тамбур, оснащенный умывальниками с устройствами для мытья рук; умывальниками для мытья рук с подводкой горячей и холодной воды, со средствами для мытья рук и устройствами для вытирания и (или) сушки рук;</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в соответствии с п. 3 ст. 14 в производственных помещениях не допускается хранение личной и производственной (специальной) одежды и обуви персонала;</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в соответствии с п. 4 ст. 14 в производственных помещениях не допускается хранение любых веществ и материалов, не использующихся при производстве (изготовлении) пищевой продукции, в том числе моющих и дезинфицирующих средств, за исключением моющих и дезинфицирующих средств, необходимых для обеспечения текущей мойки и дезинфекции производственных помещений и оборудования;</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в</w:t>
      </w:r>
      <w:r w:rsidRPr="00957F2C">
        <w:rPr>
          <w:rFonts w:ascii="Times New Roman" w:hAnsi="Times New Roman" w:cs="Times New Roman"/>
          <w:bCs/>
          <w:sz w:val="28"/>
          <w:szCs w:val="28"/>
        </w:rPr>
        <w:t xml:space="preserve"> соответствии с п. 5 ст. 14 части производственных помещений, в которых осуществляется производство (изготовление) пищевой продукции, должны соответствовать следующим требованиям: поверхности полов должны быть выполнены из водонепроницаемых, моющихся и нетоксичных материалов, быть доступными для проведения мытья и, при необходимости, дезинфекции, а также их надлежащего дренажа; поверхности стен должны быть выполнены из водонепроницаемых, моющихся и нетоксичных материалов, которые можно подвергать мойке и, при необходимости, дезинфекции; потолки или при отсутствии потолков внутренние поверхности крыш и конструкции, находящиеся над производственными помещениями, должны обеспечивать предотвращение скопления грязи, образования плесени и осыпания частиц потолков или таких поверхностей и конструкций и способствовать уменьшению конденсации влаги; </w:t>
      </w:r>
      <w:r w:rsidRPr="00957F2C">
        <w:rPr>
          <w:rFonts w:ascii="Times New Roman" w:hAnsi="Times New Roman" w:cs="Times New Roman"/>
          <w:bCs/>
          <w:sz w:val="28"/>
          <w:szCs w:val="28"/>
        </w:rPr>
        <w:lastRenderedPageBreak/>
        <w:t>открывающиеся внешние окна (фрамуги) должны быть оборудованы легко снимаемыми для очищения защитными сетками от насекомых; двери производственных помещений должны быть гладкими, выполненными из неабсорбирующих материалов;</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в соответствии с п. 6 ст. 14 открывание дверей должно проводиться наружу из производственных помещений, если пожарными требованиями не предусмотрено иное;</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в соответствии с п. 7 ст. 14 канализационное оборудование в производственных помещениях должно быть спроектировано и выполнено так, чтобы исключить риск загрязнения пищевой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 в соответствии с п. 8 ст. 14 запрещается ремонт производственных помещений одновременно с производством (изготовлением) пищевой продукции в таких производственных помещениях.</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w:t>
      </w:r>
      <w:r w:rsidRPr="007B5EBC">
        <w:rPr>
          <w:rFonts w:ascii="Times New Roman" w:hAnsi="Times New Roman" w:cs="Times New Roman"/>
          <w:b/>
          <w:bCs/>
          <w:sz w:val="28"/>
          <w:szCs w:val="28"/>
          <w:shd w:val="clear" w:color="auto" w:fill="FFFFFF" w:themeFill="background1"/>
        </w:rPr>
        <w:t xml:space="preserve">типовых нарушений </w:t>
      </w:r>
      <w:r>
        <w:rPr>
          <w:rFonts w:ascii="Times New Roman" w:hAnsi="Times New Roman" w:cs="Times New Roman"/>
          <w:b/>
          <w:bCs/>
          <w:sz w:val="28"/>
          <w:szCs w:val="28"/>
          <w:shd w:val="clear" w:color="auto" w:fill="FFFFFF" w:themeFill="background1"/>
        </w:rPr>
        <w:t xml:space="preserve">ст. 14 </w:t>
      </w:r>
      <w:r w:rsidRPr="007B5EBC">
        <w:rPr>
          <w:rFonts w:ascii="Times New Roman" w:hAnsi="Times New Roman" w:cs="Times New Roman"/>
          <w:b/>
          <w:bCs/>
          <w:sz w:val="28"/>
          <w:szCs w:val="28"/>
          <w:shd w:val="clear" w:color="auto" w:fill="FFFFFF" w:themeFill="background1"/>
        </w:rPr>
        <w:t>ТР</w:t>
      </w:r>
      <w:r>
        <w:rPr>
          <w:rFonts w:ascii="Times New Roman" w:hAnsi="Times New Roman" w:cs="Times New Roman"/>
          <w:b/>
          <w:bCs/>
          <w:sz w:val="28"/>
          <w:szCs w:val="28"/>
          <w:shd w:val="clear" w:color="auto" w:fill="FFFFFF" w:themeFill="background1"/>
        </w:rPr>
        <w:t xml:space="preserve"> </w:t>
      </w:r>
      <w:r w:rsidRPr="007B5EBC">
        <w:rPr>
          <w:rFonts w:ascii="Times New Roman" w:hAnsi="Times New Roman" w:cs="Times New Roman"/>
          <w:b/>
          <w:bCs/>
          <w:sz w:val="28"/>
          <w:szCs w:val="28"/>
          <w:shd w:val="clear" w:color="auto" w:fill="FFFFFF" w:themeFill="background1"/>
        </w:rPr>
        <w:t xml:space="preserve">ТС 021/2011 </w:t>
      </w:r>
      <w:r w:rsidRPr="00405B58">
        <w:rPr>
          <w:rFonts w:ascii="Times New Roman" w:hAnsi="Times New Roman" w:cs="Times New Roman"/>
          <w:sz w:val="28"/>
          <w:szCs w:val="28"/>
        </w:rPr>
        <w:t>в организациях, осуществляющих деятельность в сфере производства</w:t>
      </w:r>
      <w:r w:rsidRPr="00C42403">
        <w:rPr>
          <w:rFonts w:ascii="Times New Roman" w:hAnsi="Times New Roman" w:cs="Times New Roman"/>
          <w:sz w:val="28"/>
          <w:szCs w:val="28"/>
        </w:rPr>
        <w:t xml:space="preserve">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57F2C">
        <w:rPr>
          <w:rFonts w:ascii="Times New Roman" w:hAnsi="Times New Roman" w:cs="Times New Roman"/>
          <w:sz w:val="28"/>
          <w:szCs w:val="28"/>
        </w:rPr>
        <w:t xml:space="preserve">- в соответствии </w:t>
      </w:r>
      <w:r>
        <w:rPr>
          <w:rFonts w:ascii="Times New Roman" w:hAnsi="Times New Roman" w:cs="Times New Roman"/>
          <w:sz w:val="28"/>
          <w:szCs w:val="28"/>
        </w:rPr>
        <w:t xml:space="preserve">с </w:t>
      </w:r>
      <w:r w:rsidRPr="00957F2C">
        <w:rPr>
          <w:rFonts w:ascii="Times New Roman" w:hAnsi="Times New Roman" w:cs="Times New Roman"/>
          <w:sz w:val="28"/>
          <w:szCs w:val="28"/>
        </w:rPr>
        <w:t>п. 1 ст. 15 в процессе производства (изготовления) пищевой продукции должны использоваться технологическое оборудование и инвентарь, контактирующие с пищевой продукцией, которые: имеют конструктивные и эксплуатационные характеристики, обеспечивающие производство (изготовление) пищевой продукции, соответствующей требованиям технических регламентов; дают возможность производить их мойку и (или) очищение и дезинфекцию; изготовлены из материалов, соответствующих требованиям, предъявляемым к материалам, контактирующим с пищевой продукцией;</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57F2C">
        <w:rPr>
          <w:rFonts w:ascii="Times New Roman" w:hAnsi="Times New Roman" w:cs="Times New Roman"/>
          <w:sz w:val="28"/>
          <w:szCs w:val="28"/>
        </w:rPr>
        <w:t>- в соответствии с п. 2 ст. 15 технологическое оборудование, если это необходимо для достижения целей настоящего технического регламента и (или) технических регламентов Таможенного союза на отдельные виды пищевой продукции, должно быть оснащено соответствующими контрольными приборами;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57F2C">
        <w:rPr>
          <w:rFonts w:ascii="Times New Roman" w:hAnsi="Times New Roman" w:cs="Times New Roman"/>
          <w:sz w:val="28"/>
          <w:szCs w:val="28"/>
        </w:rPr>
        <w:t>- в соответствии с п. 3 ст. 15 рабочие поверхности технологического оборудования и инвентаря, контактирующие с пищевой продукцией, должны быть выполненными из неабсорбирующих материалов</w:t>
      </w:r>
      <w:r w:rsidR="003625C6">
        <w:rPr>
          <w:rFonts w:ascii="Times New Roman" w:hAnsi="Times New Roman" w:cs="Times New Roman"/>
          <w:sz w:val="28"/>
          <w:szCs w:val="28"/>
        </w:rPr>
        <w:t>.</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
          <w:bCs/>
          <w:sz w:val="28"/>
          <w:szCs w:val="28"/>
        </w:rPr>
      </w:pP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w:t>
      </w:r>
      <w:r w:rsidRPr="007B5EBC">
        <w:rPr>
          <w:rFonts w:ascii="Times New Roman" w:hAnsi="Times New Roman" w:cs="Times New Roman"/>
          <w:b/>
          <w:bCs/>
          <w:sz w:val="28"/>
          <w:szCs w:val="28"/>
          <w:shd w:val="clear" w:color="auto" w:fill="FFFFFF" w:themeFill="background1"/>
        </w:rPr>
        <w:t xml:space="preserve">типовых нарушений </w:t>
      </w:r>
      <w:r>
        <w:rPr>
          <w:rFonts w:ascii="Times New Roman" w:hAnsi="Times New Roman" w:cs="Times New Roman"/>
          <w:b/>
          <w:bCs/>
          <w:sz w:val="28"/>
          <w:szCs w:val="28"/>
          <w:shd w:val="clear" w:color="auto" w:fill="FFFFFF" w:themeFill="background1"/>
        </w:rPr>
        <w:t xml:space="preserve">ст. 16 </w:t>
      </w:r>
      <w:r w:rsidRPr="007B5EBC">
        <w:rPr>
          <w:rFonts w:ascii="Times New Roman" w:hAnsi="Times New Roman" w:cs="Times New Roman"/>
          <w:b/>
          <w:bCs/>
          <w:sz w:val="28"/>
          <w:szCs w:val="28"/>
          <w:shd w:val="clear" w:color="auto" w:fill="FFFFFF" w:themeFill="background1"/>
        </w:rPr>
        <w:t>ТР</w:t>
      </w:r>
      <w:r>
        <w:rPr>
          <w:rFonts w:ascii="Times New Roman" w:hAnsi="Times New Roman" w:cs="Times New Roman"/>
          <w:b/>
          <w:bCs/>
          <w:sz w:val="28"/>
          <w:szCs w:val="28"/>
          <w:shd w:val="clear" w:color="auto" w:fill="FFFFFF" w:themeFill="background1"/>
        </w:rPr>
        <w:t xml:space="preserve"> </w:t>
      </w:r>
      <w:r w:rsidRPr="007B5EBC">
        <w:rPr>
          <w:rFonts w:ascii="Times New Roman" w:hAnsi="Times New Roman" w:cs="Times New Roman"/>
          <w:b/>
          <w:bCs/>
          <w:sz w:val="28"/>
          <w:szCs w:val="28"/>
          <w:shd w:val="clear" w:color="auto" w:fill="FFFFFF" w:themeFill="background1"/>
        </w:rPr>
        <w:t>ТС 021/2011</w:t>
      </w:r>
      <w:r>
        <w:rPr>
          <w:rFonts w:ascii="Times New Roman" w:hAnsi="Times New Roman" w:cs="Times New Roman"/>
          <w:b/>
          <w:bCs/>
          <w:sz w:val="28"/>
          <w:szCs w:val="28"/>
          <w:shd w:val="clear" w:color="auto" w:fill="FFFFFF" w:themeFill="background1"/>
        </w:rPr>
        <w:t xml:space="preserve"> </w:t>
      </w:r>
      <w:r w:rsidRPr="00405B58">
        <w:rPr>
          <w:rFonts w:ascii="Times New Roman" w:hAnsi="Times New Roman" w:cs="Times New Roman"/>
          <w:sz w:val="28"/>
          <w:szCs w:val="28"/>
        </w:rPr>
        <w:t xml:space="preserve">в организациях, осуществляющих деятельность в сфере 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п</w:t>
      </w:r>
      <w:r>
        <w:rPr>
          <w:rFonts w:ascii="Times New Roman" w:hAnsi="Times New Roman" w:cs="Times New Roman"/>
          <w:bCs/>
          <w:sz w:val="28"/>
          <w:szCs w:val="28"/>
        </w:rPr>
        <w:t>.</w:t>
      </w:r>
      <w:r w:rsidRPr="00957F2C">
        <w:rPr>
          <w:rFonts w:ascii="Times New Roman" w:hAnsi="Times New Roman" w:cs="Times New Roman"/>
          <w:bCs/>
          <w:sz w:val="28"/>
          <w:szCs w:val="28"/>
        </w:rPr>
        <w:t xml:space="preserve"> 1 ст. 16 отходы, образующиеся в процессе производства (изготовления) пищевой продукции, должны регулярно удаляться из производственных помещений;</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 в соответствии с п</w:t>
      </w:r>
      <w:r>
        <w:rPr>
          <w:rFonts w:ascii="Times New Roman" w:hAnsi="Times New Roman" w:cs="Times New Roman"/>
          <w:bCs/>
          <w:sz w:val="28"/>
          <w:szCs w:val="28"/>
        </w:rPr>
        <w:t>.</w:t>
      </w:r>
      <w:r w:rsidRPr="00957F2C">
        <w:rPr>
          <w:rFonts w:ascii="Times New Roman" w:hAnsi="Times New Roman" w:cs="Times New Roman"/>
          <w:bCs/>
          <w:sz w:val="28"/>
          <w:szCs w:val="28"/>
        </w:rPr>
        <w:t xml:space="preserve"> 3 ст. 16 отходы в соответствии с категорией должны быть раздельно помещены в промаркированные, находящиеся в исправном состоянии и используемые исключительно для сбора и хранения таких отходов и мусора, закрываемые емкости;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lastRenderedPageBreak/>
        <w:t>- в соответствии с п. 4 ст. 16 конструктивные характеристики емкостей должны обеспечивать возможность их очищения и (или) мойки и их защиту от проникновения в них животных;</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в соответствии с п. 5 ст. 16 удаление и уничтожение отходов из производственных помещений, с территории производственного объекта по производству (изготовлению) пищевой продукции не должны приводить к загрязнению пищевой продукции, окружающей среды, возникновению у</w:t>
      </w:r>
      <w:r>
        <w:rPr>
          <w:rFonts w:ascii="Times New Roman" w:hAnsi="Times New Roman" w:cs="Times New Roman"/>
          <w:bCs/>
          <w:sz w:val="28"/>
          <w:szCs w:val="28"/>
        </w:rPr>
        <w:t>грозы жизни и здоровью человека.</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w:t>
      </w:r>
      <w:r w:rsidRPr="007B5EBC">
        <w:rPr>
          <w:rFonts w:ascii="Times New Roman" w:hAnsi="Times New Roman" w:cs="Times New Roman"/>
          <w:b/>
          <w:bCs/>
          <w:sz w:val="28"/>
          <w:szCs w:val="28"/>
          <w:shd w:val="clear" w:color="auto" w:fill="FFFFFF" w:themeFill="background1"/>
        </w:rPr>
        <w:t xml:space="preserve">типовых нарушений </w:t>
      </w:r>
      <w:r>
        <w:rPr>
          <w:rFonts w:ascii="Times New Roman" w:hAnsi="Times New Roman" w:cs="Times New Roman"/>
          <w:b/>
          <w:bCs/>
          <w:sz w:val="28"/>
          <w:szCs w:val="28"/>
          <w:shd w:val="clear" w:color="auto" w:fill="FFFFFF" w:themeFill="background1"/>
        </w:rPr>
        <w:t xml:space="preserve">ст. 17 </w:t>
      </w:r>
      <w:r w:rsidRPr="007B5EBC">
        <w:rPr>
          <w:rFonts w:ascii="Times New Roman" w:hAnsi="Times New Roman" w:cs="Times New Roman"/>
          <w:b/>
          <w:bCs/>
          <w:sz w:val="28"/>
          <w:szCs w:val="28"/>
          <w:shd w:val="clear" w:color="auto" w:fill="FFFFFF" w:themeFill="background1"/>
        </w:rPr>
        <w:t>ТР</w:t>
      </w:r>
      <w:r>
        <w:rPr>
          <w:rFonts w:ascii="Times New Roman" w:hAnsi="Times New Roman" w:cs="Times New Roman"/>
          <w:b/>
          <w:bCs/>
          <w:sz w:val="28"/>
          <w:szCs w:val="28"/>
          <w:shd w:val="clear" w:color="auto" w:fill="FFFFFF" w:themeFill="background1"/>
        </w:rPr>
        <w:t xml:space="preserve"> </w:t>
      </w:r>
      <w:r w:rsidRPr="007B5EBC">
        <w:rPr>
          <w:rFonts w:ascii="Times New Roman" w:hAnsi="Times New Roman" w:cs="Times New Roman"/>
          <w:b/>
          <w:bCs/>
          <w:sz w:val="28"/>
          <w:szCs w:val="28"/>
          <w:shd w:val="clear" w:color="auto" w:fill="FFFFFF" w:themeFill="background1"/>
        </w:rPr>
        <w:t>ТС 021/2011</w:t>
      </w:r>
      <w:r>
        <w:rPr>
          <w:rFonts w:ascii="Times New Roman" w:hAnsi="Times New Roman" w:cs="Times New Roman"/>
          <w:b/>
          <w:bCs/>
          <w:sz w:val="28"/>
          <w:szCs w:val="28"/>
          <w:shd w:val="clear" w:color="auto" w:fill="FFFFFF" w:themeFill="background1"/>
        </w:rPr>
        <w:t xml:space="preserve"> </w:t>
      </w:r>
      <w:r w:rsidRPr="00405B58">
        <w:rPr>
          <w:rFonts w:ascii="Times New Roman" w:hAnsi="Times New Roman" w:cs="Times New Roman"/>
          <w:sz w:val="28"/>
          <w:szCs w:val="28"/>
        </w:rPr>
        <w:t>в организациях, осуществляющих деятельность в сфере</w:t>
      </w:r>
      <w:r w:rsidRPr="00C42403">
        <w:rPr>
          <w:rFonts w:ascii="Times New Roman" w:hAnsi="Times New Roman" w:cs="Times New Roman"/>
          <w:sz w:val="28"/>
          <w:szCs w:val="28"/>
        </w:rPr>
        <w:t xml:space="preserve"> </w:t>
      </w:r>
      <w:r w:rsidRPr="00405B58">
        <w:rPr>
          <w:rFonts w:ascii="Times New Roman" w:hAnsi="Times New Roman" w:cs="Times New Roman"/>
          <w:sz w:val="28"/>
          <w:szCs w:val="28"/>
        </w:rPr>
        <w:t xml:space="preserve">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п. 1 ст. 17 перевозка (транспортирование) пищевой продукции осуществляется транспортными средствами в соответствии с условиями перевозки (транспортирования), установленными изготовителями такой продукции, а в случае их отсутствия - в соответствии с условиями хранения пищевой продукции, установленными изготовителем такой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п. 2 ст. 17 при использовании транспортных средств и (или) контейнеров для перевозки (транспортирования) одновременно различной пищевой продукции либо пищевой продукции и иных грузов, необходимо обеспечить условия, исключающие их соприкосновение, загрязнение и изменение органолептических свойств пищевой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п. 3 ст. 17 конструкция грузовых отделений транспортных средств и контейнеров должна обеспечивать защиту пищевой продукции от загрязнения, проникновения животных, в том числе грызунов и насекомых, проведение очистки, мойки, дезинфекции;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п. 4 ст. 17 грузовые отделения транспортных средств, контейнеры и емкости, используемые для перевозки (транспортирования) пищевой продукции, должны обеспечивать возможность поддержания условий перевозки (транспортирования) и (или) хранения пищевой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п. 5 ст. 17 внутренняя поверхность грузовых отделений транспортных средств и контейнеров должна быть выполнена из моющихся и нетоксичных материалов;</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 xml:space="preserve">п. 6 ст. 17 грузовые отделения транспортных средств и контейнеры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контейнеры не могли являться источником загрязнения продукции. Вода, используемая для мойки внутренних поверхностей грузовых отделений транспортных средств и контейнеров, должна соответствовать </w:t>
      </w:r>
      <w:hyperlink r:id="rId36" w:history="1">
        <w:r w:rsidRPr="00A671F1">
          <w:rPr>
            <w:rFonts w:ascii="Times New Roman" w:hAnsi="Times New Roman" w:cs="Times New Roman"/>
            <w:bCs/>
            <w:sz w:val="28"/>
            <w:szCs w:val="28"/>
          </w:rPr>
          <w:t>требованиям</w:t>
        </w:r>
      </w:hyperlink>
      <w:r w:rsidRPr="00A671F1">
        <w:rPr>
          <w:rFonts w:ascii="Times New Roman" w:hAnsi="Times New Roman" w:cs="Times New Roman"/>
          <w:bCs/>
          <w:sz w:val="28"/>
          <w:szCs w:val="28"/>
        </w:rPr>
        <w:t xml:space="preserve"> </w:t>
      </w:r>
      <w:r w:rsidRPr="00957F2C">
        <w:rPr>
          <w:rFonts w:ascii="Times New Roman" w:hAnsi="Times New Roman" w:cs="Times New Roman"/>
          <w:bCs/>
          <w:sz w:val="28"/>
          <w:szCs w:val="28"/>
        </w:rPr>
        <w:t>к питьевой воде;</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 xml:space="preserve">п. 7 ст. 17 при хранении пищевой продукции должны соблюдаться условия хранения и срок годности, установленные изготовителем. Установленные изготовителем условия хранения должны обеспечивать соответствие пищевой продукции требованиям настоящего технического </w:t>
      </w:r>
      <w:r w:rsidRPr="00957F2C">
        <w:rPr>
          <w:rFonts w:ascii="Times New Roman" w:hAnsi="Times New Roman" w:cs="Times New Roman"/>
          <w:bCs/>
          <w:sz w:val="28"/>
          <w:szCs w:val="28"/>
        </w:rPr>
        <w:lastRenderedPageBreak/>
        <w:t>регламента и технических регламентов Таможенного союза на отдельные виды пищевой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п. 8 ст. 17 не допускается хранение пищевой продукции совместно с пищевой продукцией иного вида и непищевой продукцией в случае, если это может привести к загрязнению пищевой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п. 9 ст. 17 пищевая продукция, находящаяся на хранении, должна сопровождаться информацией об условиях хранения, сроке годности данной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п. 10 ст. 17 работники, занятые на работах, которые связаны с хранением, перевозкой (транспортированием) и реализацией пищевой продукции и при выполнении которых осуществляются непосредственные контакты работников с продовольственным (пищевым) сырьем и (или) пищевой продукцией, проходят обязательные предварительные при поступлении на работу и периодические медицинские осмотры;</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п. 11 ст. 17 больные инфекционными заболеваниями, лица с подозрением на такие заболевания, лица, контактировавшие с больными инфекционными заболеваниями, лица, являющиеся носителями возбудителей инфекционных заболеваний, не допускаются к работам, связанным с хранением, перевозкой (транспортированием) и реализацией пищевой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w:t>
      </w:r>
      <w:r w:rsidRPr="007B5EBC">
        <w:rPr>
          <w:rFonts w:ascii="Times New Roman" w:hAnsi="Times New Roman" w:cs="Times New Roman"/>
          <w:b/>
          <w:bCs/>
          <w:sz w:val="28"/>
          <w:szCs w:val="28"/>
          <w:shd w:val="clear" w:color="auto" w:fill="FFFFFF" w:themeFill="background1"/>
        </w:rPr>
        <w:t xml:space="preserve">типовых нарушений </w:t>
      </w:r>
      <w:r>
        <w:rPr>
          <w:rFonts w:ascii="Times New Roman" w:hAnsi="Times New Roman" w:cs="Times New Roman"/>
          <w:b/>
          <w:bCs/>
          <w:sz w:val="28"/>
          <w:szCs w:val="28"/>
          <w:shd w:val="clear" w:color="auto" w:fill="FFFFFF" w:themeFill="background1"/>
        </w:rPr>
        <w:t xml:space="preserve">ст. 18 </w:t>
      </w:r>
      <w:r w:rsidRPr="007B5EBC">
        <w:rPr>
          <w:rFonts w:ascii="Times New Roman" w:hAnsi="Times New Roman" w:cs="Times New Roman"/>
          <w:b/>
          <w:bCs/>
          <w:sz w:val="28"/>
          <w:szCs w:val="28"/>
          <w:shd w:val="clear" w:color="auto" w:fill="FFFFFF" w:themeFill="background1"/>
        </w:rPr>
        <w:t>ТР</w:t>
      </w:r>
      <w:r>
        <w:rPr>
          <w:rFonts w:ascii="Times New Roman" w:hAnsi="Times New Roman" w:cs="Times New Roman"/>
          <w:b/>
          <w:bCs/>
          <w:sz w:val="28"/>
          <w:szCs w:val="28"/>
          <w:shd w:val="clear" w:color="auto" w:fill="FFFFFF" w:themeFill="background1"/>
        </w:rPr>
        <w:t xml:space="preserve"> </w:t>
      </w:r>
      <w:r w:rsidRPr="007B5EBC">
        <w:rPr>
          <w:rFonts w:ascii="Times New Roman" w:hAnsi="Times New Roman" w:cs="Times New Roman"/>
          <w:b/>
          <w:bCs/>
          <w:sz w:val="28"/>
          <w:szCs w:val="28"/>
          <w:shd w:val="clear" w:color="auto" w:fill="FFFFFF" w:themeFill="background1"/>
        </w:rPr>
        <w:t>ТС 021/</w:t>
      </w:r>
      <w:r>
        <w:rPr>
          <w:rFonts w:ascii="Times New Roman" w:hAnsi="Times New Roman" w:cs="Times New Roman"/>
          <w:b/>
          <w:bCs/>
          <w:sz w:val="28"/>
          <w:szCs w:val="28"/>
          <w:shd w:val="clear" w:color="auto" w:fill="FFFFFF" w:themeFill="background1"/>
        </w:rPr>
        <w:t xml:space="preserve">2011 </w:t>
      </w:r>
      <w:r w:rsidRPr="00405B58">
        <w:rPr>
          <w:rFonts w:ascii="Times New Roman" w:hAnsi="Times New Roman" w:cs="Times New Roman"/>
          <w:sz w:val="28"/>
          <w:szCs w:val="28"/>
        </w:rPr>
        <w:t>в организациях, осуществляющих деятельность в сфере</w:t>
      </w:r>
      <w:r w:rsidRPr="00C42403">
        <w:rPr>
          <w:rFonts w:ascii="Times New Roman" w:hAnsi="Times New Roman" w:cs="Times New Roman"/>
          <w:sz w:val="28"/>
          <w:szCs w:val="28"/>
        </w:rPr>
        <w:t xml:space="preserve"> </w:t>
      </w:r>
      <w:r w:rsidRPr="00405B58">
        <w:rPr>
          <w:rFonts w:ascii="Times New Roman" w:hAnsi="Times New Roman" w:cs="Times New Roman"/>
          <w:sz w:val="28"/>
          <w:szCs w:val="28"/>
        </w:rPr>
        <w:t xml:space="preserve">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п. 1 ст. 17 у</w:t>
      </w:r>
      <w:r w:rsidRPr="00957F2C">
        <w:rPr>
          <w:rFonts w:ascii="Times New Roman" w:hAnsi="Times New Roman" w:cs="Times New Roman"/>
          <w:sz w:val="28"/>
          <w:szCs w:val="28"/>
        </w:rPr>
        <w:t>тилизации подлежит пищевая продукция, не соответствующая требованиям настоящего технического регламента и (или) технических регламентов Таможенного союза на отдельные виды пищевой продукции;</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 xml:space="preserve">п. 3 ст. 17 </w:t>
      </w:r>
      <w:r w:rsidRPr="00957F2C">
        <w:rPr>
          <w:rFonts w:ascii="Times New Roman" w:hAnsi="Times New Roman" w:cs="Times New Roman"/>
          <w:sz w:val="28"/>
          <w:szCs w:val="28"/>
        </w:rPr>
        <w:t>пищевая продукция, подлежащая утилизации, до проведения ее утилизации должна направляться на хранение, условия осуществления которого исключают возможность несанкционированного доступа к ней, и подлежит учету.</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w:t>
      </w:r>
      <w:r w:rsidRPr="007B5EBC">
        <w:rPr>
          <w:rFonts w:ascii="Times New Roman" w:hAnsi="Times New Roman" w:cs="Times New Roman"/>
          <w:b/>
          <w:bCs/>
          <w:sz w:val="28"/>
          <w:szCs w:val="28"/>
          <w:shd w:val="clear" w:color="auto" w:fill="FFFFFF" w:themeFill="background1"/>
        </w:rPr>
        <w:t>типовых нарушений ТР</w:t>
      </w:r>
      <w:r>
        <w:rPr>
          <w:rFonts w:ascii="Times New Roman" w:hAnsi="Times New Roman" w:cs="Times New Roman"/>
          <w:b/>
          <w:bCs/>
          <w:sz w:val="28"/>
          <w:szCs w:val="28"/>
          <w:shd w:val="clear" w:color="auto" w:fill="FFFFFF" w:themeFill="background1"/>
        </w:rPr>
        <w:t xml:space="preserve"> </w:t>
      </w:r>
      <w:r w:rsidRPr="007B5EBC">
        <w:rPr>
          <w:rFonts w:ascii="Times New Roman" w:hAnsi="Times New Roman" w:cs="Times New Roman"/>
          <w:b/>
          <w:bCs/>
          <w:sz w:val="28"/>
          <w:szCs w:val="28"/>
          <w:shd w:val="clear" w:color="auto" w:fill="FFFFFF" w:themeFill="background1"/>
        </w:rPr>
        <w:t>ТС</w:t>
      </w:r>
      <w:r>
        <w:rPr>
          <w:rFonts w:ascii="Times New Roman" w:hAnsi="Times New Roman" w:cs="Times New Roman"/>
          <w:b/>
          <w:bCs/>
          <w:sz w:val="28"/>
          <w:szCs w:val="28"/>
          <w:shd w:val="clear" w:color="auto" w:fill="FFFFFF" w:themeFill="background1"/>
        </w:rPr>
        <w:t xml:space="preserve"> 034/2013 </w:t>
      </w:r>
      <w:r w:rsidRPr="00405B58">
        <w:rPr>
          <w:rFonts w:ascii="Times New Roman" w:hAnsi="Times New Roman" w:cs="Times New Roman"/>
          <w:sz w:val="28"/>
          <w:szCs w:val="28"/>
        </w:rPr>
        <w:t>в организациях, осуществляющих деятельность в сфере</w:t>
      </w:r>
      <w:r w:rsidRPr="00C42403">
        <w:rPr>
          <w:rFonts w:ascii="Times New Roman" w:hAnsi="Times New Roman" w:cs="Times New Roman"/>
          <w:sz w:val="28"/>
          <w:szCs w:val="28"/>
        </w:rPr>
        <w:t xml:space="preserve"> </w:t>
      </w:r>
      <w:r w:rsidRPr="00405B58">
        <w:rPr>
          <w:rFonts w:ascii="Times New Roman" w:hAnsi="Times New Roman" w:cs="Times New Roman"/>
          <w:sz w:val="28"/>
          <w:szCs w:val="28"/>
        </w:rPr>
        <w:t xml:space="preserve">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Pr="009449D9"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449D9">
        <w:rPr>
          <w:rFonts w:ascii="Times New Roman" w:hAnsi="Times New Roman" w:cs="Times New Roman"/>
          <w:sz w:val="28"/>
          <w:szCs w:val="28"/>
        </w:rPr>
        <w:t xml:space="preserve">- </w:t>
      </w:r>
      <w:r>
        <w:rPr>
          <w:rFonts w:ascii="Times New Roman" w:hAnsi="Times New Roman" w:cs="Times New Roman"/>
          <w:sz w:val="28"/>
          <w:szCs w:val="28"/>
        </w:rPr>
        <w:t>в соответствии со ст. 5, п. 59 ст. 8 пищевая</w:t>
      </w:r>
      <w:r w:rsidRPr="009449D9">
        <w:rPr>
          <w:rFonts w:ascii="Times New Roman" w:hAnsi="Times New Roman" w:cs="Times New Roman"/>
          <w:sz w:val="28"/>
          <w:szCs w:val="28"/>
        </w:rPr>
        <w:t xml:space="preserve"> продукци</w:t>
      </w:r>
      <w:r>
        <w:rPr>
          <w:rFonts w:ascii="Times New Roman" w:hAnsi="Times New Roman" w:cs="Times New Roman"/>
          <w:sz w:val="28"/>
          <w:szCs w:val="28"/>
        </w:rPr>
        <w:t>я (продукты убоя и мясная продукция) должна</w:t>
      </w:r>
      <w:r w:rsidRPr="009449D9">
        <w:rPr>
          <w:rFonts w:ascii="Times New Roman" w:hAnsi="Times New Roman" w:cs="Times New Roman"/>
          <w:sz w:val="28"/>
          <w:szCs w:val="28"/>
        </w:rPr>
        <w:t xml:space="preserve"> соответств</w:t>
      </w:r>
      <w:r>
        <w:rPr>
          <w:rFonts w:ascii="Times New Roman" w:hAnsi="Times New Roman" w:cs="Times New Roman"/>
          <w:sz w:val="28"/>
          <w:szCs w:val="28"/>
        </w:rPr>
        <w:t>овать</w:t>
      </w:r>
      <w:r w:rsidRPr="009449D9">
        <w:rPr>
          <w:rFonts w:ascii="Times New Roman" w:hAnsi="Times New Roman" w:cs="Times New Roman"/>
          <w:sz w:val="28"/>
          <w:szCs w:val="28"/>
        </w:rPr>
        <w:t xml:space="preserve"> требованиям ТР ТС 034/2013</w:t>
      </w:r>
      <w:r>
        <w:rPr>
          <w:rFonts w:ascii="Times New Roman" w:hAnsi="Times New Roman" w:cs="Times New Roman"/>
          <w:sz w:val="28"/>
          <w:szCs w:val="28"/>
        </w:rPr>
        <w:t xml:space="preserve"> </w:t>
      </w:r>
      <w:r w:rsidRPr="009449D9">
        <w:rPr>
          <w:rFonts w:ascii="Times New Roman" w:hAnsi="Times New Roman" w:cs="Times New Roman"/>
          <w:sz w:val="28"/>
          <w:szCs w:val="28"/>
        </w:rPr>
        <w:t>по показателям безопасности;</w:t>
      </w:r>
    </w:p>
    <w:p w:rsidR="003D3890" w:rsidRPr="009449D9"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449D9">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п. 24, 25 ст. 6 </w:t>
      </w:r>
      <w:r w:rsidRPr="009449D9">
        <w:rPr>
          <w:rFonts w:ascii="Times New Roman" w:hAnsi="Times New Roman" w:cs="Times New Roman"/>
          <w:sz w:val="28"/>
          <w:szCs w:val="28"/>
        </w:rPr>
        <w:t>материал</w:t>
      </w:r>
      <w:r>
        <w:rPr>
          <w:rFonts w:ascii="Times New Roman" w:hAnsi="Times New Roman" w:cs="Times New Roman"/>
          <w:sz w:val="28"/>
          <w:szCs w:val="28"/>
        </w:rPr>
        <w:t>ы</w:t>
      </w:r>
      <w:r w:rsidRPr="009449D9">
        <w:rPr>
          <w:rFonts w:ascii="Times New Roman" w:hAnsi="Times New Roman" w:cs="Times New Roman"/>
          <w:sz w:val="28"/>
          <w:szCs w:val="28"/>
        </w:rPr>
        <w:t>, используемы</w:t>
      </w:r>
      <w:r>
        <w:rPr>
          <w:rFonts w:ascii="Times New Roman" w:hAnsi="Times New Roman" w:cs="Times New Roman"/>
          <w:sz w:val="28"/>
          <w:szCs w:val="28"/>
        </w:rPr>
        <w:t>е</w:t>
      </w:r>
      <w:r w:rsidRPr="009449D9">
        <w:rPr>
          <w:rFonts w:ascii="Times New Roman" w:hAnsi="Times New Roman" w:cs="Times New Roman"/>
          <w:sz w:val="28"/>
          <w:szCs w:val="28"/>
        </w:rPr>
        <w:t xml:space="preserve"> для изготовления упаковки, издели</w:t>
      </w:r>
      <w:r>
        <w:rPr>
          <w:rFonts w:ascii="Times New Roman" w:hAnsi="Times New Roman" w:cs="Times New Roman"/>
          <w:sz w:val="28"/>
          <w:szCs w:val="28"/>
        </w:rPr>
        <w:t>я</w:t>
      </w:r>
      <w:r w:rsidRPr="009449D9">
        <w:rPr>
          <w:rFonts w:ascii="Times New Roman" w:hAnsi="Times New Roman" w:cs="Times New Roman"/>
          <w:sz w:val="28"/>
          <w:szCs w:val="28"/>
        </w:rPr>
        <w:t>, контактирующи</w:t>
      </w:r>
      <w:r>
        <w:rPr>
          <w:rFonts w:ascii="Times New Roman" w:hAnsi="Times New Roman" w:cs="Times New Roman"/>
          <w:sz w:val="28"/>
          <w:szCs w:val="28"/>
        </w:rPr>
        <w:t>е</w:t>
      </w:r>
      <w:r w:rsidRPr="009449D9">
        <w:rPr>
          <w:rFonts w:ascii="Times New Roman" w:hAnsi="Times New Roman" w:cs="Times New Roman"/>
          <w:sz w:val="28"/>
          <w:szCs w:val="28"/>
        </w:rPr>
        <w:t xml:space="preserve"> с пищевой продукцией, </w:t>
      </w:r>
      <w:r>
        <w:rPr>
          <w:rFonts w:ascii="Times New Roman" w:hAnsi="Times New Roman" w:cs="Times New Roman"/>
          <w:sz w:val="28"/>
          <w:szCs w:val="28"/>
        </w:rPr>
        <w:t xml:space="preserve">должны соответствовать </w:t>
      </w:r>
      <w:r w:rsidRPr="009449D9">
        <w:rPr>
          <w:rFonts w:ascii="Times New Roman" w:hAnsi="Times New Roman" w:cs="Times New Roman"/>
          <w:sz w:val="28"/>
          <w:szCs w:val="28"/>
        </w:rPr>
        <w:t>требованиям ТР ТС</w:t>
      </w:r>
      <w:r>
        <w:rPr>
          <w:rFonts w:ascii="Times New Roman" w:hAnsi="Times New Roman" w:cs="Times New Roman"/>
          <w:sz w:val="28"/>
          <w:szCs w:val="28"/>
        </w:rPr>
        <w:t xml:space="preserve"> </w:t>
      </w:r>
      <w:r w:rsidRPr="009449D9">
        <w:rPr>
          <w:rFonts w:ascii="Times New Roman" w:hAnsi="Times New Roman" w:cs="Times New Roman"/>
          <w:sz w:val="28"/>
          <w:szCs w:val="28"/>
        </w:rPr>
        <w:t>034/2013;</w:t>
      </w:r>
    </w:p>
    <w:p w:rsidR="003D3890" w:rsidRPr="009449D9"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449D9">
        <w:rPr>
          <w:rFonts w:ascii="Times New Roman" w:hAnsi="Times New Roman" w:cs="Times New Roman"/>
          <w:sz w:val="28"/>
          <w:szCs w:val="28"/>
        </w:rPr>
        <w:t xml:space="preserve">- </w:t>
      </w:r>
      <w:r>
        <w:rPr>
          <w:rFonts w:ascii="Times New Roman" w:hAnsi="Times New Roman" w:cs="Times New Roman"/>
          <w:sz w:val="28"/>
          <w:szCs w:val="28"/>
        </w:rPr>
        <w:t>в соответствии со ст. 5</w:t>
      </w:r>
      <w:r w:rsidRPr="009449D9">
        <w:rPr>
          <w:rFonts w:ascii="Times New Roman" w:hAnsi="Times New Roman" w:cs="Times New Roman"/>
          <w:sz w:val="28"/>
          <w:szCs w:val="28"/>
        </w:rPr>
        <w:t xml:space="preserve"> продовольственного (пищевого) сырья, используемого при производстве (изготовлении) пищевой продукции</w:t>
      </w:r>
      <w:r>
        <w:rPr>
          <w:rFonts w:ascii="Times New Roman" w:hAnsi="Times New Roman" w:cs="Times New Roman"/>
          <w:sz w:val="28"/>
          <w:szCs w:val="28"/>
        </w:rPr>
        <w:t xml:space="preserve"> должно соответствовать </w:t>
      </w:r>
      <w:r w:rsidRPr="009449D9">
        <w:rPr>
          <w:rFonts w:ascii="Times New Roman" w:hAnsi="Times New Roman" w:cs="Times New Roman"/>
          <w:sz w:val="28"/>
          <w:szCs w:val="28"/>
        </w:rPr>
        <w:t>требованиям ТР ТС 034/2013</w:t>
      </w:r>
      <w:r>
        <w:rPr>
          <w:rFonts w:ascii="Times New Roman" w:hAnsi="Times New Roman" w:cs="Times New Roman"/>
          <w:sz w:val="28"/>
          <w:szCs w:val="28"/>
        </w:rPr>
        <w:t>, ТР ТС 021/2011</w:t>
      </w:r>
      <w:r w:rsidRPr="009449D9">
        <w:rPr>
          <w:rFonts w:ascii="Times New Roman" w:hAnsi="Times New Roman" w:cs="Times New Roman"/>
          <w:sz w:val="28"/>
          <w:szCs w:val="28"/>
        </w:rPr>
        <w:t>;</w:t>
      </w:r>
    </w:p>
    <w:p w:rsidR="003D3890" w:rsidRPr="009449D9"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449D9">
        <w:rPr>
          <w:rFonts w:ascii="Times New Roman" w:hAnsi="Times New Roman" w:cs="Times New Roman"/>
          <w:sz w:val="28"/>
          <w:szCs w:val="28"/>
        </w:rPr>
        <w:lastRenderedPageBreak/>
        <w:t xml:space="preserve"> - </w:t>
      </w:r>
      <w:r>
        <w:rPr>
          <w:rFonts w:ascii="Times New Roman" w:hAnsi="Times New Roman" w:cs="Times New Roman"/>
          <w:sz w:val="28"/>
          <w:szCs w:val="28"/>
        </w:rPr>
        <w:t>в соответствии со ст. 9 при</w:t>
      </w:r>
      <w:r w:rsidRPr="009449D9">
        <w:rPr>
          <w:rFonts w:ascii="Times New Roman" w:hAnsi="Times New Roman" w:cs="Times New Roman"/>
          <w:sz w:val="28"/>
          <w:szCs w:val="28"/>
        </w:rPr>
        <w:t xml:space="preserve"> хранени</w:t>
      </w:r>
      <w:r>
        <w:rPr>
          <w:rFonts w:ascii="Times New Roman" w:hAnsi="Times New Roman" w:cs="Times New Roman"/>
          <w:sz w:val="28"/>
          <w:szCs w:val="28"/>
        </w:rPr>
        <w:t>и, перевозке и реализации</w:t>
      </w:r>
      <w:r w:rsidRPr="009449D9">
        <w:rPr>
          <w:rFonts w:ascii="Times New Roman" w:hAnsi="Times New Roman" w:cs="Times New Roman"/>
          <w:sz w:val="28"/>
          <w:szCs w:val="28"/>
        </w:rPr>
        <w:t xml:space="preserve"> продовольственного (пищевого) сырья и компонентов, используемых при производстве (изготовлении) пищевой продукции</w:t>
      </w:r>
      <w:r>
        <w:rPr>
          <w:rFonts w:ascii="Times New Roman" w:hAnsi="Times New Roman" w:cs="Times New Roman"/>
          <w:sz w:val="28"/>
          <w:szCs w:val="28"/>
        </w:rPr>
        <w:t xml:space="preserve"> должны соблюдаться требования ТР ТС 034/2013</w:t>
      </w:r>
      <w:r w:rsidRPr="009449D9">
        <w:rPr>
          <w:rFonts w:ascii="Times New Roman" w:hAnsi="Times New Roman" w:cs="Times New Roman"/>
          <w:sz w:val="28"/>
          <w:szCs w:val="28"/>
        </w:rPr>
        <w:t>;</w:t>
      </w:r>
    </w:p>
    <w:p w:rsidR="003D3890" w:rsidRPr="009449D9"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449D9">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со ст. 7 </w:t>
      </w:r>
      <w:r w:rsidRPr="009449D9">
        <w:rPr>
          <w:rFonts w:ascii="Times New Roman" w:hAnsi="Times New Roman" w:cs="Times New Roman"/>
          <w:sz w:val="28"/>
          <w:szCs w:val="28"/>
        </w:rPr>
        <w:t>при производстве продуктов убоя</w:t>
      </w:r>
      <w:r>
        <w:rPr>
          <w:rFonts w:ascii="Times New Roman" w:hAnsi="Times New Roman" w:cs="Times New Roman"/>
          <w:sz w:val="28"/>
          <w:szCs w:val="28"/>
        </w:rPr>
        <w:t xml:space="preserve"> должны соблюдаться требования ТР ТС 034/2013</w:t>
      </w:r>
      <w:r w:rsidRPr="009449D9">
        <w:rPr>
          <w:rFonts w:ascii="Times New Roman" w:hAnsi="Times New Roman" w:cs="Times New Roman"/>
          <w:sz w:val="28"/>
          <w:szCs w:val="28"/>
        </w:rPr>
        <w:t>;</w:t>
      </w:r>
    </w:p>
    <w:p w:rsidR="003D3890" w:rsidRPr="009449D9"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449D9">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со ст. 8 </w:t>
      </w:r>
      <w:r w:rsidRPr="009449D9">
        <w:rPr>
          <w:rFonts w:ascii="Times New Roman" w:hAnsi="Times New Roman" w:cs="Times New Roman"/>
          <w:sz w:val="28"/>
          <w:szCs w:val="28"/>
        </w:rPr>
        <w:t>при производстве мясной продукции</w:t>
      </w:r>
      <w:r>
        <w:rPr>
          <w:rFonts w:ascii="Times New Roman" w:hAnsi="Times New Roman" w:cs="Times New Roman"/>
          <w:sz w:val="28"/>
          <w:szCs w:val="28"/>
        </w:rPr>
        <w:t xml:space="preserve"> должны соблюдаться требования ТР ТС 034/2013</w:t>
      </w:r>
      <w:r w:rsidRPr="009449D9">
        <w:rPr>
          <w:rFonts w:ascii="Times New Roman" w:hAnsi="Times New Roman" w:cs="Times New Roman"/>
          <w:sz w:val="28"/>
          <w:szCs w:val="28"/>
        </w:rPr>
        <w:t>;</w:t>
      </w:r>
    </w:p>
    <w:p w:rsidR="003D3890" w:rsidRPr="005F6D3C" w:rsidRDefault="003D3890" w:rsidP="003D3890">
      <w:pPr>
        <w:autoSpaceDE w:val="0"/>
        <w:autoSpaceDN w:val="0"/>
        <w:adjustRightInd w:val="0"/>
        <w:spacing w:after="0" w:line="240" w:lineRule="auto"/>
        <w:ind w:firstLine="709"/>
        <w:jc w:val="both"/>
        <w:rPr>
          <w:rFonts w:ascii="Times New Roman" w:hAnsi="Times New Roman" w:cs="Times New Roman"/>
          <w:bCs/>
          <w:iCs/>
          <w:sz w:val="28"/>
          <w:szCs w:val="28"/>
        </w:rPr>
      </w:pPr>
      <w:r w:rsidRPr="009449D9">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со ст. 11 </w:t>
      </w:r>
      <w:r w:rsidRPr="009449D9">
        <w:rPr>
          <w:rFonts w:ascii="Times New Roman" w:hAnsi="Times New Roman" w:cs="Times New Roman"/>
          <w:bCs/>
          <w:iCs/>
          <w:sz w:val="28"/>
          <w:szCs w:val="28"/>
        </w:rPr>
        <w:t>маркировк</w:t>
      </w:r>
      <w:r>
        <w:rPr>
          <w:rFonts w:ascii="Times New Roman" w:hAnsi="Times New Roman" w:cs="Times New Roman"/>
          <w:bCs/>
          <w:iCs/>
          <w:sz w:val="28"/>
          <w:szCs w:val="28"/>
        </w:rPr>
        <w:t>а</w:t>
      </w:r>
      <w:r w:rsidRPr="009449D9">
        <w:rPr>
          <w:rFonts w:ascii="Times New Roman" w:hAnsi="Times New Roman" w:cs="Times New Roman"/>
          <w:bCs/>
          <w:iCs/>
          <w:sz w:val="28"/>
          <w:szCs w:val="28"/>
        </w:rPr>
        <w:t xml:space="preserve"> мясной продукция </w:t>
      </w:r>
      <w:r>
        <w:rPr>
          <w:rFonts w:ascii="Times New Roman" w:hAnsi="Times New Roman" w:cs="Times New Roman"/>
          <w:bCs/>
          <w:iCs/>
          <w:sz w:val="28"/>
          <w:szCs w:val="28"/>
        </w:rPr>
        <w:t xml:space="preserve">должна соответствовать </w:t>
      </w:r>
      <w:r w:rsidRPr="009449D9">
        <w:rPr>
          <w:rFonts w:ascii="Times New Roman" w:hAnsi="Times New Roman" w:cs="Times New Roman"/>
          <w:bCs/>
          <w:iCs/>
          <w:sz w:val="28"/>
          <w:szCs w:val="28"/>
        </w:rPr>
        <w:t>требованиям ТР ТС 0</w:t>
      </w:r>
      <w:r>
        <w:rPr>
          <w:rFonts w:ascii="Times New Roman" w:hAnsi="Times New Roman" w:cs="Times New Roman"/>
          <w:bCs/>
          <w:iCs/>
          <w:sz w:val="28"/>
          <w:szCs w:val="28"/>
        </w:rPr>
        <w:t>3</w:t>
      </w:r>
      <w:r w:rsidRPr="009449D9">
        <w:rPr>
          <w:rFonts w:ascii="Times New Roman" w:hAnsi="Times New Roman" w:cs="Times New Roman"/>
          <w:bCs/>
          <w:iCs/>
          <w:sz w:val="28"/>
          <w:szCs w:val="28"/>
        </w:rPr>
        <w:t>4</w:t>
      </w:r>
      <w:r>
        <w:rPr>
          <w:rFonts w:ascii="Times New Roman" w:hAnsi="Times New Roman" w:cs="Times New Roman"/>
          <w:bCs/>
          <w:iCs/>
          <w:sz w:val="28"/>
          <w:szCs w:val="28"/>
        </w:rPr>
        <w:t>/</w:t>
      </w:r>
      <w:r w:rsidRPr="009449D9">
        <w:rPr>
          <w:rFonts w:ascii="Times New Roman" w:hAnsi="Times New Roman" w:cs="Times New Roman"/>
          <w:bCs/>
          <w:iCs/>
          <w:sz w:val="28"/>
          <w:szCs w:val="28"/>
        </w:rPr>
        <w:t>2013.</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w:t>
      </w:r>
      <w:r w:rsidRPr="007B5EBC">
        <w:rPr>
          <w:rFonts w:ascii="Times New Roman" w:hAnsi="Times New Roman" w:cs="Times New Roman"/>
          <w:b/>
          <w:bCs/>
          <w:sz w:val="28"/>
          <w:szCs w:val="28"/>
          <w:shd w:val="clear" w:color="auto" w:fill="FFFFFF" w:themeFill="background1"/>
        </w:rPr>
        <w:t>типовых нарушений ТР</w:t>
      </w:r>
      <w:r>
        <w:rPr>
          <w:rFonts w:ascii="Times New Roman" w:hAnsi="Times New Roman" w:cs="Times New Roman"/>
          <w:b/>
          <w:bCs/>
          <w:sz w:val="28"/>
          <w:szCs w:val="28"/>
          <w:shd w:val="clear" w:color="auto" w:fill="FFFFFF" w:themeFill="background1"/>
        </w:rPr>
        <w:t xml:space="preserve"> </w:t>
      </w:r>
      <w:r w:rsidRPr="007B5EBC">
        <w:rPr>
          <w:rFonts w:ascii="Times New Roman" w:hAnsi="Times New Roman" w:cs="Times New Roman"/>
          <w:b/>
          <w:bCs/>
          <w:sz w:val="28"/>
          <w:szCs w:val="28"/>
          <w:shd w:val="clear" w:color="auto" w:fill="FFFFFF" w:themeFill="background1"/>
        </w:rPr>
        <w:t xml:space="preserve">ТС 022/2011 </w:t>
      </w:r>
      <w:r w:rsidRPr="00405B58">
        <w:rPr>
          <w:rFonts w:ascii="Times New Roman" w:hAnsi="Times New Roman" w:cs="Times New Roman"/>
          <w:sz w:val="28"/>
          <w:szCs w:val="28"/>
        </w:rPr>
        <w:t xml:space="preserve">в организациях, осуществляющих деятельность в сфере 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Default="003D3890" w:rsidP="003D3890">
      <w:pPr>
        <w:autoSpaceDE w:val="0"/>
        <w:autoSpaceDN w:val="0"/>
        <w:adjustRightInd w:val="0"/>
        <w:spacing w:after="0" w:line="240" w:lineRule="auto"/>
        <w:ind w:firstLine="709"/>
        <w:jc w:val="both"/>
        <w:rPr>
          <w:rFonts w:ascii="Times New Roman" w:hAnsi="Times New Roman" w:cs="Times New Roman"/>
          <w:bCs/>
          <w:iCs/>
          <w:sz w:val="28"/>
          <w:szCs w:val="28"/>
        </w:rPr>
      </w:pPr>
      <w:r w:rsidRPr="00957F2C">
        <w:rPr>
          <w:rFonts w:ascii="Times New Roman" w:hAnsi="Times New Roman" w:cs="Times New Roman"/>
          <w:bCs/>
          <w:iCs/>
          <w:sz w:val="28"/>
          <w:szCs w:val="28"/>
        </w:rPr>
        <w:t xml:space="preserve">- в соответствии </w:t>
      </w:r>
      <w:r>
        <w:rPr>
          <w:rFonts w:ascii="Times New Roman" w:hAnsi="Times New Roman" w:cs="Times New Roman"/>
          <w:bCs/>
          <w:iCs/>
          <w:sz w:val="28"/>
          <w:szCs w:val="28"/>
        </w:rPr>
        <w:t xml:space="preserve">со </w:t>
      </w:r>
      <w:r w:rsidRPr="00957F2C">
        <w:rPr>
          <w:rFonts w:ascii="Times New Roman" w:hAnsi="Times New Roman" w:cs="Times New Roman"/>
          <w:bCs/>
          <w:iCs/>
          <w:sz w:val="28"/>
          <w:szCs w:val="28"/>
        </w:rPr>
        <w:t>ст. 3 пищевая продукция выпускается в обращение на рынке при соответствии ее маркировки настоящему техническому регламенту Таможенного союза, а также другим техническим регламентам Таможенного союза, действие которых на нее распространяется</w:t>
      </w:r>
      <w:r>
        <w:rPr>
          <w:rFonts w:ascii="Times New Roman" w:hAnsi="Times New Roman" w:cs="Times New Roman"/>
          <w:bCs/>
          <w:iCs/>
          <w:sz w:val="28"/>
          <w:szCs w:val="28"/>
        </w:rPr>
        <w:t>;</w:t>
      </w:r>
    </w:p>
    <w:p w:rsidR="003D3890" w:rsidRPr="00957F2C" w:rsidRDefault="003D3890" w:rsidP="003D3890">
      <w:pPr>
        <w:autoSpaceDE w:val="0"/>
        <w:autoSpaceDN w:val="0"/>
        <w:adjustRightInd w:val="0"/>
        <w:spacing w:after="0" w:line="240" w:lineRule="auto"/>
        <w:ind w:firstLine="709"/>
        <w:jc w:val="both"/>
        <w:outlineLvl w:val="0"/>
        <w:rPr>
          <w:rFonts w:ascii="Times New Roman" w:hAnsi="Times New Roman" w:cs="Times New Roman"/>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п. 4.1. ст.</w:t>
      </w:r>
      <w:r>
        <w:rPr>
          <w:rFonts w:ascii="Times New Roman" w:hAnsi="Times New Roman" w:cs="Times New Roman"/>
          <w:bCs/>
          <w:sz w:val="28"/>
          <w:szCs w:val="28"/>
        </w:rPr>
        <w:t xml:space="preserve"> </w:t>
      </w:r>
      <w:r w:rsidRPr="00957F2C">
        <w:rPr>
          <w:rFonts w:ascii="Times New Roman" w:hAnsi="Times New Roman" w:cs="Times New Roman"/>
          <w:bCs/>
          <w:sz w:val="28"/>
          <w:szCs w:val="28"/>
        </w:rPr>
        <w:t xml:space="preserve">4 </w:t>
      </w:r>
      <w:r w:rsidRPr="00957F2C">
        <w:rPr>
          <w:rFonts w:ascii="Times New Roman" w:hAnsi="Times New Roman" w:cs="Times New Roman"/>
          <w:sz w:val="28"/>
          <w:szCs w:val="28"/>
        </w:rPr>
        <w:t xml:space="preserve">маркировка упакованной пищевой продукции должна содержать следующие сведения: наименование пищевой продукции; состав пищевой продукции; количество пищевой продукции; дату изготовления пищевой продукции; срок годности пищевой продукции; условия хранения пищевой продукции, которые установлены изготовителем; наименование и место нахождения изготовителя пищевой продукции или фамилия, имя, отчество и место нахождения индивидуального предпринимателя - изготовителя пищевой продукции; рекомендации и (или) ограничения по использованию; показатели пищевой ценности пищевой продукции; сведения о наличии в пищевой продукции компонентов, полученных с применением генно-модифицированных организмов (далее - ГМО); </w:t>
      </w:r>
      <w:hyperlink r:id="rId37" w:history="1">
        <w:r w:rsidRPr="00957F2C">
          <w:rPr>
            <w:rFonts w:ascii="Times New Roman" w:hAnsi="Times New Roman" w:cs="Times New Roman"/>
            <w:sz w:val="28"/>
            <w:szCs w:val="28"/>
          </w:rPr>
          <w:t>единый знак</w:t>
        </w:r>
      </w:hyperlink>
      <w:r w:rsidRPr="00957F2C">
        <w:rPr>
          <w:rFonts w:ascii="Times New Roman" w:hAnsi="Times New Roman" w:cs="Times New Roman"/>
          <w:sz w:val="28"/>
          <w:szCs w:val="28"/>
        </w:rPr>
        <w:t xml:space="preserve"> обращения продукции на рынке государств - членов Таможенного союза;</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Pr="00957F2C">
        <w:rPr>
          <w:rFonts w:ascii="Times New Roman" w:hAnsi="Times New Roman" w:cs="Times New Roman"/>
          <w:sz w:val="28"/>
          <w:szCs w:val="28"/>
        </w:rPr>
        <w:t xml:space="preserve"> соответствии с пп</w:t>
      </w:r>
      <w:r w:rsidR="003625C6">
        <w:rPr>
          <w:rFonts w:ascii="Times New Roman" w:hAnsi="Times New Roman" w:cs="Times New Roman"/>
          <w:sz w:val="28"/>
          <w:szCs w:val="28"/>
        </w:rPr>
        <w:t>.</w:t>
      </w:r>
      <w:r w:rsidRPr="00957F2C">
        <w:rPr>
          <w:rFonts w:ascii="Times New Roman" w:hAnsi="Times New Roman" w:cs="Times New Roman"/>
          <w:sz w:val="28"/>
          <w:szCs w:val="28"/>
        </w:rPr>
        <w:t xml:space="preserve"> 2. п.</w:t>
      </w:r>
      <w:r>
        <w:rPr>
          <w:rFonts w:ascii="Times New Roman" w:hAnsi="Times New Roman" w:cs="Times New Roman"/>
          <w:sz w:val="28"/>
          <w:szCs w:val="28"/>
        </w:rPr>
        <w:t xml:space="preserve"> </w:t>
      </w:r>
      <w:r w:rsidRPr="00957F2C">
        <w:rPr>
          <w:rFonts w:ascii="Times New Roman" w:hAnsi="Times New Roman" w:cs="Times New Roman"/>
          <w:sz w:val="28"/>
          <w:szCs w:val="28"/>
        </w:rPr>
        <w:t>4.1, 4</w:t>
      </w:r>
      <w:r>
        <w:rPr>
          <w:rFonts w:ascii="Times New Roman" w:hAnsi="Times New Roman" w:cs="Times New Roman"/>
          <w:sz w:val="28"/>
          <w:szCs w:val="28"/>
        </w:rPr>
        <w:t>.</w:t>
      </w:r>
      <w:r w:rsidRPr="00957F2C">
        <w:rPr>
          <w:rFonts w:ascii="Times New Roman" w:hAnsi="Times New Roman" w:cs="Times New Roman"/>
          <w:sz w:val="28"/>
          <w:szCs w:val="28"/>
        </w:rPr>
        <w:t>2 ст. 4 предусмотренная и нанесенная в виде надписей маркировка упакованной пищевой продукции, либо помещенной в транспортную упаковку, должна быть нанесена на русском языке.</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w:t>
      </w:r>
      <w:r w:rsidRPr="007B5EBC">
        <w:rPr>
          <w:rFonts w:ascii="Times New Roman" w:hAnsi="Times New Roman" w:cs="Times New Roman"/>
          <w:b/>
          <w:bCs/>
          <w:sz w:val="28"/>
          <w:szCs w:val="28"/>
          <w:shd w:val="clear" w:color="auto" w:fill="FFFFFF" w:themeFill="background1"/>
        </w:rPr>
        <w:t>типовых нарушений ТР</w:t>
      </w:r>
      <w:r>
        <w:rPr>
          <w:rFonts w:ascii="Times New Roman" w:hAnsi="Times New Roman" w:cs="Times New Roman"/>
          <w:b/>
          <w:bCs/>
          <w:sz w:val="28"/>
          <w:szCs w:val="28"/>
          <w:shd w:val="clear" w:color="auto" w:fill="FFFFFF" w:themeFill="background1"/>
        </w:rPr>
        <w:t xml:space="preserve"> </w:t>
      </w:r>
      <w:r w:rsidRPr="007B5EBC">
        <w:rPr>
          <w:rFonts w:ascii="Times New Roman" w:hAnsi="Times New Roman" w:cs="Times New Roman"/>
          <w:b/>
          <w:bCs/>
          <w:sz w:val="28"/>
          <w:szCs w:val="28"/>
          <w:shd w:val="clear" w:color="auto" w:fill="FFFFFF" w:themeFill="background1"/>
        </w:rPr>
        <w:t xml:space="preserve">ТС 005/2011 </w:t>
      </w:r>
      <w:r w:rsidRPr="00405B58">
        <w:rPr>
          <w:rFonts w:ascii="Times New Roman" w:hAnsi="Times New Roman" w:cs="Times New Roman"/>
          <w:sz w:val="28"/>
          <w:szCs w:val="28"/>
        </w:rPr>
        <w:t xml:space="preserve">в организациях, осуществляющих деятельность в сфере 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Pr="00957F2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57F2C">
        <w:rPr>
          <w:rFonts w:ascii="Times New Roman" w:hAnsi="Times New Roman" w:cs="Times New Roman"/>
          <w:sz w:val="28"/>
          <w:szCs w:val="28"/>
        </w:rPr>
        <w:t>- в соответствии п. 2 ст. 7 подтверждение соответствия упаковки (укупорочных средств) требованиям настоящего технического регламента носит обязательный характер и осуществляется в форме декларирования;</w:t>
      </w:r>
    </w:p>
    <w:p w:rsidR="003D3890" w:rsidRPr="007B5EBC"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57F2C">
        <w:rPr>
          <w:rFonts w:ascii="Times New Roman" w:hAnsi="Times New Roman" w:cs="Times New Roman"/>
          <w:bCs/>
          <w:sz w:val="28"/>
          <w:szCs w:val="28"/>
        </w:rPr>
        <w:t xml:space="preserve">- в соответствии </w:t>
      </w:r>
      <w:r>
        <w:rPr>
          <w:rFonts w:ascii="Times New Roman" w:hAnsi="Times New Roman" w:cs="Times New Roman"/>
          <w:bCs/>
          <w:sz w:val="28"/>
          <w:szCs w:val="28"/>
        </w:rPr>
        <w:t xml:space="preserve">с </w:t>
      </w:r>
      <w:r w:rsidRPr="00957F2C">
        <w:rPr>
          <w:rFonts w:ascii="Times New Roman" w:hAnsi="Times New Roman" w:cs="Times New Roman"/>
          <w:bCs/>
          <w:sz w:val="28"/>
          <w:szCs w:val="28"/>
        </w:rPr>
        <w:t>п.</w:t>
      </w:r>
      <w:r>
        <w:rPr>
          <w:rFonts w:ascii="Times New Roman" w:hAnsi="Times New Roman" w:cs="Times New Roman"/>
          <w:bCs/>
          <w:sz w:val="28"/>
          <w:szCs w:val="28"/>
        </w:rPr>
        <w:t xml:space="preserve"> </w:t>
      </w:r>
      <w:r w:rsidRPr="00957F2C">
        <w:rPr>
          <w:rFonts w:ascii="Times New Roman" w:hAnsi="Times New Roman" w:cs="Times New Roman"/>
          <w:bCs/>
          <w:sz w:val="28"/>
          <w:szCs w:val="28"/>
        </w:rPr>
        <w:t>1 ст. 8 ТР</w:t>
      </w:r>
      <w:r>
        <w:rPr>
          <w:rFonts w:ascii="Times New Roman" w:hAnsi="Times New Roman" w:cs="Times New Roman"/>
          <w:bCs/>
          <w:sz w:val="28"/>
          <w:szCs w:val="28"/>
        </w:rPr>
        <w:t xml:space="preserve"> </w:t>
      </w:r>
      <w:r w:rsidRPr="00957F2C">
        <w:rPr>
          <w:rFonts w:ascii="Times New Roman" w:hAnsi="Times New Roman" w:cs="Times New Roman"/>
          <w:bCs/>
          <w:sz w:val="28"/>
          <w:szCs w:val="28"/>
        </w:rPr>
        <w:t>ТС 005/2011</w:t>
      </w:r>
      <w:r w:rsidRPr="00957F2C">
        <w:rPr>
          <w:rFonts w:ascii="Times New Roman" w:hAnsi="Times New Roman" w:cs="Times New Roman"/>
          <w:sz w:val="28"/>
          <w:szCs w:val="28"/>
        </w:rPr>
        <w:t xml:space="preserve"> упаковка (укупорочные средства), соответствующая требованиям настоящего технического регламента и прошедшая процедуру подтверждения соответствия, должна иметь маркировку единым знаком </w:t>
      </w:r>
      <w:r w:rsidRPr="00957F2C">
        <w:rPr>
          <w:rFonts w:ascii="Times New Roman" w:hAnsi="Times New Roman" w:cs="Times New Roman"/>
          <w:sz w:val="28"/>
          <w:szCs w:val="28"/>
        </w:rPr>
        <w:lastRenderedPageBreak/>
        <w:t>обращения продукции на рынке государств - членов Таможенного союза, который проставляется в сопроводительной документации;</w:t>
      </w:r>
    </w:p>
    <w:p w:rsidR="003D3890" w:rsidRDefault="003D3890" w:rsidP="003D3890">
      <w:pPr>
        <w:autoSpaceDE w:val="0"/>
        <w:autoSpaceDN w:val="0"/>
        <w:adjustRightInd w:val="0"/>
        <w:spacing w:after="0" w:line="240" w:lineRule="auto"/>
        <w:ind w:firstLine="709"/>
        <w:jc w:val="both"/>
        <w:rPr>
          <w:rFonts w:ascii="Times New Roman" w:hAnsi="Times New Roman" w:cs="Times New Roman"/>
          <w:sz w:val="28"/>
          <w:szCs w:val="28"/>
        </w:rPr>
      </w:pPr>
      <w:r w:rsidRPr="00957F2C">
        <w:rPr>
          <w:rFonts w:ascii="Times New Roman" w:hAnsi="Times New Roman" w:cs="Times New Roman"/>
          <w:sz w:val="28"/>
          <w:szCs w:val="28"/>
        </w:rPr>
        <w:t xml:space="preserve">– в соответствии </w:t>
      </w:r>
      <w:r>
        <w:rPr>
          <w:rFonts w:ascii="Times New Roman" w:hAnsi="Times New Roman" w:cs="Times New Roman"/>
          <w:sz w:val="28"/>
          <w:szCs w:val="28"/>
        </w:rPr>
        <w:t xml:space="preserve">с </w:t>
      </w:r>
      <w:r w:rsidRPr="00957F2C">
        <w:rPr>
          <w:rFonts w:ascii="Times New Roman" w:hAnsi="Times New Roman" w:cs="Times New Roman"/>
          <w:sz w:val="28"/>
          <w:szCs w:val="28"/>
        </w:rPr>
        <w:t>п. 4. ст. 5 ТР</w:t>
      </w:r>
      <w:r>
        <w:rPr>
          <w:rFonts w:ascii="Times New Roman" w:hAnsi="Times New Roman" w:cs="Times New Roman"/>
          <w:sz w:val="28"/>
          <w:szCs w:val="28"/>
        </w:rPr>
        <w:t xml:space="preserve"> </w:t>
      </w:r>
      <w:r w:rsidRPr="00957F2C">
        <w:rPr>
          <w:rFonts w:ascii="Times New Roman" w:hAnsi="Times New Roman" w:cs="Times New Roman"/>
          <w:sz w:val="28"/>
          <w:szCs w:val="28"/>
        </w:rPr>
        <w:t>ТС 005/2011 упаковка, контактирующая с пищевой продукцией, включая детское питание, должна соответствовать санитарно-гигиеническим показателям, указанным ТР</w:t>
      </w:r>
      <w:r>
        <w:rPr>
          <w:rFonts w:ascii="Times New Roman" w:hAnsi="Times New Roman" w:cs="Times New Roman"/>
          <w:sz w:val="28"/>
          <w:szCs w:val="28"/>
        </w:rPr>
        <w:t xml:space="preserve"> </w:t>
      </w:r>
      <w:r w:rsidRPr="00957F2C">
        <w:rPr>
          <w:rFonts w:ascii="Times New Roman" w:hAnsi="Times New Roman" w:cs="Times New Roman"/>
          <w:sz w:val="28"/>
          <w:szCs w:val="28"/>
        </w:rPr>
        <w:t>ТС 005/2011.</w:t>
      </w:r>
    </w:p>
    <w:p w:rsidR="003D3890" w:rsidRPr="00380547" w:rsidRDefault="003D3890" w:rsidP="003D3890">
      <w:pPr>
        <w:pStyle w:val="a4"/>
        <w:ind w:firstLine="709"/>
        <w:jc w:val="both"/>
        <w:rPr>
          <w:b/>
          <w:i/>
          <w:color w:val="FF0000"/>
        </w:rPr>
      </w:pPr>
      <w:r w:rsidRPr="00380547">
        <w:rPr>
          <w:rFonts w:ascii="Times New Roman" w:hAnsi="Times New Roman" w:cs="Times New Roman"/>
          <w:b/>
          <w:i/>
          <w:color w:val="FF0000"/>
          <w:sz w:val="28"/>
          <w:szCs w:val="28"/>
        </w:rPr>
        <w:t xml:space="preserve"> </w:t>
      </w:r>
    </w:p>
    <w:p w:rsidR="003D3890" w:rsidRPr="00E14A64" w:rsidRDefault="003D3890" w:rsidP="003D389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shd w:val="clear" w:color="auto" w:fill="FFFFFF" w:themeFill="background1"/>
        </w:rPr>
        <w:t xml:space="preserve">Для предотвращения типовых </w:t>
      </w:r>
      <w:r w:rsidRPr="00B02B10">
        <w:rPr>
          <w:rFonts w:ascii="Times New Roman" w:hAnsi="Times New Roman" w:cs="Times New Roman"/>
          <w:b/>
          <w:bCs/>
          <w:sz w:val="28"/>
          <w:szCs w:val="28"/>
          <w:shd w:val="clear" w:color="auto" w:fill="FFFFFF" w:themeFill="background1"/>
        </w:rPr>
        <w:t xml:space="preserve">нарушений </w:t>
      </w:r>
      <w:r w:rsidRPr="00B02B10">
        <w:rPr>
          <w:rFonts w:ascii="Times New Roman" w:hAnsi="Times New Roman" w:cs="Times New Roman"/>
          <w:b/>
          <w:sz w:val="28"/>
          <w:szCs w:val="28"/>
        </w:rPr>
        <w:t xml:space="preserve">Федерального закона № 15-ФЗ </w:t>
      </w:r>
      <w:r w:rsidRPr="00405B58">
        <w:rPr>
          <w:rFonts w:ascii="Times New Roman" w:hAnsi="Times New Roman" w:cs="Times New Roman"/>
          <w:sz w:val="28"/>
          <w:szCs w:val="28"/>
        </w:rPr>
        <w:t>в организациях, осуществляющих деятельность в сфере</w:t>
      </w:r>
      <w:r w:rsidRPr="00C42403">
        <w:rPr>
          <w:rFonts w:ascii="Times New Roman" w:hAnsi="Times New Roman" w:cs="Times New Roman"/>
          <w:sz w:val="28"/>
          <w:szCs w:val="28"/>
        </w:rPr>
        <w:t xml:space="preserve"> </w:t>
      </w:r>
      <w:r w:rsidRPr="00405B58">
        <w:rPr>
          <w:rFonts w:ascii="Times New Roman" w:hAnsi="Times New Roman" w:cs="Times New Roman"/>
          <w:sz w:val="28"/>
          <w:szCs w:val="28"/>
        </w:rPr>
        <w:t xml:space="preserve">производства </w:t>
      </w:r>
      <w:r w:rsidRPr="004638AE">
        <w:rPr>
          <w:rFonts w:ascii="Times New Roman" w:hAnsi="Times New Roman" w:cs="Times New Roman"/>
          <w:sz w:val="28"/>
          <w:szCs w:val="28"/>
        </w:rPr>
        <w:t>мяса и мясопродуктов</w:t>
      </w:r>
      <w:r>
        <w:rPr>
          <w:rFonts w:ascii="Times New Roman" w:hAnsi="Times New Roman" w:cs="Times New Roman"/>
          <w:sz w:val="28"/>
          <w:szCs w:val="28"/>
        </w:rPr>
        <w:t>, 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3D3890" w:rsidRPr="009F5A55" w:rsidRDefault="003D3890" w:rsidP="003D3890">
      <w:pPr>
        <w:autoSpaceDE w:val="0"/>
        <w:autoSpaceDN w:val="0"/>
        <w:adjustRightInd w:val="0"/>
        <w:spacing w:after="0" w:line="240" w:lineRule="auto"/>
        <w:ind w:firstLine="709"/>
        <w:jc w:val="both"/>
        <w:rPr>
          <w:rFonts w:ascii="Times New Roman" w:hAnsi="Times New Roman" w:cs="Times New Roman"/>
          <w:iCs/>
          <w:sz w:val="28"/>
          <w:szCs w:val="28"/>
        </w:rPr>
      </w:pPr>
      <w:r w:rsidRPr="009F5A55">
        <w:rPr>
          <w:rFonts w:ascii="Times New Roman" w:hAnsi="Times New Roman" w:cs="Times New Roman"/>
          <w:sz w:val="28"/>
          <w:szCs w:val="28"/>
        </w:rPr>
        <w:t>- в соответствии с ч. 1 ст. 12 для предотвращения воздействия окружающего табачного дыма на здоровье человека запрещается курение табака</w:t>
      </w:r>
      <w:bookmarkStart w:id="3" w:name="P142"/>
      <w:bookmarkEnd w:id="3"/>
      <w:r w:rsidRPr="009F5A55">
        <w:rPr>
          <w:rFonts w:ascii="Times New Roman" w:hAnsi="Times New Roman" w:cs="Times New Roman"/>
          <w:sz w:val="28"/>
          <w:szCs w:val="28"/>
        </w:rPr>
        <w:t xml:space="preserve"> </w:t>
      </w:r>
      <w:r w:rsidRPr="009F5A55">
        <w:rPr>
          <w:rFonts w:ascii="Times New Roman" w:hAnsi="Times New Roman" w:cs="Times New Roman"/>
          <w:iCs/>
          <w:sz w:val="28"/>
          <w:szCs w:val="28"/>
        </w:rPr>
        <w:t>на рабочих местах и в рабочих зона</w:t>
      </w:r>
      <w:r>
        <w:rPr>
          <w:rFonts w:ascii="Times New Roman" w:hAnsi="Times New Roman" w:cs="Times New Roman"/>
          <w:iCs/>
          <w:sz w:val="28"/>
          <w:szCs w:val="28"/>
        </w:rPr>
        <w:t>х, организованных в помещениях;</w:t>
      </w:r>
    </w:p>
    <w:p w:rsidR="003D3890" w:rsidRPr="009F5A55" w:rsidRDefault="003D3890" w:rsidP="003D3890">
      <w:pPr>
        <w:pStyle w:val="a4"/>
        <w:ind w:firstLine="709"/>
        <w:jc w:val="both"/>
        <w:rPr>
          <w:rFonts w:ascii="Times New Roman" w:hAnsi="Times New Roman" w:cs="Times New Roman"/>
          <w:sz w:val="28"/>
          <w:szCs w:val="28"/>
        </w:rPr>
      </w:pPr>
      <w:r w:rsidRPr="009F5A55">
        <w:rPr>
          <w:rFonts w:ascii="Times New Roman" w:hAnsi="Times New Roman" w:cs="Times New Roman"/>
          <w:sz w:val="28"/>
          <w:szCs w:val="28"/>
        </w:rPr>
        <w:t xml:space="preserve">- в соответствии с ч. 5 ст. 12 для обозначения территорий, зданий и объектов, где курение табака запрещено, соответственно размещается знак о запрете курения, </w:t>
      </w:r>
      <w:hyperlink r:id="rId38" w:history="1">
        <w:r w:rsidRPr="009F5A55">
          <w:rPr>
            <w:rFonts w:ascii="Times New Roman" w:hAnsi="Times New Roman" w:cs="Times New Roman"/>
            <w:sz w:val="28"/>
            <w:szCs w:val="28"/>
          </w:rPr>
          <w:t>требования</w:t>
        </w:r>
      </w:hyperlink>
      <w:r w:rsidRPr="009F5A55">
        <w:rPr>
          <w:rFonts w:ascii="Times New Roman" w:hAnsi="Times New Roman" w:cs="Times New Roman"/>
          <w:sz w:val="28"/>
          <w:szCs w:val="28"/>
        </w:rPr>
        <w:t xml:space="preserve"> к которому и к порядку размещения которого устанавливаются уполномоченным Правительством Российской Федерации федеральным органом исполнит</w:t>
      </w:r>
      <w:r>
        <w:rPr>
          <w:rFonts w:ascii="Times New Roman" w:hAnsi="Times New Roman" w:cs="Times New Roman"/>
          <w:sz w:val="28"/>
          <w:szCs w:val="28"/>
        </w:rPr>
        <w:t>ельной власти.</w:t>
      </w:r>
    </w:p>
    <w:p w:rsidR="003D3890" w:rsidRDefault="003D3890" w:rsidP="003D3890"/>
    <w:p w:rsidR="00890066" w:rsidRDefault="00890066" w:rsidP="00890066">
      <w:pPr>
        <w:tabs>
          <w:tab w:val="left" w:pos="60"/>
        </w:tabs>
        <w:spacing w:after="0" w:line="240" w:lineRule="auto"/>
        <w:contextualSpacing/>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Результаты контрольно-надзорной деятельности Управления </w:t>
      </w:r>
    </w:p>
    <w:p w:rsidR="00890066" w:rsidRDefault="00890066" w:rsidP="00890066">
      <w:pPr>
        <w:tabs>
          <w:tab w:val="left" w:pos="60"/>
        </w:tabs>
        <w:spacing w:after="0" w:line="240" w:lineRule="auto"/>
        <w:contextualSpacing/>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в отношении организаций дополнительного образования. </w:t>
      </w:r>
    </w:p>
    <w:p w:rsidR="00890066" w:rsidRDefault="00890066" w:rsidP="00890066">
      <w:pPr>
        <w:tabs>
          <w:tab w:val="left" w:pos="60"/>
        </w:tabs>
        <w:spacing w:after="0" w:line="240" w:lineRule="auto"/>
        <w:contextualSpacing/>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Типовые и массовые нарушения Федерального закона Российской Федерации от 30.03.1999 № 52-ФЗ «О санитарно-эпидемиологическом благополучии населения» в организациях дополнительного образования. </w:t>
      </w:r>
    </w:p>
    <w:p w:rsidR="00890066" w:rsidRDefault="00890066" w:rsidP="00890066">
      <w:pPr>
        <w:tabs>
          <w:tab w:val="left" w:pos="60"/>
        </w:tabs>
        <w:spacing w:after="0" w:line="240" w:lineRule="auto"/>
        <w:contextualSpacing/>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Рекомендации по профилактике нарушений.</w:t>
      </w:r>
    </w:p>
    <w:p w:rsidR="00890066" w:rsidRDefault="00890066" w:rsidP="00890066">
      <w:pPr>
        <w:pStyle w:val="ConsPlusNormal"/>
        <w:contextualSpacing/>
        <w:jc w:val="center"/>
        <w:rPr>
          <w:rFonts w:ascii="Times New Roman" w:hAnsi="Times New Roman" w:cs="Times New Roman"/>
          <w:b/>
          <w:sz w:val="28"/>
          <w:szCs w:val="28"/>
          <w:shd w:val="clear" w:color="auto" w:fill="FFFFFF"/>
        </w:rPr>
      </w:pPr>
    </w:p>
    <w:p w:rsidR="00890066" w:rsidRPr="00453E93" w:rsidRDefault="00890066" w:rsidP="00890066">
      <w:pPr>
        <w:tabs>
          <w:tab w:val="left" w:pos="60"/>
        </w:tabs>
        <w:spacing w:after="0" w:line="240" w:lineRule="auto"/>
        <w:ind w:firstLine="709"/>
        <w:contextualSpacing/>
        <w:jc w:val="both"/>
        <w:rPr>
          <w:rFonts w:ascii="Times New Roman" w:hAnsi="Times New Roman" w:cs="Times New Roman"/>
          <w:sz w:val="28"/>
          <w:szCs w:val="28"/>
          <w:shd w:val="clear" w:color="auto" w:fill="FFFFFF"/>
        </w:rPr>
      </w:pPr>
      <w:r w:rsidRPr="00453E93">
        <w:rPr>
          <w:rFonts w:ascii="Times New Roman" w:hAnsi="Times New Roman" w:cs="Times New Roman"/>
          <w:sz w:val="28"/>
          <w:szCs w:val="28"/>
          <w:shd w:val="clear" w:color="auto" w:fill="FFFFFF"/>
        </w:rPr>
        <w:t>Основными нормативно-правовыми актами, регламентирующими деятельность организаций дополнительного образования, являются:</w:t>
      </w:r>
    </w:p>
    <w:p w:rsidR="00890066" w:rsidRPr="00453E93" w:rsidRDefault="00890066" w:rsidP="00890066">
      <w:pPr>
        <w:pStyle w:val="11"/>
        <w:ind w:firstLine="709"/>
        <w:contextualSpacing/>
        <w:jc w:val="both"/>
        <w:rPr>
          <w:rFonts w:ascii="Times New Roman" w:hAnsi="Times New Roman" w:cs="Times New Roman"/>
          <w:sz w:val="28"/>
          <w:szCs w:val="28"/>
          <w:shd w:val="clear" w:color="auto" w:fill="FFFFFF"/>
        </w:rPr>
      </w:pPr>
      <w:r w:rsidRPr="00453E93">
        <w:rPr>
          <w:rFonts w:ascii="Times New Roman" w:hAnsi="Times New Roman" w:cs="Times New Roman"/>
          <w:sz w:val="28"/>
          <w:szCs w:val="28"/>
          <w:shd w:val="clear" w:color="auto" w:fill="FFFFFF"/>
        </w:rPr>
        <w:t>- Федеральный закон от 30.03.1999 № 52-ФЗ «О санитарно-эпидемиологическом благополучии населения»;</w:t>
      </w:r>
    </w:p>
    <w:p w:rsidR="00890066" w:rsidRPr="00453E93" w:rsidRDefault="00890066" w:rsidP="00890066">
      <w:pPr>
        <w:pStyle w:val="11"/>
        <w:ind w:firstLine="709"/>
        <w:contextualSpacing/>
        <w:jc w:val="both"/>
        <w:rPr>
          <w:rFonts w:ascii="Times New Roman" w:hAnsi="Times New Roman" w:cs="Times New Roman"/>
          <w:sz w:val="28"/>
          <w:szCs w:val="28"/>
          <w:shd w:val="clear" w:color="auto" w:fill="FFFFFF"/>
        </w:rPr>
      </w:pPr>
      <w:r w:rsidRPr="00453E93">
        <w:rPr>
          <w:rFonts w:ascii="Times New Roman" w:hAnsi="Times New Roman" w:cs="Times New Roman"/>
          <w:sz w:val="28"/>
          <w:szCs w:val="28"/>
          <w:shd w:val="clear" w:color="auto" w:fill="FFFFFF"/>
        </w:rPr>
        <w:t>- Федеральный закон от 23.02.2013 № 15-ФЗ «Об охране здоровья граждан от воздействия окружающего табачного дыма и последствий потребления табака»;</w:t>
      </w:r>
    </w:p>
    <w:p w:rsidR="00890066" w:rsidRPr="00453E93" w:rsidRDefault="00890066" w:rsidP="00890066">
      <w:pPr>
        <w:pStyle w:val="11"/>
        <w:ind w:firstLine="709"/>
        <w:contextualSpacing/>
        <w:jc w:val="both"/>
        <w:rPr>
          <w:rFonts w:ascii="Times New Roman" w:eastAsia="Droid Sans Fallback" w:hAnsi="Times New Roman" w:cs="Times New Roman"/>
          <w:sz w:val="28"/>
          <w:szCs w:val="28"/>
          <w:lang w:eastAsia="ar-SA"/>
        </w:rPr>
      </w:pPr>
      <w:r w:rsidRPr="00453E93">
        <w:rPr>
          <w:rFonts w:ascii="Times New Roman" w:hAnsi="Times New Roman" w:cs="Times New Roman"/>
          <w:sz w:val="28"/>
          <w:szCs w:val="28"/>
          <w:shd w:val="clear" w:color="auto" w:fill="FFFFFF"/>
        </w:rPr>
        <w:t>- З</w:t>
      </w:r>
      <w:r w:rsidRPr="00453E93">
        <w:rPr>
          <w:rFonts w:ascii="Times New Roman" w:eastAsia="Droid Sans Fallback" w:hAnsi="Times New Roman" w:cs="Times New Roman"/>
          <w:sz w:val="28"/>
          <w:szCs w:val="28"/>
          <w:lang w:eastAsia="ar-SA"/>
        </w:rPr>
        <w:t>акон Российской Федерации от 07.02.1992 № 2300-1 «О защите прав потребителей»;</w:t>
      </w:r>
    </w:p>
    <w:p w:rsidR="00890066" w:rsidRPr="00453E93" w:rsidRDefault="00890066" w:rsidP="00890066">
      <w:pPr>
        <w:pStyle w:val="11"/>
        <w:ind w:firstLine="709"/>
        <w:contextualSpacing/>
        <w:jc w:val="both"/>
        <w:rPr>
          <w:rFonts w:ascii="Times New Roman" w:eastAsia="Droid Sans Fallback" w:hAnsi="Times New Roman" w:cs="Times New Roman"/>
          <w:sz w:val="28"/>
          <w:szCs w:val="28"/>
          <w:lang w:eastAsia="ar-SA"/>
        </w:rPr>
      </w:pPr>
      <w:r w:rsidRPr="00453E93">
        <w:rPr>
          <w:rFonts w:ascii="Times New Roman" w:eastAsia="Droid Sans Fallback" w:hAnsi="Times New Roman" w:cs="Times New Roman"/>
          <w:sz w:val="28"/>
          <w:szCs w:val="28"/>
          <w:lang w:eastAsia="ar-SA"/>
        </w:rPr>
        <w:t>-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rsidR="00890066" w:rsidRPr="00453E93" w:rsidRDefault="00890066" w:rsidP="00890066">
      <w:pPr>
        <w:pStyle w:val="11"/>
        <w:ind w:firstLine="709"/>
        <w:contextualSpacing/>
        <w:jc w:val="both"/>
        <w:rPr>
          <w:rFonts w:ascii="Times New Roman" w:hAnsi="Times New Roman" w:cs="Times New Roman"/>
          <w:sz w:val="28"/>
          <w:szCs w:val="28"/>
        </w:rPr>
      </w:pPr>
      <w:r w:rsidRPr="00453E93">
        <w:rPr>
          <w:rFonts w:ascii="Times New Roman" w:eastAsia="Droid Sans Fallback" w:hAnsi="Times New Roman" w:cs="Times New Roman"/>
          <w:sz w:val="28"/>
          <w:szCs w:val="28"/>
          <w:lang w:eastAsia="ar-SA"/>
        </w:rPr>
        <w:t>- СП 2.1.2.3304-15 «Сани</w:t>
      </w:r>
      <w:r w:rsidRPr="00453E93">
        <w:rPr>
          <w:rFonts w:ascii="Times New Roman" w:hAnsi="Times New Roman" w:cs="Times New Roman"/>
          <w:sz w:val="28"/>
          <w:szCs w:val="28"/>
        </w:rPr>
        <w:t>тарно-эпидемиологические требования к размещению, устройству и содержанию объектов спорта</w:t>
      </w:r>
      <w:r>
        <w:rPr>
          <w:rFonts w:ascii="Times New Roman" w:hAnsi="Times New Roman" w:cs="Times New Roman"/>
          <w:sz w:val="28"/>
          <w:szCs w:val="28"/>
        </w:rPr>
        <w:t>»</w:t>
      </w:r>
      <w:r w:rsidRPr="00453E93">
        <w:rPr>
          <w:rFonts w:ascii="Times New Roman" w:hAnsi="Times New Roman" w:cs="Times New Roman"/>
          <w:sz w:val="28"/>
          <w:szCs w:val="28"/>
        </w:rPr>
        <w:t>;</w:t>
      </w:r>
    </w:p>
    <w:p w:rsidR="00890066" w:rsidRPr="00453E93" w:rsidRDefault="00890066" w:rsidP="00890066">
      <w:pPr>
        <w:tabs>
          <w:tab w:val="left" w:pos="60"/>
        </w:tabs>
        <w:spacing w:after="0" w:line="240" w:lineRule="auto"/>
        <w:ind w:firstLine="709"/>
        <w:contextualSpacing/>
        <w:jc w:val="both"/>
        <w:rPr>
          <w:rFonts w:ascii="Times New Roman" w:eastAsia="Droid Sans Fallback" w:hAnsi="Times New Roman" w:cs="Times New Roman"/>
          <w:color w:val="000000"/>
          <w:sz w:val="28"/>
          <w:szCs w:val="28"/>
        </w:rPr>
      </w:pPr>
      <w:r w:rsidRPr="00453E93">
        <w:rPr>
          <w:rFonts w:ascii="Times New Roman" w:hAnsi="Times New Roman" w:cs="Times New Roman"/>
          <w:sz w:val="28"/>
          <w:szCs w:val="28"/>
        </w:rPr>
        <w:t>- С</w:t>
      </w:r>
      <w:r w:rsidRPr="00453E93">
        <w:rPr>
          <w:rFonts w:ascii="Times New Roman" w:eastAsia="Droid Sans Fallback" w:hAnsi="Times New Roman" w:cs="Times New Roman"/>
          <w:color w:val="000000"/>
          <w:sz w:val="28"/>
          <w:szCs w:val="28"/>
        </w:rPr>
        <w:t>анПиН 2.1.3.2630-10 «Санитарно-эпидемиологические требования к организациям, осуществляющим медицинскую деятельность»;</w:t>
      </w:r>
    </w:p>
    <w:p w:rsidR="00890066" w:rsidRPr="00453E93" w:rsidRDefault="00890066" w:rsidP="00890066">
      <w:pPr>
        <w:tabs>
          <w:tab w:val="left" w:pos="60"/>
        </w:tabs>
        <w:spacing w:after="0" w:line="240" w:lineRule="auto"/>
        <w:ind w:firstLine="709"/>
        <w:contextualSpacing/>
        <w:jc w:val="both"/>
        <w:rPr>
          <w:rFonts w:ascii="Times New Roman" w:eastAsia="Droid Sans Fallback" w:hAnsi="Times New Roman" w:cs="Times New Roman"/>
          <w:color w:val="000000"/>
          <w:sz w:val="28"/>
          <w:szCs w:val="28"/>
        </w:rPr>
      </w:pPr>
      <w:r w:rsidRPr="00453E93">
        <w:rPr>
          <w:rFonts w:ascii="Times New Roman" w:eastAsia="Droid Sans Fallback" w:hAnsi="Times New Roman" w:cs="Times New Roman"/>
          <w:color w:val="000000"/>
          <w:sz w:val="28"/>
          <w:szCs w:val="28"/>
        </w:rPr>
        <w:t>- СанПиН 2.1.2.1188-03 «Плавательные бассейны. Гигиенические требования к устройству, эксплуатации и качеству воды. Контроль качества»;</w:t>
      </w:r>
    </w:p>
    <w:p w:rsidR="00890066" w:rsidRPr="00453E93" w:rsidRDefault="00890066" w:rsidP="00890066">
      <w:pPr>
        <w:tabs>
          <w:tab w:val="left" w:pos="60"/>
        </w:tabs>
        <w:spacing w:after="0" w:line="240" w:lineRule="auto"/>
        <w:ind w:firstLine="709"/>
        <w:contextualSpacing/>
        <w:jc w:val="both"/>
        <w:rPr>
          <w:rFonts w:ascii="Times New Roman" w:eastAsia="Droid Sans Fallback" w:hAnsi="Times New Roman" w:cs="Times New Roman"/>
          <w:color w:val="000000"/>
          <w:sz w:val="28"/>
          <w:szCs w:val="28"/>
        </w:rPr>
      </w:pPr>
      <w:r w:rsidRPr="00453E93">
        <w:rPr>
          <w:rFonts w:ascii="Times New Roman" w:eastAsia="Droid Sans Fallback" w:hAnsi="Times New Roman" w:cs="Times New Roman"/>
          <w:color w:val="000000"/>
          <w:sz w:val="28"/>
          <w:szCs w:val="28"/>
        </w:rPr>
        <w:t>- СанПиН 2.2.1/2.1.1.1278-03 «Гигиенические требования к естественному, искусственному и совмещенному освещению жилых и общественных зданий»;</w:t>
      </w:r>
    </w:p>
    <w:p w:rsidR="00890066" w:rsidRPr="00453E93" w:rsidRDefault="00890066" w:rsidP="00890066">
      <w:pPr>
        <w:tabs>
          <w:tab w:val="left" w:pos="60"/>
        </w:tabs>
        <w:spacing w:after="0" w:line="240" w:lineRule="auto"/>
        <w:ind w:firstLine="709"/>
        <w:contextualSpacing/>
        <w:jc w:val="both"/>
        <w:rPr>
          <w:rFonts w:ascii="Times New Roman" w:eastAsia="Droid Sans Fallback" w:hAnsi="Times New Roman" w:cs="Times New Roman"/>
          <w:color w:val="000000"/>
          <w:sz w:val="28"/>
          <w:szCs w:val="28"/>
        </w:rPr>
      </w:pPr>
      <w:r w:rsidRPr="00453E93">
        <w:rPr>
          <w:rFonts w:ascii="Times New Roman" w:eastAsia="Droid Sans Fallback" w:hAnsi="Times New Roman" w:cs="Times New Roman"/>
          <w:color w:val="000000"/>
          <w:sz w:val="28"/>
          <w:szCs w:val="28"/>
        </w:rPr>
        <w:lastRenderedPageBreak/>
        <w:t>- СанПиН 2.2.4.548-96 «Гигиенические требования к микроклимату производственных помещений»;</w:t>
      </w:r>
    </w:p>
    <w:p w:rsidR="00890066" w:rsidRPr="00453E93" w:rsidRDefault="00890066" w:rsidP="00890066">
      <w:pPr>
        <w:tabs>
          <w:tab w:val="left" w:pos="60"/>
        </w:tabs>
        <w:spacing w:after="0" w:line="240" w:lineRule="auto"/>
        <w:ind w:firstLine="709"/>
        <w:contextualSpacing/>
        <w:jc w:val="both"/>
        <w:rPr>
          <w:rFonts w:ascii="Times New Roman" w:eastAsia="Droid Sans Fallback" w:hAnsi="Times New Roman" w:cs="Times New Roman"/>
          <w:sz w:val="28"/>
          <w:szCs w:val="28"/>
        </w:rPr>
      </w:pPr>
      <w:r w:rsidRPr="00453E93">
        <w:rPr>
          <w:rFonts w:ascii="Times New Roman" w:eastAsia="Droid Sans Fallback" w:hAnsi="Times New Roman" w:cs="Times New Roman"/>
          <w:sz w:val="28"/>
          <w:szCs w:val="28"/>
          <w:lang w:eastAsia="ru-RU"/>
        </w:rPr>
        <w:t xml:space="preserve">- </w:t>
      </w:r>
      <w:r w:rsidRPr="00453E93">
        <w:rPr>
          <w:rFonts w:ascii="Times New Roman" w:eastAsia="Droid Sans Fallback" w:hAnsi="Times New Roman" w:cs="Times New Roman"/>
          <w:sz w:val="28"/>
          <w:szCs w:val="28"/>
        </w:rPr>
        <w:t>СанПиН 2.1.4.1074-01 «Питьевая вода. Гигиенические требования к качеству воды централизованного систем питьевого водоснабжения. Контроль качества»;</w:t>
      </w:r>
    </w:p>
    <w:p w:rsidR="00890066" w:rsidRPr="00453E93" w:rsidRDefault="00890066" w:rsidP="00890066">
      <w:pPr>
        <w:tabs>
          <w:tab w:val="left" w:pos="1905"/>
        </w:tabs>
        <w:spacing w:after="0" w:line="240" w:lineRule="auto"/>
        <w:ind w:firstLine="709"/>
        <w:contextualSpacing/>
        <w:jc w:val="both"/>
        <w:rPr>
          <w:rFonts w:ascii="Times New Roman" w:eastAsia="Droid Sans Fallback" w:hAnsi="Times New Roman" w:cs="Times New Roman"/>
          <w:color w:val="000000"/>
          <w:sz w:val="28"/>
          <w:szCs w:val="28"/>
        </w:rPr>
      </w:pPr>
      <w:r w:rsidRPr="00453E93">
        <w:rPr>
          <w:rFonts w:ascii="Times New Roman" w:eastAsia="Droid Sans Fallback" w:hAnsi="Times New Roman" w:cs="Times New Roman"/>
          <w:color w:val="000000"/>
          <w:sz w:val="28"/>
          <w:szCs w:val="28"/>
        </w:rPr>
        <w:t xml:space="preserve">- СанПиН 2.2.2/2.4.1340-03 «Гигиенические требования к персональным электронно-вычислительным машинам и организации работы»; </w:t>
      </w:r>
    </w:p>
    <w:p w:rsidR="00890066" w:rsidRPr="00453E93" w:rsidRDefault="00890066" w:rsidP="00890066">
      <w:pPr>
        <w:tabs>
          <w:tab w:val="left" w:pos="60"/>
        </w:tabs>
        <w:spacing w:after="0" w:line="240" w:lineRule="auto"/>
        <w:ind w:firstLine="709"/>
        <w:contextualSpacing/>
        <w:jc w:val="both"/>
        <w:rPr>
          <w:rFonts w:ascii="Times New Roman" w:eastAsia="Droid Sans Fallback" w:hAnsi="Times New Roman" w:cs="Times New Roman"/>
          <w:color w:val="000000"/>
          <w:sz w:val="28"/>
          <w:szCs w:val="28"/>
        </w:rPr>
      </w:pPr>
      <w:r w:rsidRPr="00453E93">
        <w:rPr>
          <w:rFonts w:ascii="Times New Roman" w:eastAsia="Droid Sans Fallback" w:hAnsi="Times New Roman" w:cs="Times New Roman"/>
          <w:sz w:val="28"/>
          <w:szCs w:val="28"/>
        </w:rPr>
        <w:t xml:space="preserve">- </w:t>
      </w:r>
      <w:r w:rsidRPr="00453E93">
        <w:rPr>
          <w:rFonts w:ascii="Times New Roman" w:eastAsia="Droid Sans Fallback" w:hAnsi="Times New Roman" w:cs="Times New Roman"/>
          <w:color w:val="000000"/>
          <w:sz w:val="28"/>
          <w:szCs w:val="28"/>
        </w:rPr>
        <w:t>СанПиН 2.1.4.1116-02 «Гигиенические требования к качеству воды, расфасованной в емкости»;</w:t>
      </w:r>
    </w:p>
    <w:p w:rsidR="00890066" w:rsidRPr="00453E93" w:rsidRDefault="00890066" w:rsidP="00890066">
      <w:pPr>
        <w:tabs>
          <w:tab w:val="left" w:pos="60"/>
        </w:tabs>
        <w:spacing w:after="0" w:line="240" w:lineRule="auto"/>
        <w:ind w:firstLine="709"/>
        <w:contextualSpacing/>
        <w:jc w:val="both"/>
        <w:rPr>
          <w:rFonts w:ascii="Times New Roman" w:eastAsia="Droid Sans Fallback" w:hAnsi="Times New Roman" w:cs="Times New Roman"/>
          <w:color w:val="000000"/>
          <w:sz w:val="28"/>
          <w:szCs w:val="28"/>
        </w:rPr>
      </w:pPr>
      <w:r w:rsidRPr="00453E93">
        <w:rPr>
          <w:rFonts w:ascii="Times New Roman" w:eastAsia="Droid Sans Fallback" w:hAnsi="Times New Roman" w:cs="Times New Roman"/>
          <w:color w:val="000000"/>
          <w:sz w:val="28"/>
          <w:szCs w:val="28"/>
          <w:shd w:val="clear" w:color="auto" w:fill="FFFFFF"/>
        </w:rPr>
        <w:t>-  Технический регламент Таможенного союза ТР ТС 007/2011 «О безопасности продукции, предназначенной для детей и подростков»;</w:t>
      </w:r>
    </w:p>
    <w:p w:rsidR="00890066" w:rsidRPr="00453E93" w:rsidRDefault="00890066" w:rsidP="00890066">
      <w:pPr>
        <w:tabs>
          <w:tab w:val="left" w:pos="60"/>
        </w:tabs>
        <w:spacing w:after="0" w:line="240" w:lineRule="auto"/>
        <w:ind w:firstLine="709"/>
        <w:contextualSpacing/>
        <w:jc w:val="both"/>
        <w:rPr>
          <w:rFonts w:ascii="Times New Roman" w:eastAsia="Droid Sans Fallback" w:hAnsi="Times New Roman" w:cs="Times New Roman"/>
          <w:color w:val="000000"/>
          <w:sz w:val="28"/>
          <w:szCs w:val="28"/>
        </w:rPr>
      </w:pPr>
      <w:r w:rsidRPr="00453E93">
        <w:rPr>
          <w:rFonts w:ascii="Times New Roman" w:eastAsia="Droid Sans Fallback" w:hAnsi="Times New Roman" w:cs="Times New Roman"/>
          <w:color w:val="000000"/>
          <w:sz w:val="28"/>
          <w:szCs w:val="28"/>
        </w:rPr>
        <w:t>- ГН 2.1.6.1338-03 «Предельно допустимые концентрации (ПДК) загрязняющих веществ в атмосферном воздухе населенных мест»;</w:t>
      </w:r>
    </w:p>
    <w:p w:rsidR="00890066" w:rsidRPr="00453E93" w:rsidRDefault="00890066" w:rsidP="00890066">
      <w:pPr>
        <w:tabs>
          <w:tab w:val="left" w:pos="60"/>
        </w:tabs>
        <w:spacing w:after="0" w:line="240" w:lineRule="auto"/>
        <w:ind w:firstLine="709"/>
        <w:contextualSpacing/>
        <w:jc w:val="both"/>
        <w:rPr>
          <w:rFonts w:ascii="Times New Roman" w:eastAsia="Droid Sans Fallback" w:hAnsi="Times New Roman" w:cs="Times New Roman"/>
          <w:color w:val="000000"/>
          <w:sz w:val="28"/>
          <w:szCs w:val="28"/>
        </w:rPr>
      </w:pPr>
      <w:r w:rsidRPr="00453E93">
        <w:rPr>
          <w:rFonts w:ascii="Times New Roman" w:eastAsia="Droid Sans Fallback" w:hAnsi="Times New Roman" w:cs="Times New Roman"/>
          <w:color w:val="000000"/>
          <w:sz w:val="28"/>
          <w:szCs w:val="28"/>
        </w:rPr>
        <w:t>- СанПиН 2.6.1.2523-09 «Нормы радиационной безопасности (НРБ-99/2009)»;</w:t>
      </w:r>
    </w:p>
    <w:p w:rsidR="00890066" w:rsidRPr="00453E93" w:rsidRDefault="00890066" w:rsidP="00890066">
      <w:pPr>
        <w:spacing w:after="0" w:line="240" w:lineRule="auto"/>
        <w:ind w:firstLine="709"/>
        <w:contextualSpacing/>
        <w:jc w:val="both"/>
        <w:rPr>
          <w:rFonts w:ascii="Times New Roman" w:eastAsia="Droid Sans Fallback" w:hAnsi="Times New Roman" w:cs="Times New Roman"/>
          <w:color w:val="000000"/>
          <w:sz w:val="28"/>
          <w:szCs w:val="28"/>
        </w:rPr>
      </w:pPr>
      <w:r w:rsidRPr="00453E93">
        <w:rPr>
          <w:rFonts w:ascii="Times New Roman" w:eastAsia="Droid Sans Fallback" w:hAnsi="Times New Roman" w:cs="Times New Roman"/>
          <w:color w:val="000000"/>
          <w:sz w:val="28"/>
          <w:szCs w:val="28"/>
        </w:rPr>
        <w:t>- СП 2.6.1.2612-10 «Основные санитарные правила обеспечения радиационной безопасности (ОСПОРБ 99/2010)»</w:t>
      </w:r>
      <w:r>
        <w:rPr>
          <w:rFonts w:ascii="Times New Roman" w:eastAsia="Droid Sans Fallback" w:hAnsi="Times New Roman" w:cs="Times New Roman"/>
          <w:color w:val="000000"/>
          <w:sz w:val="28"/>
          <w:szCs w:val="28"/>
        </w:rPr>
        <w:t>;</w:t>
      </w:r>
    </w:p>
    <w:p w:rsidR="00890066" w:rsidRPr="00453E93" w:rsidRDefault="00890066" w:rsidP="00890066">
      <w:pPr>
        <w:pStyle w:val="a4"/>
        <w:ind w:firstLine="851"/>
        <w:contextualSpacing/>
        <w:jc w:val="both"/>
        <w:rPr>
          <w:rFonts w:ascii="Times New Roman" w:hAnsi="Times New Roman" w:cs="Times New Roman"/>
          <w:sz w:val="28"/>
          <w:szCs w:val="28"/>
        </w:rPr>
      </w:pPr>
      <w:r w:rsidRPr="00453E93">
        <w:rPr>
          <w:rFonts w:ascii="Times New Roman" w:hAnsi="Times New Roman" w:cs="Times New Roman"/>
          <w:sz w:val="28"/>
          <w:szCs w:val="28"/>
        </w:rPr>
        <w:t>- СП 3.1/3.2.3146-13 «Общие требования по профилактике инфекционных и паразитарных болезней»;</w:t>
      </w:r>
    </w:p>
    <w:p w:rsidR="00890066" w:rsidRPr="00453E93" w:rsidRDefault="00890066" w:rsidP="00890066">
      <w:pPr>
        <w:pStyle w:val="a4"/>
        <w:ind w:firstLine="851"/>
        <w:contextualSpacing/>
        <w:jc w:val="both"/>
        <w:rPr>
          <w:rFonts w:ascii="Times New Roman" w:hAnsi="Times New Roman" w:cs="Times New Roman"/>
          <w:sz w:val="28"/>
          <w:szCs w:val="28"/>
        </w:rPr>
      </w:pPr>
      <w:r w:rsidRPr="00453E93">
        <w:rPr>
          <w:rFonts w:ascii="Times New Roman" w:hAnsi="Times New Roman" w:cs="Times New Roman"/>
          <w:sz w:val="28"/>
          <w:szCs w:val="28"/>
        </w:rPr>
        <w:t>-  СП 3.5.1378-03 «Санитарно-эпидемиологические требования к организации и осуществлению дезинфекционной деятельности»;</w:t>
      </w:r>
    </w:p>
    <w:p w:rsidR="00890066" w:rsidRPr="00453E93" w:rsidRDefault="00890066" w:rsidP="00890066">
      <w:pPr>
        <w:pStyle w:val="a4"/>
        <w:ind w:firstLine="851"/>
        <w:contextualSpacing/>
        <w:jc w:val="both"/>
        <w:rPr>
          <w:rFonts w:ascii="Times New Roman" w:hAnsi="Times New Roman" w:cs="Times New Roman"/>
          <w:sz w:val="28"/>
          <w:szCs w:val="28"/>
        </w:rPr>
      </w:pPr>
      <w:r w:rsidRPr="00453E93">
        <w:rPr>
          <w:rFonts w:ascii="Times New Roman" w:hAnsi="Times New Roman" w:cs="Times New Roman"/>
          <w:sz w:val="28"/>
          <w:szCs w:val="28"/>
        </w:rPr>
        <w:t xml:space="preserve"> - СП 3.1.3.2352-08 </w:t>
      </w:r>
      <w:r>
        <w:rPr>
          <w:rFonts w:ascii="Times New Roman" w:hAnsi="Times New Roman" w:cs="Times New Roman"/>
          <w:sz w:val="28"/>
          <w:szCs w:val="28"/>
        </w:rPr>
        <w:t>«</w:t>
      </w:r>
      <w:r w:rsidRPr="00453E93">
        <w:rPr>
          <w:rFonts w:ascii="Times New Roman" w:hAnsi="Times New Roman" w:cs="Times New Roman"/>
          <w:sz w:val="28"/>
          <w:szCs w:val="28"/>
        </w:rPr>
        <w:t>Профилактика клещевого вирусного энцефалита</w:t>
      </w:r>
      <w:r>
        <w:rPr>
          <w:rFonts w:ascii="Times New Roman" w:hAnsi="Times New Roman" w:cs="Times New Roman"/>
          <w:sz w:val="28"/>
          <w:szCs w:val="28"/>
        </w:rPr>
        <w:t>»;</w:t>
      </w:r>
    </w:p>
    <w:p w:rsidR="00890066" w:rsidRPr="00453E93" w:rsidRDefault="00890066" w:rsidP="00890066">
      <w:pPr>
        <w:tabs>
          <w:tab w:val="left" w:pos="60"/>
        </w:tabs>
        <w:spacing w:after="0" w:line="240" w:lineRule="auto"/>
        <w:ind w:firstLine="709"/>
        <w:contextualSpacing/>
        <w:jc w:val="both"/>
        <w:rPr>
          <w:rFonts w:ascii="Times New Roman" w:hAnsi="Times New Roman" w:cs="Times New Roman"/>
          <w:sz w:val="28"/>
          <w:szCs w:val="28"/>
        </w:rPr>
      </w:pPr>
      <w:r w:rsidRPr="00453E93">
        <w:rPr>
          <w:rFonts w:ascii="Times New Roman" w:hAnsi="Times New Roman" w:cs="Times New Roman"/>
          <w:sz w:val="28"/>
          <w:szCs w:val="28"/>
        </w:rPr>
        <w:t>- СП 3.5.3.3223-14 «Санитарно-эпидемиологические требования к организации и проведению дератизационных мероприятий»;</w:t>
      </w:r>
    </w:p>
    <w:p w:rsidR="00890066" w:rsidRPr="00453E93" w:rsidRDefault="00890066" w:rsidP="00890066">
      <w:pPr>
        <w:tabs>
          <w:tab w:val="left" w:pos="60"/>
        </w:tabs>
        <w:spacing w:after="0" w:line="240" w:lineRule="auto"/>
        <w:ind w:firstLine="709"/>
        <w:contextualSpacing/>
        <w:jc w:val="both"/>
        <w:rPr>
          <w:rFonts w:ascii="Times New Roman" w:hAnsi="Times New Roman" w:cs="Times New Roman"/>
          <w:sz w:val="28"/>
          <w:szCs w:val="28"/>
        </w:rPr>
      </w:pPr>
      <w:r w:rsidRPr="00453E93">
        <w:rPr>
          <w:rFonts w:ascii="Times New Roman" w:hAnsi="Times New Roman" w:cs="Times New Roman"/>
          <w:sz w:val="28"/>
          <w:szCs w:val="28"/>
        </w:rPr>
        <w:t>- СанПиН 3.5.2.1376-03 «Санитарно-эпидемиологические требования к организации и проведению дезинсекционных мероприятий против синантропных насекомых»;</w:t>
      </w:r>
    </w:p>
    <w:p w:rsidR="00890066" w:rsidRPr="00453E93" w:rsidRDefault="00890066" w:rsidP="00890066">
      <w:pPr>
        <w:pStyle w:val="a4"/>
        <w:ind w:firstLine="851"/>
        <w:contextualSpacing/>
        <w:jc w:val="both"/>
        <w:rPr>
          <w:rFonts w:ascii="Times New Roman" w:hAnsi="Times New Roman" w:cs="Times New Roman"/>
          <w:sz w:val="28"/>
          <w:szCs w:val="28"/>
        </w:rPr>
      </w:pPr>
      <w:r w:rsidRPr="00453E93">
        <w:rPr>
          <w:rFonts w:ascii="Times New Roman" w:hAnsi="Times New Roman" w:cs="Times New Roman"/>
          <w:sz w:val="28"/>
          <w:szCs w:val="28"/>
        </w:rPr>
        <w:t xml:space="preserve">- Приказ Минздрава России от 21.03.2014 N 125н </w:t>
      </w:r>
      <w:r>
        <w:rPr>
          <w:rFonts w:ascii="Times New Roman" w:hAnsi="Times New Roman" w:cs="Times New Roman"/>
          <w:sz w:val="28"/>
          <w:szCs w:val="28"/>
        </w:rPr>
        <w:t>«</w:t>
      </w:r>
      <w:r w:rsidRPr="00453E93">
        <w:rPr>
          <w:rFonts w:ascii="Times New Roman" w:hAnsi="Times New Roman" w:cs="Times New Roman"/>
          <w:sz w:val="28"/>
          <w:szCs w:val="28"/>
        </w:rPr>
        <w:t>Об утверждении национального календаря профилактических прививок и календаря профилактических прививок по эпидемическим показаниям</w:t>
      </w:r>
      <w:r>
        <w:rPr>
          <w:rFonts w:ascii="Times New Roman" w:hAnsi="Times New Roman" w:cs="Times New Roman"/>
          <w:sz w:val="28"/>
          <w:szCs w:val="28"/>
        </w:rPr>
        <w:t>»;</w:t>
      </w:r>
      <w:r w:rsidRPr="00453E93">
        <w:rPr>
          <w:rFonts w:ascii="Times New Roman" w:hAnsi="Times New Roman" w:cs="Times New Roman"/>
          <w:sz w:val="28"/>
          <w:szCs w:val="28"/>
        </w:rPr>
        <w:t xml:space="preserve">    </w:t>
      </w:r>
    </w:p>
    <w:p w:rsidR="00890066" w:rsidRDefault="00890066" w:rsidP="00890066">
      <w:pPr>
        <w:tabs>
          <w:tab w:val="left" w:pos="60"/>
        </w:tabs>
        <w:spacing w:after="0" w:line="240" w:lineRule="auto"/>
        <w:ind w:firstLine="709"/>
        <w:contextualSpacing/>
        <w:jc w:val="both"/>
        <w:rPr>
          <w:rFonts w:ascii="Times New Roman" w:hAnsi="Times New Roman" w:cs="Times New Roman"/>
          <w:sz w:val="28"/>
          <w:szCs w:val="28"/>
          <w:lang w:eastAsia="en-US"/>
        </w:rPr>
      </w:pPr>
      <w:r w:rsidRPr="00453E93">
        <w:rPr>
          <w:rFonts w:ascii="Times New Roman" w:eastAsia="SimSun" w:hAnsi="Times New Roman" w:cs="Times New Roman"/>
          <w:sz w:val="28"/>
          <w:szCs w:val="28"/>
          <w:lang w:bidi="hi-IN"/>
        </w:rPr>
        <w:t xml:space="preserve">- </w:t>
      </w:r>
      <w:r w:rsidRPr="00453E93">
        <w:rPr>
          <w:rFonts w:ascii="Times New Roman" w:eastAsia="Verdana" w:hAnsi="Times New Roman" w:cs="Times New Roman"/>
          <w:sz w:val="28"/>
          <w:szCs w:val="28"/>
          <w:lang w:eastAsia="en-US"/>
        </w:rPr>
        <w:t xml:space="preserve">Приказ </w:t>
      </w:r>
      <w:r w:rsidRPr="00453E93">
        <w:rPr>
          <w:rFonts w:ascii="Times New Roman" w:hAnsi="Times New Roman" w:cs="Times New Roman"/>
          <w:sz w:val="28"/>
          <w:szCs w:val="28"/>
          <w:lang w:eastAsia="en-US"/>
        </w:rPr>
        <w:t xml:space="preserve">Министерства здравоохранения и социального развития РФ от 12.04.2011 № 302н </w:t>
      </w:r>
      <w:r>
        <w:rPr>
          <w:rFonts w:ascii="Times New Roman" w:hAnsi="Times New Roman" w:cs="Times New Roman"/>
          <w:sz w:val="28"/>
          <w:szCs w:val="28"/>
          <w:lang w:eastAsia="en-US"/>
        </w:rPr>
        <w:t>«</w:t>
      </w:r>
      <w:r w:rsidRPr="00453E93">
        <w:rPr>
          <w:rFonts w:ascii="Times New Roman" w:hAnsi="Times New Roman" w:cs="Times New Roman"/>
          <w:sz w:val="28"/>
          <w:szCs w:val="28"/>
          <w:lang w:eastAsia="en-US"/>
        </w:rPr>
        <w:t>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с вредными и (или) опасными условиями труда</w:t>
      </w:r>
      <w:r>
        <w:rPr>
          <w:rFonts w:ascii="Times New Roman" w:hAnsi="Times New Roman" w:cs="Times New Roman"/>
          <w:sz w:val="28"/>
          <w:szCs w:val="28"/>
          <w:lang w:eastAsia="en-US"/>
        </w:rPr>
        <w:t>».</w:t>
      </w:r>
    </w:p>
    <w:p w:rsidR="00890066" w:rsidRPr="008976D5" w:rsidRDefault="00890066" w:rsidP="00890066">
      <w:pPr>
        <w:spacing w:after="0" w:line="240" w:lineRule="auto"/>
        <w:contextualSpacing/>
        <w:jc w:val="both"/>
        <w:rPr>
          <w:rFonts w:ascii="Times New Roman" w:eastAsia="Droid Sans Fallback" w:hAnsi="Times New Roman" w:cs="Times New Roman"/>
          <w:color w:val="000000"/>
          <w:sz w:val="24"/>
          <w:szCs w:val="24"/>
        </w:rPr>
      </w:pPr>
    </w:p>
    <w:p w:rsidR="00890066" w:rsidRDefault="00890066" w:rsidP="00890066">
      <w:pPr>
        <w:tabs>
          <w:tab w:val="left" w:pos="60"/>
        </w:tabs>
        <w:spacing w:after="0" w:line="240" w:lineRule="auto"/>
        <w:ind w:firstLine="709"/>
        <w:contextualSpacing/>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shd w:val="clear" w:color="auto" w:fill="FFFFFF"/>
        </w:rPr>
        <w:t xml:space="preserve">За 2018 год Управлением в рамках федерального государственного санитарно-эпидемиологического надзора проверена деятельность 146 </w:t>
      </w:r>
      <w:r w:rsidR="00F0363A">
        <w:rPr>
          <w:rFonts w:ascii="Times New Roman" w:hAnsi="Times New Roman" w:cs="Times New Roman"/>
          <w:sz w:val="28"/>
          <w:szCs w:val="28"/>
          <w:shd w:val="clear" w:color="auto" w:fill="FFFFFF"/>
        </w:rPr>
        <w:t xml:space="preserve">организаций дополнительного образования детей, </w:t>
      </w:r>
      <w:r>
        <w:rPr>
          <w:rFonts w:ascii="Times New Roman" w:hAnsi="Times New Roman" w:cs="Times New Roman"/>
          <w:sz w:val="28"/>
          <w:szCs w:val="28"/>
          <w:shd w:val="clear" w:color="auto" w:fill="FFFFFF"/>
        </w:rPr>
        <w:t xml:space="preserve">при этом обследован 171 объект. </w:t>
      </w:r>
    </w:p>
    <w:p w:rsidR="00890066" w:rsidRDefault="00890066" w:rsidP="00890066">
      <w:pPr>
        <w:pStyle w:val="11"/>
        <w:suppressAutoHyphens w:val="0"/>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 xml:space="preserve">Всего за указанный период проведено 189 проверок, в том числе 79 плановых проверок и 110 внеплановых проверок. Кроме плановых и внеплановых проверок проведено 2 административных расследования. </w:t>
      </w:r>
    </w:p>
    <w:p w:rsidR="00890066" w:rsidRDefault="00890066" w:rsidP="00890066">
      <w:pPr>
        <w:pStyle w:val="11"/>
        <w:ind w:firstLine="709"/>
        <w:contextualSpacing/>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shd w:val="clear" w:color="auto" w:fill="FFFFFF"/>
        </w:rPr>
        <w:lastRenderedPageBreak/>
        <w:t>Таким образом, общее число контрольно-надзорных мероприятий, проведенных Управлением за 2018 год в отношении организаций дополнительного образования</w:t>
      </w:r>
      <w:r w:rsidR="00F0363A">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составило 191. </w:t>
      </w:r>
    </w:p>
    <w:p w:rsidR="00890066" w:rsidRDefault="00890066" w:rsidP="00890066">
      <w:pPr>
        <w:pStyle w:val="11"/>
        <w:ind w:firstLine="709"/>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С применением лабораторных и инструментальных методов исследований проведено 115 обследований, что составило 60,8 % от общего числа проведенных проверок. </w:t>
      </w:r>
    </w:p>
    <w:p w:rsidR="00890066" w:rsidRDefault="00890066" w:rsidP="00890066">
      <w:pPr>
        <w:pStyle w:val="11"/>
        <w:ind w:firstLine="709"/>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Нарушения требований санитарного законодательства выявлены в ходе 99 обследований организаций, что составило 52,4 % от общего числа проведенных обследований. При этом должностными лицами Управления выявлено 261 правонарушение, попадающее под действие норм Федерального закона Российской Федерации от 30.03.1999 № 52-ФЗ «О санитарно-эпидемиологическом благополучии населения». Из указанного числа правонарушений по статьям:</w:t>
      </w:r>
    </w:p>
    <w:p w:rsidR="00890066" w:rsidRDefault="00890066" w:rsidP="00890066">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- 5 </w:t>
      </w:r>
      <w:r w:rsidRPr="00520895">
        <w:rPr>
          <w:rFonts w:ascii="Times New Roman" w:hAnsi="Times New Roman" w:cs="Times New Roman"/>
          <w:sz w:val="28"/>
          <w:szCs w:val="28"/>
        </w:rPr>
        <w:t xml:space="preserve">нарушений </w:t>
      </w:r>
      <w:r>
        <w:rPr>
          <w:rFonts w:ascii="Times New Roman" w:hAnsi="Times New Roman" w:cs="Times New Roman"/>
          <w:sz w:val="28"/>
          <w:szCs w:val="28"/>
        </w:rPr>
        <w:t>с</w:t>
      </w:r>
      <w:r w:rsidRPr="00520895">
        <w:rPr>
          <w:rFonts w:ascii="Times New Roman" w:hAnsi="Times New Roman" w:cs="Times New Roman"/>
          <w:sz w:val="28"/>
          <w:szCs w:val="28"/>
        </w:rPr>
        <w:t>тать</w:t>
      </w:r>
      <w:r>
        <w:rPr>
          <w:rFonts w:ascii="Times New Roman" w:hAnsi="Times New Roman" w:cs="Times New Roman"/>
          <w:sz w:val="28"/>
          <w:szCs w:val="28"/>
        </w:rPr>
        <w:t>и</w:t>
      </w:r>
      <w:r w:rsidRPr="00520895">
        <w:rPr>
          <w:rFonts w:ascii="Times New Roman" w:hAnsi="Times New Roman" w:cs="Times New Roman"/>
          <w:sz w:val="28"/>
          <w:szCs w:val="28"/>
        </w:rPr>
        <w:t xml:space="preserve"> 11</w:t>
      </w:r>
      <w:r>
        <w:rPr>
          <w:rFonts w:ascii="Times New Roman" w:hAnsi="Times New Roman" w:cs="Times New Roman"/>
          <w:sz w:val="28"/>
          <w:szCs w:val="28"/>
        </w:rPr>
        <w:t xml:space="preserve"> «</w:t>
      </w:r>
      <w:r w:rsidRPr="00055985">
        <w:rPr>
          <w:rFonts w:ascii="Times New Roman" w:hAnsi="Times New Roman" w:cs="Times New Roman"/>
          <w:sz w:val="28"/>
          <w:szCs w:val="28"/>
        </w:rPr>
        <w:t>Обязанности индивидуальных предпринимателей и юридических лиц</w:t>
      </w:r>
      <w:r>
        <w:rPr>
          <w:rFonts w:ascii="Times New Roman" w:hAnsi="Times New Roman" w:cs="Times New Roman"/>
          <w:sz w:val="28"/>
          <w:szCs w:val="28"/>
        </w:rPr>
        <w:t>»;</w:t>
      </w:r>
    </w:p>
    <w:p w:rsidR="00890066" w:rsidRDefault="00890066" w:rsidP="00890066">
      <w:pPr>
        <w:pStyle w:val="11"/>
        <w:ind w:firstLine="709"/>
        <w:contextualSpacing/>
        <w:jc w:val="both"/>
        <w:rPr>
          <w:rFonts w:ascii="Times New Roman" w:hAnsi="Times New Roman" w:cs="Times New Roman"/>
          <w:sz w:val="28"/>
          <w:szCs w:val="28"/>
          <w:shd w:val="clear" w:color="auto" w:fill="FFFFFF"/>
          <w:lang w:eastAsia="ru-RU"/>
        </w:rPr>
      </w:pPr>
      <w:r>
        <w:rPr>
          <w:rFonts w:ascii="Times New Roman" w:hAnsi="Times New Roman" w:cs="Times New Roman"/>
          <w:b/>
          <w:color w:val="000000"/>
          <w:sz w:val="28"/>
          <w:szCs w:val="28"/>
          <w:shd w:val="clear" w:color="auto" w:fill="FFFFFF"/>
        </w:rPr>
        <w:t xml:space="preserve">- </w:t>
      </w:r>
      <w:r>
        <w:rPr>
          <w:rFonts w:ascii="Times New Roman" w:hAnsi="Times New Roman" w:cs="Times New Roman"/>
          <w:color w:val="000000"/>
          <w:sz w:val="28"/>
          <w:szCs w:val="28"/>
          <w:shd w:val="clear" w:color="auto" w:fill="FFFFFF"/>
        </w:rPr>
        <w:t>2</w:t>
      </w:r>
      <w:r>
        <w:rPr>
          <w:rFonts w:ascii="Times New Roman" w:hAnsi="Times New Roman" w:cs="Times New Roman"/>
          <w:b/>
          <w:color w:val="000000"/>
          <w:sz w:val="28"/>
          <w:szCs w:val="28"/>
          <w:shd w:val="clear" w:color="auto" w:fill="FFFFFF"/>
        </w:rPr>
        <w:t xml:space="preserve"> </w:t>
      </w:r>
      <w:r>
        <w:rPr>
          <w:rFonts w:ascii="Times New Roman" w:hAnsi="Times New Roman" w:cs="Times New Roman"/>
          <w:color w:val="000000"/>
          <w:sz w:val="28"/>
          <w:szCs w:val="28"/>
          <w:shd w:val="clear" w:color="auto" w:fill="FFFFFF"/>
        </w:rPr>
        <w:t>нарушения статьи 19 «</w:t>
      </w:r>
      <w:r>
        <w:rPr>
          <w:rFonts w:ascii="Times New Roman" w:hAnsi="Times New Roman" w:cs="Times New Roman"/>
          <w:color w:val="000000"/>
          <w:sz w:val="28"/>
          <w:szCs w:val="28"/>
          <w:shd w:val="clear" w:color="auto" w:fill="FFFFFF"/>
          <w:lang w:eastAsia="ru-RU"/>
        </w:rPr>
        <w:t>Санитарно-эпидемиологические требования к питьевой воде, а также к питьевому и хозяйственно-бытовому водоснабжению»;</w:t>
      </w:r>
    </w:p>
    <w:p w:rsidR="00890066" w:rsidRDefault="00890066" w:rsidP="00890066">
      <w:pPr>
        <w:spacing w:after="0" w:line="240" w:lineRule="auto"/>
        <w:ind w:firstLine="709"/>
        <w:contextualSpacing/>
        <w:jc w:val="both"/>
        <w:rPr>
          <w:rFonts w:ascii="Times New Roman" w:hAnsi="Times New Roman" w:cs="Times New Roman"/>
          <w:sz w:val="28"/>
          <w:szCs w:val="28"/>
          <w:shd w:val="clear" w:color="auto" w:fill="FFFFFF"/>
          <w:lang w:eastAsia="ru-RU"/>
        </w:rPr>
      </w:pPr>
      <w:r>
        <w:rPr>
          <w:rFonts w:ascii="Times New Roman" w:hAnsi="Times New Roman" w:cs="Times New Roman"/>
          <w:b/>
          <w:sz w:val="28"/>
          <w:szCs w:val="28"/>
          <w:shd w:val="clear" w:color="auto" w:fill="FFFFFF"/>
          <w:lang w:eastAsia="ru-RU"/>
        </w:rPr>
        <w:t>-</w:t>
      </w:r>
      <w:r>
        <w:rPr>
          <w:rFonts w:ascii="Times New Roman" w:hAnsi="Times New Roman" w:cs="Times New Roman"/>
          <w:sz w:val="28"/>
          <w:szCs w:val="28"/>
          <w:shd w:val="clear" w:color="auto" w:fill="FFFFFF"/>
          <w:lang w:eastAsia="ru-RU"/>
        </w:rPr>
        <w:t xml:space="preserve"> 40</w:t>
      </w:r>
      <w:r>
        <w:rPr>
          <w:rFonts w:ascii="Times New Roman" w:hAnsi="Times New Roman" w:cs="Times New Roman"/>
          <w:sz w:val="28"/>
          <w:szCs w:val="28"/>
          <w:shd w:val="clear" w:color="auto" w:fill="FFFFFF"/>
        </w:rPr>
        <w:t xml:space="preserve"> нарушений статьи 24 </w:t>
      </w:r>
      <w:r>
        <w:rPr>
          <w:rFonts w:ascii="Times New Roman" w:hAnsi="Times New Roman" w:cs="Times New Roman"/>
          <w:sz w:val="28"/>
          <w:szCs w:val="28"/>
          <w:shd w:val="clear" w:color="auto" w:fill="FFFFFF"/>
          <w:lang w:eastAsia="ru-RU"/>
        </w:rPr>
        <w:t>«Санитарно-эпидемиологические требования к эксплуатации производственных, общественных помещений, зданий, сооружений, оборудования и транспорта»;</w:t>
      </w:r>
    </w:p>
    <w:p w:rsidR="00890066" w:rsidRDefault="00890066" w:rsidP="00890066">
      <w:pPr>
        <w:spacing w:after="0" w:line="240" w:lineRule="auto"/>
        <w:ind w:firstLine="709"/>
        <w:contextualSpacing/>
        <w:jc w:val="both"/>
        <w:outlineLvl w:val="0"/>
        <w:rPr>
          <w:rFonts w:ascii="Times New Roman" w:hAnsi="Times New Roman" w:cs="Times New Roman"/>
          <w:sz w:val="28"/>
        </w:rPr>
      </w:pPr>
      <w:r>
        <w:rPr>
          <w:rFonts w:ascii="Times New Roman" w:hAnsi="Times New Roman" w:cs="Times New Roman"/>
          <w:sz w:val="28"/>
          <w:szCs w:val="28"/>
          <w:shd w:val="clear" w:color="auto" w:fill="FFFFFF"/>
          <w:lang w:eastAsia="ru-RU"/>
        </w:rPr>
        <w:t>- 22 нарушения статьи 25 «</w:t>
      </w:r>
      <w:r w:rsidRPr="00CB0E24">
        <w:rPr>
          <w:rFonts w:ascii="Times New Roman" w:hAnsi="Times New Roman" w:cs="Times New Roman"/>
          <w:sz w:val="28"/>
        </w:rPr>
        <w:t>Санитарно-эпидемиологические требования к условиям труда</w:t>
      </w:r>
      <w:r>
        <w:rPr>
          <w:rFonts w:ascii="Times New Roman" w:hAnsi="Times New Roman" w:cs="Times New Roman"/>
          <w:sz w:val="28"/>
        </w:rPr>
        <w:t>»;</w:t>
      </w:r>
    </w:p>
    <w:p w:rsidR="00890066" w:rsidRDefault="00890066" w:rsidP="00890066">
      <w:pPr>
        <w:pStyle w:val="11"/>
        <w:ind w:firstLine="709"/>
        <w:contextualSpacing/>
        <w:jc w:val="both"/>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rPr>
        <w:t xml:space="preserve">- </w:t>
      </w:r>
      <w:bookmarkStart w:id="4" w:name="Par22"/>
      <w:bookmarkEnd w:id="4"/>
      <w:r>
        <w:rPr>
          <w:rFonts w:ascii="Times New Roman" w:hAnsi="Times New Roman" w:cs="Times New Roman"/>
          <w:sz w:val="28"/>
          <w:szCs w:val="28"/>
          <w:shd w:val="clear" w:color="auto" w:fill="FFFFFF"/>
        </w:rPr>
        <w:t>90 нарушений статьи 28 «</w:t>
      </w:r>
      <w:r>
        <w:rPr>
          <w:rFonts w:ascii="Times New Roman" w:hAnsi="Times New Roman" w:cs="Times New Roman"/>
          <w:sz w:val="28"/>
          <w:szCs w:val="28"/>
          <w:shd w:val="clear" w:color="auto" w:fill="FFFFFF"/>
          <w:lang w:eastAsia="ru-RU"/>
        </w:rPr>
        <w:t>Санитарно-эпидемиологические требования к условиям отдыха и оздоровления детей, их воспитания и обучения»;</w:t>
      </w:r>
    </w:p>
    <w:p w:rsidR="00890066" w:rsidRPr="00A62E9E" w:rsidRDefault="00890066" w:rsidP="00890066">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shd w:val="clear" w:color="auto" w:fill="FFFFFF"/>
          <w:lang w:eastAsia="ru-RU"/>
        </w:rPr>
        <w:t xml:space="preserve">- 5 </w:t>
      </w:r>
      <w:r w:rsidRPr="00A62E9E">
        <w:rPr>
          <w:rFonts w:ascii="Times New Roman" w:hAnsi="Times New Roman" w:cs="Times New Roman"/>
          <w:sz w:val="28"/>
          <w:szCs w:val="28"/>
        </w:rPr>
        <w:t xml:space="preserve">нарушения </w:t>
      </w:r>
      <w:r>
        <w:rPr>
          <w:rFonts w:ascii="Times New Roman" w:hAnsi="Times New Roman" w:cs="Times New Roman"/>
          <w:sz w:val="28"/>
          <w:szCs w:val="28"/>
        </w:rPr>
        <w:t>с</w:t>
      </w:r>
      <w:r w:rsidRPr="00A62E9E">
        <w:rPr>
          <w:rFonts w:ascii="Times New Roman" w:hAnsi="Times New Roman" w:cs="Times New Roman"/>
          <w:sz w:val="28"/>
          <w:szCs w:val="28"/>
        </w:rPr>
        <w:t>татьи 35</w:t>
      </w:r>
      <w:r>
        <w:rPr>
          <w:rFonts w:ascii="Times New Roman" w:hAnsi="Times New Roman" w:cs="Times New Roman"/>
          <w:sz w:val="28"/>
          <w:szCs w:val="28"/>
        </w:rPr>
        <w:t xml:space="preserve"> «</w:t>
      </w:r>
      <w:r w:rsidRPr="00A62E9E">
        <w:rPr>
          <w:rFonts w:ascii="Times New Roman" w:hAnsi="Times New Roman" w:cs="Times New Roman"/>
          <w:sz w:val="28"/>
          <w:szCs w:val="28"/>
        </w:rPr>
        <w:t>Профилактические прививки</w:t>
      </w:r>
      <w:r>
        <w:rPr>
          <w:rFonts w:ascii="Times New Roman" w:hAnsi="Times New Roman" w:cs="Times New Roman"/>
          <w:sz w:val="28"/>
          <w:szCs w:val="28"/>
        </w:rPr>
        <w:t>»;</w:t>
      </w:r>
    </w:p>
    <w:p w:rsidR="00890066" w:rsidRDefault="00890066" w:rsidP="00890066">
      <w:pPr>
        <w:pStyle w:val="11"/>
        <w:ind w:firstLine="709"/>
        <w:contextualSpacing/>
        <w:jc w:val="both"/>
        <w:rPr>
          <w:rFonts w:ascii="Times New Roman" w:hAnsi="Times New Roman" w:cs="Times New Roman"/>
          <w:color w:val="000000"/>
          <w:sz w:val="28"/>
          <w:szCs w:val="28"/>
          <w:shd w:val="clear" w:color="auto" w:fill="FFFFFF"/>
          <w:lang w:eastAsia="ru-RU"/>
        </w:rPr>
      </w:pPr>
      <w:r>
        <w:rPr>
          <w:rFonts w:ascii="Times New Roman" w:hAnsi="Times New Roman" w:cs="Times New Roman"/>
          <w:b/>
          <w:color w:val="000000"/>
          <w:sz w:val="28"/>
          <w:szCs w:val="28"/>
          <w:shd w:val="clear" w:color="auto" w:fill="FFFFFF"/>
          <w:lang w:eastAsia="ru-RU"/>
        </w:rPr>
        <w:t>-</w:t>
      </w:r>
      <w:r>
        <w:rPr>
          <w:rFonts w:ascii="Times New Roman" w:hAnsi="Times New Roman" w:cs="Times New Roman"/>
          <w:color w:val="000000"/>
          <w:sz w:val="28"/>
          <w:szCs w:val="28"/>
          <w:shd w:val="clear" w:color="auto" w:fill="FFFFFF"/>
          <w:lang w:eastAsia="ru-RU"/>
        </w:rPr>
        <w:t xml:space="preserve"> 97 нарушений иных статей.</w:t>
      </w:r>
    </w:p>
    <w:p w:rsidR="00890066" w:rsidRDefault="00890066" w:rsidP="00890066">
      <w:pPr>
        <w:pStyle w:val="11"/>
        <w:ind w:firstLine="709"/>
        <w:contextualSpacing/>
        <w:jc w:val="both"/>
        <w:rPr>
          <w:rFonts w:ascii="Times New Roman" w:hAnsi="Times New Roman" w:cs="Times New Roman"/>
          <w:color w:val="000000"/>
          <w:sz w:val="28"/>
          <w:szCs w:val="28"/>
          <w:shd w:val="clear" w:color="auto" w:fill="FFFFFF"/>
          <w:lang w:eastAsia="ru-RU"/>
        </w:rPr>
      </w:pPr>
    </w:p>
    <w:p w:rsidR="00890066" w:rsidRDefault="00890066" w:rsidP="00890066">
      <w:pPr>
        <w:pStyle w:val="a4"/>
        <w:ind w:firstLine="851"/>
        <w:contextualSpacing/>
        <w:jc w:val="both"/>
        <w:rPr>
          <w:rFonts w:ascii="Times New Roman" w:hAnsi="Times New Roman" w:cs="Times New Roman"/>
          <w:b/>
          <w:sz w:val="28"/>
          <w:szCs w:val="28"/>
        </w:rPr>
      </w:pPr>
      <w:r w:rsidRPr="00E226A9">
        <w:rPr>
          <w:rFonts w:ascii="Times New Roman" w:hAnsi="Times New Roman" w:cs="Times New Roman"/>
          <w:b/>
          <w:sz w:val="28"/>
          <w:szCs w:val="28"/>
        </w:rPr>
        <w:t>Типовыми нарушениями ст</w:t>
      </w:r>
      <w:r>
        <w:rPr>
          <w:rFonts w:ascii="Times New Roman" w:hAnsi="Times New Roman" w:cs="Times New Roman"/>
          <w:b/>
          <w:sz w:val="28"/>
          <w:szCs w:val="28"/>
        </w:rPr>
        <w:t>атьи 11</w:t>
      </w:r>
      <w:r w:rsidRPr="00E226A9">
        <w:rPr>
          <w:rFonts w:ascii="Times New Roman" w:hAnsi="Times New Roman" w:cs="Times New Roman"/>
          <w:b/>
          <w:sz w:val="28"/>
          <w:szCs w:val="28"/>
        </w:rPr>
        <w:t xml:space="preserve"> </w:t>
      </w:r>
      <w:r>
        <w:rPr>
          <w:rFonts w:ascii="Times New Roman" w:hAnsi="Times New Roman" w:cs="Times New Roman"/>
          <w:b/>
          <w:sz w:val="28"/>
          <w:szCs w:val="28"/>
        </w:rPr>
        <w:t>«</w:t>
      </w:r>
      <w:r w:rsidRPr="00055985">
        <w:rPr>
          <w:rFonts w:ascii="Times New Roman" w:hAnsi="Times New Roman" w:cs="Times New Roman"/>
          <w:b/>
          <w:sz w:val="28"/>
          <w:szCs w:val="28"/>
        </w:rPr>
        <w:t>Обязанности индивидуальных предпринимателей и юридических лиц</w:t>
      </w:r>
      <w:r>
        <w:rPr>
          <w:rFonts w:ascii="Times New Roman" w:hAnsi="Times New Roman" w:cs="Times New Roman"/>
          <w:b/>
          <w:sz w:val="28"/>
          <w:szCs w:val="28"/>
        </w:rPr>
        <w:t xml:space="preserve">» при осуществлении образовательной деятельности и реализации дополнительных общеобразовательных программ различной направленности </w:t>
      </w:r>
      <w:r w:rsidRPr="00E226A9">
        <w:rPr>
          <w:rFonts w:ascii="Times New Roman" w:hAnsi="Times New Roman" w:cs="Times New Roman"/>
          <w:b/>
          <w:sz w:val="28"/>
          <w:szCs w:val="28"/>
        </w:rPr>
        <w:t>являются:</w:t>
      </w:r>
    </w:p>
    <w:p w:rsidR="00890066" w:rsidRDefault="00890066" w:rsidP="00890066">
      <w:pPr>
        <w:pStyle w:val="a4"/>
        <w:ind w:firstLine="851"/>
        <w:contextualSpacing/>
        <w:jc w:val="both"/>
        <w:rPr>
          <w:rFonts w:ascii="Times New Roman" w:hAnsi="Times New Roman" w:cs="Times New Roman"/>
          <w:b/>
          <w:sz w:val="28"/>
          <w:szCs w:val="28"/>
        </w:rPr>
      </w:pPr>
    </w:p>
    <w:p w:rsidR="00890066" w:rsidRDefault="00890066" w:rsidP="00890066">
      <w:pPr>
        <w:pStyle w:val="a4"/>
        <w:ind w:firstLine="851"/>
        <w:contextualSpacing/>
        <w:jc w:val="both"/>
        <w:rPr>
          <w:rFonts w:ascii="Times New Roman" w:hAnsi="Times New Roman" w:cs="Times New Roman"/>
          <w:sz w:val="28"/>
          <w:szCs w:val="28"/>
        </w:rPr>
      </w:pPr>
      <w:r>
        <w:rPr>
          <w:rFonts w:ascii="Times New Roman" w:hAnsi="Times New Roman" w:cs="Times New Roman"/>
          <w:sz w:val="28"/>
          <w:szCs w:val="28"/>
        </w:rPr>
        <w:t>- не проведение п</w:t>
      </w:r>
      <w:r w:rsidRPr="00837B8E">
        <w:rPr>
          <w:rFonts w:ascii="Times New Roman" w:hAnsi="Times New Roman" w:cs="Times New Roman"/>
          <w:sz w:val="28"/>
          <w:szCs w:val="28"/>
        </w:rPr>
        <w:t>рофилактическ</w:t>
      </w:r>
      <w:r>
        <w:rPr>
          <w:rFonts w:ascii="Times New Roman" w:hAnsi="Times New Roman" w:cs="Times New Roman"/>
          <w:sz w:val="28"/>
          <w:szCs w:val="28"/>
        </w:rPr>
        <w:t>ой</w:t>
      </w:r>
      <w:r w:rsidRPr="00837B8E">
        <w:rPr>
          <w:rFonts w:ascii="Times New Roman" w:hAnsi="Times New Roman" w:cs="Times New Roman"/>
          <w:sz w:val="28"/>
          <w:szCs w:val="28"/>
        </w:rPr>
        <w:t xml:space="preserve"> дезинфекци</w:t>
      </w:r>
      <w:r>
        <w:rPr>
          <w:rFonts w:ascii="Times New Roman" w:hAnsi="Times New Roman" w:cs="Times New Roman"/>
          <w:sz w:val="28"/>
          <w:szCs w:val="28"/>
        </w:rPr>
        <w:t>и</w:t>
      </w:r>
      <w:r w:rsidRPr="00837B8E">
        <w:rPr>
          <w:rFonts w:ascii="Times New Roman" w:hAnsi="Times New Roman" w:cs="Times New Roman"/>
          <w:sz w:val="28"/>
          <w:szCs w:val="28"/>
        </w:rPr>
        <w:t xml:space="preserve"> согласно действующим методическим документам (инструкциям) на конкретное </w:t>
      </w:r>
      <w:r>
        <w:rPr>
          <w:rFonts w:ascii="Times New Roman" w:hAnsi="Times New Roman" w:cs="Times New Roman"/>
          <w:sz w:val="28"/>
          <w:szCs w:val="28"/>
        </w:rPr>
        <w:t xml:space="preserve">дезинфицирующее </w:t>
      </w:r>
      <w:r w:rsidRPr="00837B8E">
        <w:rPr>
          <w:rFonts w:ascii="Times New Roman" w:hAnsi="Times New Roman" w:cs="Times New Roman"/>
          <w:sz w:val="28"/>
          <w:szCs w:val="28"/>
        </w:rPr>
        <w:t>средство</w:t>
      </w:r>
      <w:r>
        <w:rPr>
          <w:rFonts w:ascii="Times New Roman" w:hAnsi="Times New Roman" w:cs="Times New Roman"/>
          <w:sz w:val="28"/>
          <w:szCs w:val="28"/>
        </w:rPr>
        <w:t>;</w:t>
      </w:r>
    </w:p>
    <w:p w:rsidR="00890066" w:rsidRDefault="00890066" w:rsidP="00890066">
      <w:pPr>
        <w:pStyle w:val="a4"/>
        <w:ind w:firstLine="851"/>
        <w:contextualSpacing/>
        <w:jc w:val="both"/>
        <w:rPr>
          <w:rFonts w:ascii="Times New Roman" w:hAnsi="Times New Roman" w:cs="Times New Roman"/>
          <w:sz w:val="28"/>
          <w:szCs w:val="28"/>
        </w:rPr>
      </w:pPr>
      <w:r>
        <w:rPr>
          <w:rFonts w:ascii="Times New Roman" w:hAnsi="Times New Roman" w:cs="Times New Roman"/>
          <w:sz w:val="28"/>
          <w:szCs w:val="28"/>
        </w:rPr>
        <w:t>-</w:t>
      </w:r>
      <w:r w:rsidRPr="00520895">
        <w:rPr>
          <w:rFonts w:ascii="Times New Roman" w:hAnsi="Times New Roman" w:cs="Times New Roman"/>
          <w:sz w:val="28"/>
          <w:szCs w:val="28"/>
        </w:rPr>
        <w:t xml:space="preserve"> </w:t>
      </w:r>
      <w:r>
        <w:rPr>
          <w:rFonts w:ascii="Times New Roman" w:hAnsi="Times New Roman" w:cs="Times New Roman"/>
          <w:sz w:val="28"/>
          <w:szCs w:val="28"/>
        </w:rPr>
        <w:t>не проведение текущей</w:t>
      </w:r>
      <w:r w:rsidRPr="00520895">
        <w:rPr>
          <w:rFonts w:ascii="Times New Roman" w:hAnsi="Times New Roman" w:cs="Times New Roman"/>
          <w:sz w:val="28"/>
          <w:szCs w:val="28"/>
        </w:rPr>
        <w:t xml:space="preserve"> уборк</w:t>
      </w:r>
      <w:r>
        <w:rPr>
          <w:rFonts w:ascii="Times New Roman" w:hAnsi="Times New Roman" w:cs="Times New Roman"/>
          <w:sz w:val="28"/>
          <w:szCs w:val="28"/>
        </w:rPr>
        <w:t>и в</w:t>
      </w:r>
      <w:r w:rsidRPr="00520895">
        <w:rPr>
          <w:rFonts w:ascii="Times New Roman" w:hAnsi="Times New Roman" w:cs="Times New Roman"/>
          <w:sz w:val="28"/>
          <w:szCs w:val="28"/>
        </w:rPr>
        <w:t xml:space="preserve"> санитарных узл</w:t>
      </w:r>
      <w:r>
        <w:rPr>
          <w:rFonts w:ascii="Times New Roman" w:hAnsi="Times New Roman" w:cs="Times New Roman"/>
          <w:sz w:val="28"/>
          <w:szCs w:val="28"/>
        </w:rPr>
        <w:t>ах</w:t>
      </w:r>
      <w:r w:rsidRPr="00520895">
        <w:rPr>
          <w:rFonts w:ascii="Times New Roman" w:hAnsi="Times New Roman" w:cs="Times New Roman"/>
          <w:sz w:val="28"/>
          <w:szCs w:val="28"/>
        </w:rPr>
        <w:t xml:space="preserve"> дезинфицирующими растворами</w:t>
      </w:r>
      <w:r>
        <w:rPr>
          <w:rFonts w:ascii="Times New Roman" w:hAnsi="Times New Roman" w:cs="Times New Roman"/>
          <w:sz w:val="28"/>
          <w:szCs w:val="28"/>
        </w:rPr>
        <w:t>;</w:t>
      </w:r>
      <w:r w:rsidRPr="00520895">
        <w:rPr>
          <w:rFonts w:ascii="Times New Roman" w:hAnsi="Times New Roman" w:cs="Times New Roman"/>
          <w:sz w:val="28"/>
          <w:szCs w:val="28"/>
        </w:rPr>
        <w:t xml:space="preserve"> </w:t>
      </w:r>
    </w:p>
    <w:p w:rsidR="00890066" w:rsidRDefault="00890066" w:rsidP="00890066">
      <w:pPr>
        <w:pStyle w:val="a4"/>
        <w:ind w:firstLine="851"/>
        <w:contextualSpacing/>
        <w:jc w:val="both"/>
        <w:rPr>
          <w:rFonts w:ascii="Times New Roman" w:hAnsi="Times New Roman" w:cs="Times New Roman"/>
          <w:sz w:val="28"/>
          <w:szCs w:val="28"/>
        </w:rPr>
      </w:pPr>
      <w:r>
        <w:rPr>
          <w:rFonts w:ascii="Times New Roman" w:hAnsi="Times New Roman" w:cs="Times New Roman"/>
          <w:sz w:val="28"/>
          <w:szCs w:val="28"/>
        </w:rPr>
        <w:t>- не проведение а</w:t>
      </w:r>
      <w:r w:rsidRPr="00520895">
        <w:rPr>
          <w:rFonts w:ascii="Times New Roman" w:hAnsi="Times New Roman" w:cs="Times New Roman"/>
          <w:sz w:val="28"/>
          <w:szCs w:val="28"/>
        </w:rPr>
        <w:t>карицидн</w:t>
      </w:r>
      <w:r>
        <w:rPr>
          <w:rFonts w:ascii="Times New Roman" w:hAnsi="Times New Roman" w:cs="Times New Roman"/>
          <w:sz w:val="28"/>
          <w:szCs w:val="28"/>
        </w:rPr>
        <w:t>ой</w:t>
      </w:r>
      <w:r w:rsidRPr="00520895">
        <w:rPr>
          <w:rFonts w:ascii="Times New Roman" w:hAnsi="Times New Roman" w:cs="Times New Roman"/>
          <w:sz w:val="28"/>
          <w:szCs w:val="28"/>
        </w:rPr>
        <w:t xml:space="preserve"> обработк</w:t>
      </w:r>
      <w:r>
        <w:rPr>
          <w:rFonts w:ascii="Times New Roman" w:hAnsi="Times New Roman" w:cs="Times New Roman"/>
          <w:sz w:val="28"/>
          <w:szCs w:val="28"/>
        </w:rPr>
        <w:t>и</w:t>
      </w:r>
      <w:r w:rsidRPr="00520895">
        <w:rPr>
          <w:rFonts w:ascii="Times New Roman" w:hAnsi="Times New Roman" w:cs="Times New Roman"/>
          <w:sz w:val="28"/>
          <w:szCs w:val="28"/>
        </w:rPr>
        <w:t xml:space="preserve"> территории, в целях предотвращения присасывания клещей-переносчиков к людям</w:t>
      </w:r>
      <w:r>
        <w:rPr>
          <w:rFonts w:ascii="Times New Roman" w:hAnsi="Times New Roman" w:cs="Times New Roman"/>
          <w:sz w:val="28"/>
          <w:szCs w:val="28"/>
        </w:rPr>
        <w:t>.</w:t>
      </w:r>
    </w:p>
    <w:p w:rsidR="00890066" w:rsidRDefault="00890066" w:rsidP="00890066">
      <w:pPr>
        <w:pStyle w:val="11"/>
        <w:ind w:firstLine="709"/>
        <w:contextualSpacing/>
        <w:jc w:val="both"/>
        <w:rPr>
          <w:shd w:val="clear" w:color="auto" w:fill="66FFFF"/>
        </w:rPr>
      </w:pPr>
    </w:p>
    <w:p w:rsidR="00890066" w:rsidRDefault="00890066" w:rsidP="00890066">
      <w:pPr>
        <w:tabs>
          <w:tab w:val="left" w:pos="60"/>
        </w:tabs>
        <w:spacing w:after="0" w:line="240" w:lineRule="auto"/>
        <w:ind w:firstLine="709"/>
        <w:contextualSpacing/>
        <w:jc w:val="both"/>
        <w:rPr>
          <w:shd w:val="clear" w:color="auto" w:fill="FFFFFF"/>
        </w:rPr>
      </w:pPr>
      <w:r>
        <w:rPr>
          <w:rFonts w:ascii="Times New Roman" w:hAnsi="Times New Roman" w:cs="Times New Roman"/>
          <w:b/>
          <w:bCs/>
          <w:sz w:val="28"/>
          <w:szCs w:val="28"/>
          <w:shd w:val="clear" w:color="auto" w:fill="FFFFFF"/>
        </w:rPr>
        <w:t xml:space="preserve">Типовыми нарушениями статьи 19 </w:t>
      </w:r>
      <w:r>
        <w:rPr>
          <w:rFonts w:ascii="Times New Roman" w:hAnsi="Times New Roman" w:cs="Times New Roman"/>
          <w:b/>
          <w:bCs/>
          <w:color w:val="000000"/>
          <w:sz w:val="28"/>
          <w:szCs w:val="28"/>
          <w:shd w:val="clear" w:color="auto" w:fill="FFFFFF"/>
        </w:rPr>
        <w:t>«</w:t>
      </w:r>
      <w:r>
        <w:rPr>
          <w:rFonts w:ascii="Times New Roman" w:hAnsi="Times New Roman" w:cs="Times New Roman"/>
          <w:b/>
          <w:bCs/>
          <w:color w:val="000000"/>
          <w:sz w:val="28"/>
          <w:szCs w:val="28"/>
          <w:shd w:val="clear" w:color="auto" w:fill="FFFFFF"/>
          <w:lang w:eastAsia="ru-RU"/>
        </w:rPr>
        <w:t>Санитарно-эпидемиологические требования к питьевой воде, а также к питьевому и хозяйственно-бытовому водоснабжению»</w:t>
      </w:r>
      <w:r>
        <w:rPr>
          <w:rFonts w:ascii="Times New Roman" w:hAnsi="Times New Roman" w:cs="Times New Roman"/>
          <w:b/>
          <w:bCs/>
          <w:sz w:val="28"/>
          <w:szCs w:val="28"/>
          <w:shd w:val="clear" w:color="auto" w:fill="FFFFFF"/>
        </w:rPr>
        <w:t xml:space="preserve"> </w:t>
      </w:r>
      <w:r>
        <w:rPr>
          <w:rFonts w:ascii="Times New Roman" w:hAnsi="Times New Roman" w:cs="Times New Roman"/>
          <w:b/>
          <w:sz w:val="28"/>
          <w:szCs w:val="28"/>
        </w:rPr>
        <w:t xml:space="preserve">при осуществлении образовательной деятельности и реализации дополнительных общеобразовательных программ различной направленности </w:t>
      </w:r>
      <w:r w:rsidRPr="00E226A9">
        <w:rPr>
          <w:rFonts w:ascii="Times New Roman" w:hAnsi="Times New Roman" w:cs="Times New Roman"/>
          <w:b/>
          <w:sz w:val="28"/>
          <w:szCs w:val="28"/>
        </w:rPr>
        <w:t>являются</w:t>
      </w:r>
      <w:r>
        <w:rPr>
          <w:rFonts w:ascii="Times New Roman" w:hAnsi="Times New Roman" w:cs="Times New Roman"/>
          <w:b/>
          <w:bCs/>
          <w:sz w:val="28"/>
          <w:szCs w:val="28"/>
          <w:shd w:val="clear" w:color="auto" w:fill="FFFFFF"/>
        </w:rPr>
        <w:t>:</w:t>
      </w:r>
    </w:p>
    <w:p w:rsidR="00890066" w:rsidRDefault="00890066" w:rsidP="00890066">
      <w:pPr>
        <w:tabs>
          <w:tab w:val="left" w:pos="60"/>
        </w:tabs>
        <w:spacing w:after="0" w:line="240" w:lineRule="auto"/>
        <w:ind w:firstLine="709"/>
        <w:contextualSpacing/>
        <w:jc w:val="both"/>
        <w:rPr>
          <w:shd w:val="clear" w:color="auto" w:fill="FFFFFF"/>
        </w:rPr>
      </w:pPr>
    </w:p>
    <w:p w:rsidR="00890066" w:rsidRDefault="00890066" w:rsidP="00890066">
      <w:pPr>
        <w:tabs>
          <w:tab w:val="left" w:pos="60"/>
        </w:tabs>
        <w:spacing w:after="0" w:line="240" w:lineRule="auto"/>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не соответствие проб воды требованиям гигиенических нормативов по результатам лабораторных испытаний.</w:t>
      </w:r>
    </w:p>
    <w:p w:rsidR="00890066" w:rsidRDefault="00890066" w:rsidP="00890066">
      <w:pPr>
        <w:tabs>
          <w:tab w:val="left" w:pos="60"/>
        </w:tabs>
        <w:spacing w:after="0" w:line="240" w:lineRule="auto"/>
        <w:ind w:firstLine="709"/>
        <w:contextualSpacing/>
        <w:jc w:val="both"/>
      </w:pPr>
    </w:p>
    <w:p w:rsidR="00890066" w:rsidRDefault="00890066" w:rsidP="00890066">
      <w:pPr>
        <w:tabs>
          <w:tab w:val="left" w:pos="60"/>
        </w:tabs>
        <w:spacing w:after="0" w:line="240" w:lineRule="auto"/>
        <w:ind w:firstLine="709"/>
        <w:contextualSpacing/>
        <w:jc w:val="both"/>
        <w:rPr>
          <w:shd w:val="clear" w:color="auto" w:fill="FFFFFF"/>
        </w:rPr>
      </w:pPr>
      <w:r>
        <w:rPr>
          <w:rFonts w:ascii="Times New Roman" w:hAnsi="Times New Roman" w:cs="Times New Roman"/>
          <w:b/>
          <w:bCs/>
          <w:sz w:val="28"/>
          <w:szCs w:val="28"/>
          <w:shd w:val="clear" w:color="auto" w:fill="FFFFFF"/>
        </w:rPr>
        <w:t xml:space="preserve">Типовыми нарушениями статьи 24 </w:t>
      </w:r>
      <w:r>
        <w:rPr>
          <w:rFonts w:ascii="Times New Roman" w:hAnsi="Times New Roman" w:cs="Times New Roman"/>
          <w:b/>
          <w:bCs/>
          <w:sz w:val="28"/>
          <w:szCs w:val="28"/>
          <w:shd w:val="clear" w:color="auto" w:fill="FFFFFF"/>
          <w:lang w:eastAsia="ru-RU"/>
        </w:rPr>
        <w:t xml:space="preserve">«Санитарно-эпидемиологические требования к эксплуатации производственных, общественных помещений, зданий, сооружений, оборудования и транспорта» </w:t>
      </w:r>
      <w:r>
        <w:rPr>
          <w:rFonts w:ascii="Times New Roman" w:hAnsi="Times New Roman" w:cs="Times New Roman"/>
          <w:b/>
          <w:sz w:val="28"/>
          <w:szCs w:val="28"/>
        </w:rPr>
        <w:t xml:space="preserve">при осуществлении образовательной деятельности и реализации дополнительных общеобразовательных программ различной направленности </w:t>
      </w:r>
      <w:r w:rsidRPr="00E226A9">
        <w:rPr>
          <w:rFonts w:ascii="Times New Roman" w:hAnsi="Times New Roman" w:cs="Times New Roman"/>
          <w:b/>
          <w:sz w:val="28"/>
          <w:szCs w:val="28"/>
        </w:rPr>
        <w:t>являются</w:t>
      </w:r>
      <w:r>
        <w:rPr>
          <w:rFonts w:ascii="Times New Roman" w:hAnsi="Times New Roman" w:cs="Times New Roman"/>
          <w:sz w:val="28"/>
          <w:szCs w:val="28"/>
          <w:shd w:val="clear" w:color="auto" w:fill="FFFFFF"/>
          <w:lang w:eastAsia="ru-RU"/>
        </w:rPr>
        <w:t>:</w:t>
      </w:r>
    </w:p>
    <w:p w:rsidR="00890066" w:rsidRDefault="00890066" w:rsidP="00890066">
      <w:pPr>
        <w:tabs>
          <w:tab w:val="left" w:pos="60"/>
        </w:tabs>
        <w:spacing w:after="0" w:line="240" w:lineRule="auto"/>
        <w:ind w:firstLine="709"/>
        <w:contextualSpacing/>
        <w:jc w:val="both"/>
        <w:rPr>
          <w:shd w:val="clear" w:color="auto" w:fill="FFFFFF"/>
        </w:rPr>
      </w:pPr>
    </w:p>
    <w:p w:rsidR="00890066" w:rsidRDefault="00890066" w:rsidP="00890066">
      <w:pPr>
        <w:tabs>
          <w:tab w:val="left" w:pos="60"/>
        </w:tabs>
        <w:spacing w:after="0" w:line="240" w:lineRule="auto"/>
        <w:ind w:firstLine="709"/>
        <w:contextualSpacing/>
        <w:jc w:val="both"/>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 несоответствие уровней искусственной освещенности требованиям гигиенических нормативов;</w:t>
      </w:r>
    </w:p>
    <w:p w:rsidR="00890066" w:rsidRDefault="00890066" w:rsidP="00890066">
      <w:pPr>
        <w:tabs>
          <w:tab w:val="left" w:pos="60"/>
        </w:tabs>
        <w:spacing w:after="0" w:line="240" w:lineRule="auto"/>
        <w:ind w:firstLine="709"/>
        <w:contextualSpacing/>
        <w:jc w:val="both"/>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 отсутствие отдельного места (</w:t>
      </w:r>
      <w:r>
        <w:rPr>
          <w:rFonts w:ascii="Times New Roman" w:hAnsi="Times New Roman" w:cs="Times New Roman"/>
          <w:sz w:val="28"/>
        </w:rPr>
        <w:t>помещения) для хранения, обработки уборочного инвентаря и приготовления дезинфекционных растворов</w:t>
      </w:r>
      <w:r>
        <w:rPr>
          <w:rFonts w:ascii="Times New Roman" w:hAnsi="Times New Roman" w:cs="Times New Roman"/>
          <w:sz w:val="28"/>
          <w:szCs w:val="28"/>
          <w:shd w:val="clear" w:color="auto" w:fill="FFFFFF"/>
          <w:lang w:eastAsia="ru-RU"/>
        </w:rPr>
        <w:t>.</w:t>
      </w:r>
    </w:p>
    <w:p w:rsidR="00890066" w:rsidRDefault="00890066" w:rsidP="00890066">
      <w:pPr>
        <w:tabs>
          <w:tab w:val="left" w:pos="60"/>
        </w:tabs>
        <w:spacing w:after="0" w:line="240" w:lineRule="auto"/>
        <w:ind w:firstLine="709"/>
        <w:contextualSpacing/>
        <w:jc w:val="both"/>
        <w:rPr>
          <w:rFonts w:ascii="Times New Roman" w:hAnsi="Times New Roman" w:cs="Times New Roman"/>
          <w:sz w:val="28"/>
          <w:szCs w:val="28"/>
          <w:shd w:val="clear" w:color="auto" w:fill="FFFFFF"/>
          <w:lang w:eastAsia="ru-RU"/>
        </w:rPr>
      </w:pPr>
    </w:p>
    <w:p w:rsidR="00890066" w:rsidRDefault="00890066" w:rsidP="00890066">
      <w:pPr>
        <w:spacing w:after="0" w:line="240" w:lineRule="auto"/>
        <w:ind w:firstLine="709"/>
        <w:contextualSpacing/>
        <w:jc w:val="both"/>
        <w:outlineLvl w:val="0"/>
        <w:rPr>
          <w:rFonts w:ascii="Times New Roman" w:hAnsi="Times New Roman" w:cs="Times New Roman"/>
          <w:b/>
          <w:sz w:val="28"/>
          <w:szCs w:val="28"/>
        </w:rPr>
      </w:pPr>
      <w:r>
        <w:rPr>
          <w:rFonts w:ascii="Times New Roman" w:hAnsi="Times New Roman" w:cs="Times New Roman"/>
          <w:b/>
          <w:bCs/>
          <w:sz w:val="28"/>
          <w:szCs w:val="28"/>
          <w:shd w:val="clear" w:color="auto" w:fill="FFFFFF"/>
        </w:rPr>
        <w:t>Типовыми нарушениями статьи 25 «</w:t>
      </w:r>
      <w:r w:rsidRPr="00072CE6">
        <w:rPr>
          <w:rFonts w:ascii="Times New Roman" w:hAnsi="Times New Roman" w:cs="Times New Roman"/>
          <w:b/>
          <w:sz w:val="28"/>
          <w:szCs w:val="28"/>
        </w:rPr>
        <w:t>Санитарно-эпидемиологические требования к условиям труда</w:t>
      </w:r>
      <w:r>
        <w:rPr>
          <w:rFonts w:ascii="Times New Roman" w:hAnsi="Times New Roman" w:cs="Times New Roman"/>
          <w:b/>
          <w:sz w:val="28"/>
          <w:szCs w:val="28"/>
        </w:rPr>
        <w:t xml:space="preserve">» при осуществлении образовательной деятельности и реализации дополнительных общеобразовательных программ различной направленности </w:t>
      </w:r>
      <w:r w:rsidRPr="00E226A9">
        <w:rPr>
          <w:rFonts w:ascii="Times New Roman" w:hAnsi="Times New Roman" w:cs="Times New Roman"/>
          <w:b/>
          <w:sz w:val="28"/>
          <w:szCs w:val="28"/>
        </w:rPr>
        <w:t>являются</w:t>
      </w:r>
      <w:r>
        <w:rPr>
          <w:rFonts w:ascii="Times New Roman" w:hAnsi="Times New Roman" w:cs="Times New Roman"/>
          <w:b/>
          <w:sz w:val="28"/>
          <w:szCs w:val="28"/>
        </w:rPr>
        <w:t>:</w:t>
      </w:r>
    </w:p>
    <w:p w:rsidR="00890066" w:rsidRDefault="00890066" w:rsidP="00890066">
      <w:pPr>
        <w:spacing w:after="0" w:line="240" w:lineRule="auto"/>
        <w:ind w:firstLine="709"/>
        <w:contextualSpacing/>
        <w:jc w:val="both"/>
        <w:outlineLvl w:val="0"/>
        <w:rPr>
          <w:rFonts w:ascii="Times New Roman" w:hAnsi="Times New Roman" w:cs="Times New Roman"/>
          <w:sz w:val="28"/>
          <w:szCs w:val="28"/>
        </w:rPr>
      </w:pPr>
    </w:p>
    <w:p w:rsidR="00890066" w:rsidRPr="00F21720" w:rsidRDefault="00890066" w:rsidP="00890066">
      <w:pPr>
        <w:pStyle w:val="a4"/>
        <w:ind w:firstLine="709"/>
        <w:jc w:val="both"/>
        <w:rPr>
          <w:rFonts w:ascii="Times New Roman" w:hAnsi="Times New Roman" w:cs="Times New Roman"/>
          <w:sz w:val="28"/>
          <w:szCs w:val="28"/>
        </w:rPr>
      </w:pPr>
      <w:r w:rsidRPr="00F21720">
        <w:rPr>
          <w:rFonts w:ascii="Times New Roman" w:hAnsi="Times New Roman" w:cs="Times New Roman"/>
          <w:sz w:val="28"/>
          <w:szCs w:val="28"/>
        </w:rPr>
        <w:t>- не соответствие гигиеническим нормативам параметров микроклимата</w:t>
      </w:r>
      <w:r>
        <w:rPr>
          <w:rFonts w:ascii="Times New Roman" w:hAnsi="Times New Roman" w:cs="Times New Roman"/>
          <w:sz w:val="28"/>
          <w:szCs w:val="28"/>
        </w:rPr>
        <w:t>, освещенности</w:t>
      </w:r>
      <w:r w:rsidRPr="00F21720">
        <w:rPr>
          <w:rFonts w:ascii="Times New Roman" w:hAnsi="Times New Roman" w:cs="Times New Roman"/>
          <w:sz w:val="28"/>
          <w:szCs w:val="28"/>
        </w:rPr>
        <w:t xml:space="preserve">, уровней </w:t>
      </w:r>
      <w:r>
        <w:rPr>
          <w:rFonts w:ascii="Times New Roman" w:hAnsi="Times New Roman" w:cs="Times New Roman"/>
          <w:sz w:val="28"/>
          <w:szCs w:val="28"/>
        </w:rPr>
        <w:t xml:space="preserve">электромагнитных полей, недостаточность аэроионов положительной и отрицательной полярности в воздухе помещений </w:t>
      </w:r>
      <w:r w:rsidRPr="00F21720">
        <w:rPr>
          <w:rFonts w:ascii="Times New Roman" w:hAnsi="Times New Roman" w:cs="Times New Roman"/>
          <w:sz w:val="28"/>
          <w:szCs w:val="28"/>
        </w:rPr>
        <w:t>рабочей зоны;</w:t>
      </w:r>
    </w:p>
    <w:p w:rsidR="00890066" w:rsidRPr="00F05F0C" w:rsidRDefault="00890066" w:rsidP="00890066">
      <w:pPr>
        <w:pStyle w:val="a4"/>
        <w:ind w:firstLine="709"/>
        <w:jc w:val="both"/>
        <w:rPr>
          <w:rFonts w:ascii="Times New Roman" w:hAnsi="Times New Roman" w:cs="Times New Roman"/>
          <w:sz w:val="28"/>
          <w:szCs w:val="28"/>
        </w:rPr>
      </w:pPr>
      <w:r w:rsidRPr="00F05F0C">
        <w:rPr>
          <w:rFonts w:ascii="Times New Roman" w:hAnsi="Times New Roman" w:cs="Times New Roman"/>
          <w:sz w:val="28"/>
          <w:szCs w:val="28"/>
        </w:rPr>
        <w:t xml:space="preserve">- не соответствие установленным требованиям </w:t>
      </w:r>
      <w:r w:rsidRPr="00F05F0C">
        <w:rPr>
          <w:rFonts w:ascii="Times New Roman" w:hAnsi="Times New Roman" w:cs="Times New Roman"/>
          <w:color w:val="000000"/>
          <w:sz w:val="28"/>
          <w:szCs w:val="28"/>
        </w:rPr>
        <w:t>помещений, предназначенных для эксплуатации</w:t>
      </w:r>
      <w:r w:rsidRPr="00F05F0C">
        <w:rPr>
          <w:rFonts w:ascii="Times New Roman" w:hAnsi="Times New Roman" w:cs="Times New Roman"/>
          <w:sz w:val="28"/>
          <w:szCs w:val="28"/>
        </w:rPr>
        <w:t xml:space="preserve"> ПЭВМ</w:t>
      </w:r>
      <w:r>
        <w:rPr>
          <w:rFonts w:ascii="Times New Roman" w:hAnsi="Times New Roman" w:cs="Times New Roman"/>
          <w:sz w:val="28"/>
          <w:szCs w:val="28"/>
        </w:rPr>
        <w:t>.</w:t>
      </w:r>
      <w:r w:rsidRPr="00F05F0C">
        <w:rPr>
          <w:rFonts w:ascii="Times New Roman" w:hAnsi="Times New Roman" w:cs="Times New Roman"/>
          <w:color w:val="000000"/>
          <w:sz w:val="28"/>
          <w:szCs w:val="28"/>
        </w:rPr>
        <w:t xml:space="preserve"> </w:t>
      </w:r>
    </w:p>
    <w:p w:rsidR="00890066" w:rsidRPr="000B59E6" w:rsidRDefault="00890066" w:rsidP="00890066">
      <w:pPr>
        <w:spacing w:after="0" w:line="240" w:lineRule="auto"/>
        <w:ind w:firstLine="709"/>
        <w:contextualSpacing/>
        <w:jc w:val="both"/>
        <w:outlineLvl w:val="0"/>
        <w:rPr>
          <w:rFonts w:ascii="Times New Roman" w:hAnsi="Times New Roman" w:cs="Times New Roman"/>
          <w:sz w:val="28"/>
          <w:szCs w:val="28"/>
        </w:rPr>
      </w:pPr>
    </w:p>
    <w:p w:rsidR="00890066" w:rsidRDefault="00890066" w:rsidP="00890066">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b/>
          <w:bCs/>
          <w:sz w:val="28"/>
          <w:szCs w:val="28"/>
        </w:rPr>
        <w:t xml:space="preserve">Типовыми нарушениями статьи 28 «Санитарно-эпидемиологические требования к условиям воспитания и обучения» </w:t>
      </w:r>
      <w:r>
        <w:rPr>
          <w:rFonts w:ascii="Times New Roman" w:hAnsi="Times New Roman" w:cs="Times New Roman"/>
          <w:b/>
          <w:sz w:val="28"/>
          <w:szCs w:val="28"/>
        </w:rPr>
        <w:t xml:space="preserve">при осуществлении образовательной деятельности и реализации дополнительных общеобразовательных программ различной направленности </w:t>
      </w:r>
      <w:r w:rsidRPr="00E226A9">
        <w:rPr>
          <w:rFonts w:ascii="Times New Roman" w:hAnsi="Times New Roman" w:cs="Times New Roman"/>
          <w:b/>
          <w:sz w:val="28"/>
          <w:szCs w:val="28"/>
        </w:rPr>
        <w:t>являются</w:t>
      </w:r>
      <w:r>
        <w:rPr>
          <w:rFonts w:ascii="Times New Roman" w:hAnsi="Times New Roman" w:cs="Times New Roman"/>
          <w:b/>
          <w:bCs/>
          <w:sz w:val="28"/>
          <w:szCs w:val="28"/>
        </w:rPr>
        <w:t>:</w:t>
      </w:r>
    </w:p>
    <w:p w:rsidR="00890066" w:rsidRDefault="00890066" w:rsidP="00890066">
      <w:pPr>
        <w:spacing w:after="0" w:line="240" w:lineRule="auto"/>
        <w:ind w:firstLine="709"/>
        <w:contextualSpacing/>
        <w:jc w:val="both"/>
        <w:rPr>
          <w:rFonts w:ascii="Times New Roman" w:hAnsi="Times New Roman" w:cs="Times New Roman"/>
          <w:sz w:val="28"/>
          <w:szCs w:val="28"/>
        </w:rPr>
      </w:pPr>
    </w:p>
    <w:p w:rsidR="00890066" w:rsidRDefault="00890066" w:rsidP="00890066">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отсутствие ростовой маркировки на ученической мебели;</w:t>
      </w:r>
    </w:p>
    <w:p w:rsidR="00890066" w:rsidRDefault="00890066" w:rsidP="00890066">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нарушение целостности п</w:t>
      </w:r>
      <w:r>
        <w:rPr>
          <w:rFonts w:ascii="Times New Roman" w:hAnsi="Times New Roman" w:cs="Times New Roman"/>
          <w:sz w:val="28"/>
        </w:rPr>
        <w:t>отолков, стен и полов помещений организации</w:t>
      </w:r>
      <w:r>
        <w:rPr>
          <w:rFonts w:ascii="Times New Roman" w:hAnsi="Times New Roman" w:cs="Times New Roman"/>
          <w:sz w:val="28"/>
          <w:szCs w:val="28"/>
        </w:rPr>
        <w:t>;</w:t>
      </w:r>
    </w:p>
    <w:p w:rsidR="00890066" w:rsidRDefault="00890066" w:rsidP="00890066">
      <w:pPr>
        <w:spacing w:after="0" w:line="240" w:lineRule="auto"/>
        <w:ind w:firstLine="709"/>
        <w:contextualSpacing/>
        <w:jc w:val="both"/>
      </w:pPr>
      <w:r>
        <w:rPr>
          <w:rFonts w:ascii="Times New Roman" w:hAnsi="Times New Roman" w:cs="Times New Roman"/>
          <w:sz w:val="28"/>
          <w:szCs w:val="28"/>
        </w:rPr>
        <w:t>- не организован питьевой режим.</w:t>
      </w:r>
    </w:p>
    <w:p w:rsidR="00890066" w:rsidRDefault="00890066" w:rsidP="00890066">
      <w:pPr>
        <w:spacing w:after="0" w:line="240" w:lineRule="auto"/>
        <w:ind w:firstLine="709"/>
        <w:contextualSpacing/>
        <w:jc w:val="both"/>
      </w:pPr>
    </w:p>
    <w:p w:rsidR="00890066" w:rsidRDefault="00890066" w:rsidP="00890066">
      <w:pPr>
        <w:pStyle w:val="a4"/>
        <w:ind w:firstLine="709"/>
        <w:contextualSpacing/>
        <w:jc w:val="both"/>
        <w:rPr>
          <w:rFonts w:ascii="Times New Roman" w:hAnsi="Times New Roman" w:cs="Times New Roman"/>
          <w:b/>
          <w:sz w:val="28"/>
          <w:szCs w:val="28"/>
        </w:rPr>
      </w:pPr>
      <w:r w:rsidRPr="00D26C24">
        <w:rPr>
          <w:rFonts w:ascii="Times New Roman" w:hAnsi="Times New Roman" w:cs="Times New Roman"/>
          <w:sz w:val="28"/>
          <w:szCs w:val="28"/>
        </w:rPr>
        <w:t xml:space="preserve">  </w:t>
      </w:r>
      <w:r>
        <w:rPr>
          <w:rFonts w:ascii="Times New Roman" w:hAnsi="Times New Roman" w:cs="Times New Roman"/>
          <w:b/>
          <w:sz w:val="28"/>
          <w:szCs w:val="28"/>
        </w:rPr>
        <w:t xml:space="preserve">Типовыми </w:t>
      </w:r>
      <w:r w:rsidRPr="00520895">
        <w:rPr>
          <w:rFonts w:ascii="Times New Roman" w:hAnsi="Times New Roman" w:cs="Times New Roman"/>
          <w:b/>
          <w:sz w:val="28"/>
          <w:szCs w:val="28"/>
        </w:rPr>
        <w:t>нарушения</w:t>
      </w:r>
      <w:r>
        <w:rPr>
          <w:rFonts w:ascii="Times New Roman" w:hAnsi="Times New Roman" w:cs="Times New Roman"/>
          <w:b/>
          <w:sz w:val="28"/>
          <w:szCs w:val="28"/>
        </w:rPr>
        <w:t>ми</w:t>
      </w:r>
      <w:r w:rsidRPr="00520895">
        <w:rPr>
          <w:rFonts w:ascii="Times New Roman" w:hAnsi="Times New Roman" w:cs="Times New Roman"/>
          <w:b/>
          <w:sz w:val="28"/>
          <w:szCs w:val="28"/>
        </w:rPr>
        <w:t xml:space="preserve"> статьи 35 «Профилактические</w:t>
      </w:r>
      <w:r w:rsidRPr="00D26C24">
        <w:rPr>
          <w:rFonts w:ascii="Times New Roman" w:hAnsi="Times New Roman" w:cs="Times New Roman"/>
          <w:b/>
          <w:sz w:val="28"/>
          <w:szCs w:val="28"/>
        </w:rPr>
        <w:t xml:space="preserve"> прививки</w:t>
      </w:r>
      <w:r>
        <w:rPr>
          <w:rFonts w:ascii="Times New Roman" w:hAnsi="Times New Roman" w:cs="Times New Roman"/>
          <w:b/>
          <w:sz w:val="28"/>
          <w:szCs w:val="28"/>
        </w:rPr>
        <w:t xml:space="preserve">» при осуществлении образовательной деятельности и реализации дополнительных общеобразовательных программ различной направленности </w:t>
      </w:r>
      <w:r w:rsidRPr="00E226A9">
        <w:rPr>
          <w:rFonts w:ascii="Times New Roman" w:hAnsi="Times New Roman" w:cs="Times New Roman"/>
          <w:b/>
          <w:sz w:val="28"/>
          <w:szCs w:val="28"/>
        </w:rPr>
        <w:t>являются</w:t>
      </w:r>
      <w:r>
        <w:rPr>
          <w:rFonts w:ascii="Times New Roman" w:hAnsi="Times New Roman" w:cs="Times New Roman"/>
          <w:b/>
          <w:sz w:val="28"/>
          <w:szCs w:val="28"/>
        </w:rPr>
        <w:t>:</w:t>
      </w:r>
    </w:p>
    <w:p w:rsidR="00890066" w:rsidRPr="00D26C24" w:rsidRDefault="00890066" w:rsidP="00890066">
      <w:pPr>
        <w:pStyle w:val="a4"/>
        <w:ind w:firstLine="851"/>
        <w:contextualSpacing/>
        <w:jc w:val="both"/>
        <w:rPr>
          <w:rFonts w:ascii="Times New Roman" w:hAnsi="Times New Roman" w:cs="Times New Roman"/>
          <w:sz w:val="28"/>
          <w:szCs w:val="28"/>
        </w:rPr>
      </w:pPr>
      <w:r w:rsidRPr="00D26C24">
        <w:rPr>
          <w:rFonts w:ascii="Times New Roman" w:hAnsi="Times New Roman" w:cs="Times New Roman"/>
          <w:sz w:val="28"/>
          <w:szCs w:val="28"/>
        </w:rPr>
        <w:t xml:space="preserve"> </w:t>
      </w:r>
    </w:p>
    <w:p w:rsidR="00890066" w:rsidRDefault="00890066" w:rsidP="00890066">
      <w:pPr>
        <w:pStyle w:val="a4"/>
        <w:ind w:firstLine="851"/>
        <w:contextualSpacing/>
        <w:jc w:val="both"/>
        <w:rPr>
          <w:rFonts w:ascii="Times New Roman" w:hAnsi="Times New Roman" w:cs="Times New Roman"/>
          <w:sz w:val="28"/>
          <w:szCs w:val="28"/>
        </w:rPr>
      </w:pPr>
      <w:r w:rsidRPr="00D26C24">
        <w:rPr>
          <w:rFonts w:ascii="Times New Roman" w:hAnsi="Times New Roman" w:cs="Times New Roman"/>
          <w:sz w:val="28"/>
          <w:szCs w:val="28"/>
        </w:rPr>
        <w:t>-</w:t>
      </w:r>
      <w:r w:rsidRPr="00D26C24">
        <w:rPr>
          <w:rFonts w:ascii="Times New Roman" w:hAnsi="Times New Roman" w:cs="Times New Roman"/>
          <w:sz w:val="28"/>
          <w:szCs w:val="28"/>
        </w:rPr>
        <w:tab/>
      </w:r>
      <w:r>
        <w:rPr>
          <w:rFonts w:ascii="Times New Roman" w:hAnsi="Times New Roman" w:cs="Times New Roman"/>
          <w:sz w:val="28"/>
          <w:szCs w:val="28"/>
        </w:rPr>
        <w:t>о</w:t>
      </w:r>
      <w:r w:rsidRPr="00D26C24">
        <w:rPr>
          <w:rFonts w:ascii="Times New Roman" w:hAnsi="Times New Roman" w:cs="Times New Roman"/>
          <w:sz w:val="28"/>
          <w:szCs w:val="28"/>
        </w:rPr>
        <w:t>тсутствие данных о наличии профилактических прививок у сотрудников</w:t>
      </w:r>
      <w:r>
        <w:rPr>
          <w:rFonts w:ascii="Times New Roman" w:hAnsi="Times New Roman" w:cs="Times New Roman"/>
          <w:sz w:val="28"/>
          <w:szCs w:val="28"/>
        </w:rPr>
        <w:t xml:space="preserve"> организации.</w:t>
      </w:r>
    </w:p>
    <w:p w:rsidR="00890066" w:rsidRDefault="00890066" w:rsidP="00890066">
      <w:pPr>
        <w:spacing w:after="0" w:line="240" w:lineRule="auto"/>
        <w:ind w:firstLine="709"/>
        <w:contextualSpacing/>
        <w:jc w:val="both"/>
      </w:pPr>
    </w:p>
    <w:p w:rsidR="00890066" w:rsidRDefault="00890066" w:rsidP="00890066">
      <w:pPr>
        <w:pStyle w:val="11"/>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Выявленные Управлением правонарушения квалифицированы по 7 составам КоАП РФ – </w:t>
      </w:r>
      <w:r>
        <w:rPr>
          <w:rFonts w:ascii="Times New Roman" w:hAnsi="Times New Roman" w:cs="Times New Roman"/>
          <w:color w:val="000000"/>
          <w:sz w:val="28"/>
          <w:szCs w:val="28"/>
          <w:shd w:val="clear" w:color="auto" w:fill="FFFFFF"/>
        </w:rPr>
        <w:t>ст. 6.3, ст. 6.4, ст. 6.5, ч. 1 ст. 6.7, ч. 2 ст. 6.24, ч. 1 ст. 6.25, 8.2.</w:t>
      </w:r>
    </w:p>
    <w:p w:rsidR="00890066" w:rsidRDefault="00890066" w:rsidP="00890066">
      <w:pPr>
        <w:pStyle w:val="11"/>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По фактам выявленных нарушений должностными лицами Управления составлено 177 протоколов об административном правонарушении.</w:t>
      </w:r>
    </w:p>
    <w:p w:rsidR="00890066" w:rsidRDefault="00890066" w:rsidP="00890066">
      <w:pPr>
        <w:pStyle w:val="11"/>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По результатам рассмотрения дел об административных правонарушениях Управлением вынесено 148 постановлений о назначении административного наказания в виде административного штрафа.</w:t>
      </w:r>
    </w:p>
    <w:p w:rsidR="00890066" w:rsidRDefault="00890066" w:rsidP="00890066">
      <w:pPr>
        <w:pStyle w:val="11"/>
        <w:ind w:firstLine="709"/>
        <w:contextualSpacing/>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shd w:val="clear" w:color="auto" w:fill="FFFFFF"/>
        </w:rPr>
        <w:t>Общая сумма наложенных Управлением и судом административных штрафов составила 618,4 тыс. руб.</w:t>
      </w:r>
    </w:p>
    <w:p w:rsidR="00890066" w:rsidRDefault="00890066" w:rsidP="00890066">
      <w:pPr>
        <w:pStyle w:val="11"/>
        <w:ind w:firstLine="709"/>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ходе рассмотрения административных дел, в порядке ст. 29.13 КоАП РФ, внесено 107 представлений об устранении причин и условий, способствовавших совершению административного правонарушения.</w:t>
      </w:r>
    </w:p>
    <w:p w:rsidR="00890066" w:rsidRDefault="00890066" w:rsidP="00890066">
      <w:pPr>
        <w:pStyle w:val="11"/>
        <w:ind w:firstLine="709"/>
        <w:contextualSpacing/>
        <w:jc w:val="both"/>
        <w:rPr>
          <w:rFonts w:ascii="Times New Roman" w:hAnsi="Times New Roman" w:cs="Times New Roman"/>
          <w:color w:val="000000"/>
          <w:sz w:val="28"/>
          <w:szCs w:val="28"/>
          <w:shd w:val="clear" w:color="auto" w:fill="FFFFFF"/>
        </w:rPr>
      </w:pPr>
    </w:p>
    <w:p w:rsidR="00890066" w:rsidRDefault="00890066" w:rsidP="00890066">
      <w:pPr>
        <w:pStyle w:val="a4"/>
        <w:ind w:firstLine="851"/>
        <w:contextualSpacing/>
        <w:jc w:val="both"/>
        <w:rPr>
          <w:rFonts w:ascii="Times New Roman" w:hAnsi="Times New Roman" w:cs="Times New Roman"/>
          <w:sz w:val="28"/>
          <w:szCs w:val="28"/>
        </w:rPr>
      </w:pPr>
      <w:r w:rsidRPr="00D26C24">
        <w:rPr>
          <w:rFonts w:ascii="Times New Roman" w:hAnsi="Times New Roman" w:cs="Times New Roman"/>
          <w:b/>
          <w:sz w:val="28"/>
          <w:szCs w:val="28"/>
        </w:rPr>
        <w:t>С целью устранения типовых нарушений</w:t>
      </w:r>
      <w:r w:rsidRPr="00D26C24">
        <w:rPr>
          <w:b/>
        </w:rPr>
        <w:t xml:space="preserve"> </w:t>
      </w:r>
      <w:r w:rsidRPr="00D26C24">
        <w:rPr>
          <w:rFonts w:ascii="Times New Roman" w:hAnsi="Times New Roman" w:cs="Times New Roman"/>
          <w:b/>
          <w:sz w:val="28"/>
          <w:szCs w:val="28"/>
        </w:rPr>
        <w:t>стать</w:t>
      </w:r>
      <w:r>
        <w:rPr>
          <w:rFonts w:ascii="Times New Roman" w:hAnsi="Times New Roman" w:cs="Times New Roman"/>
          <w:b/>
          <w:sz w:val="28"/>
          <w:szCs w:val="28"/>
        </w:rPr>
        <w:t>и</w:t>
      </w:r>
      <w:r w:rsidRPr="00D26C24">
        <w:rPr>
          <w:rFonts w:ascii="Times New Roman" w:hAnsi="Times New Roman" w:cs="Times New Roman"/>
          <w:b/>
          <w:sz w:val="28"/>
          <w:szCs w:val="28"/>
        </w:rPr>
        <w:t xml:space="preserve"> 11</w:t>
      </w:r>
      <w:r>
        <w:rPr>
          <w:rFonts w:ascii="Times New Roman" w:hAnsi="Times New Roman" w:cs="Times New Roman"/>
          <w:b/>
          <w:sz w:val="28"/>
          <w:szCs w:val="28"/>
        </w:rPr>
        <w:t xml:space="preserve"> </w:t>
      </w:r>
      <w:r w:rsidRPr="00D71EFC">
        <w:rPr>
          <w:rFonts w:ascii="Times New Roman" w:hAnsi="Times New Roman" w:cs="Times New Roman"/>
          <w:b/>
          <w:sz w:val="28"/>
          <w:szCs w:val="28"/>
        </w:rPr>
        <w:t>«Обязанности индивидуальных предпринимателей и юридических лиц»</w:t>
      </w:r>
      <w:r>
        <w:rPr>
          <w:rFonts w:ascii="Times New Roman" w:hAnsi="Times New Roman" w:cs="Times New Roman"/>
          <w:sz w:val="28"/>
          <w:szCs w:val="28"/>
        </w:rPr>
        <w:t xml:space="preserve"> при осуществлении деятельности в организациях дополнительного образования  </w:t>
      </w:r>
      <w:r w:rsidRPr="00361D34">
        <w:rPr>
          <w:rFonts w:ascii="Times New Roman" w:hAnsi="Times New Roman" w:cs="Times New Roman"/>
          <w:sz w:val="28"/>
          <w:szCs w:val="28"/>
        </w:rPr>
        <w:t xml:space="preserve"> необходимо соблюд</w:t>
      </w:r>
      <w:r>
        <w:rPr>
          <w:rFonts w:ascii="Times New Roman" w:hAnsi="Times New Roman" w:cs="Times New Roman"/>
          <w:sz w:val="28"/>
          <w:szCs w:val="28"/>
        </w:rPr>
        <w:t>ение</w:t>
      </w:r>
      <w:r w:rsidRPr="00361D34">
        <w:rPr>
          <w:rFonts w:ascii="Times New Roman" w:hAnsi="Times New Roman" w:cs="Times New Roman"/>
          <w:sz w:val="28"/>
          <w:szCs w:val="28"/>
        </w:rPr>
        <w:t xml:space="preserve"> требовани</w:t>
      </w:r>
      <w:r>
        <w:rPr>
          <w:rFonts w:ascii="Times New Roman" w:hAnsi="Times New Roman" w:cs="Times New Roman"/>
          <w:sz w:val="28"/>
          <w:szCs w:val="28"/>
        </w:rPr>
        <w:t xml:space="preserve">й </w:t>
      </w:r>
      <w:r w:rsidRPr="00361D34">
        <w:rPr>
          <w:rFonts w:ascii="Times New Roman" w:hAnsi="Times New Roman" w:cs="Times New Roman"/>
          <w:sz w:val="28"/>
          <w:szCs w:val="28"/>
        </w:rPr>
        <w:t>СП</w:t>
      </w:r>
      <w:r w:rsidRPr="000C4E0D">
        <w:rPr>
          <w:rFonts w:ascii="Times New Roman" w:hAnsi="Times New Roman" w:cs="Times New Roman"/>
          <w:sz w:val="28"/>
          <w:szCs w:val="28"/>
        </w:rPr>
        <w:t xml:space="preserve"> 3.5.1378-03 «Санитарно-эпидемиологические требования к организации и осуществлению дезинфекционной деятельности»</w:t>
      </w:r>
      <w:r>
        <w:rPr>
          <w:rFonts w:ascii="Times New Roman" w:hAnsi="Times New Roman" w:cs="Times New Roman"/>
          <w:sz w:val="28"/>
          <w:szCs w:val="28"/>
        </w:rPr>
        <w:t xml:space="preserve"> (далее - </w:t>
      </w:r>
      <w:r w:rsidRPr="00361D34">
        <w:rPr>
          <w:rFonts w:ascii="Times New Roman" w:hAnsi="Times New Roman" w:cs="Times New Roman"/>
          <w:sz w:val="28"/>
          <w:szCs w:val="28"/>
        </w:rPr>
        <w:t>СП</w:t>
      </w:r>
      <w:r w:rsidRPr="000C4E0D">
        <w:rPr>
          <w:rFonts w:ascii="Times New Roman" w:hAnsi="Times New Roman" w:cs="Times New Roman"/>
          <w:sz w:val="28"/>
          <w:szCs w:val="28"/>
        </w:rPr>
        <w:t xml:space="preserve"> 3.5.1378-03</w:t>
      </w:r>
      <w:r>
        <w:rPr>
          <w:rFonts w:ascii="Times New Roman" w:hAnsi="Times New Roman" w:cs="Times New Roman"/>
          <w:sz w:val="28"/>
          <w:szCs w:val="28"/>
        </w:rPr>
        <w:t xml:space="preserve">), </w:t>
      </w:r>
      <w:r w:rsidRPr="000C4E0D">
        <w:rPr>
          <w:rFonts w:ascii="Times New Roman" w:hAnsi="Times New Roman" w:cs="Times New Roman"/>
          <w:sz w:val="28"/>
          <w:szCs w:val="28"/>
        </w:rPr>
        <w:t xml:space="preserve">СанПиН 2.4.4.3172-14 </w:t>
      </w:r>
      <w:r>
        <w:rPr>
          <w:rFonts w:ascii="Times New Roman" w:hAnsi="Times New Roman" w:cs="Times New Roman"/>
          <w:sz w:val="28"/>
          <w:szCs w:val="28"/>
        </w:rPr>
        <w:t>«</w:t>
      </w:r>
      <w:r w:rsidRPr="000C4E0D">
        <w:rPr>
          <w:rFonts w:ascii="Times New Roman" w:hAnsi="Times New Roman" w:cs="Times New Roman"/>
          <w:sz w:val="28"/>
          <w:szCs w:val="28"/>
        </w:rPr>
        <w:t>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r>
        <w:rPr>
          <w:rFonts w:ascii="Times New Roman" w:hAnsi="Times New Roman" w:cs="Times New Roman"/>
          <w:sz w:val="28"/>
          <w:szCs w:val="28"/>
        </w:rPr>
        <w:t xml:space="preserve">» (далее - </w:t>
      </w:r>
      <w:r w:rsidRPr="000C4E0D">
        <w:rPr>
          <w:rFonts w:ascii="Times New Roman" w:hAnsi="Times New Roman" w:cs="Times New Roman"/>
          <w:sz w:val="28"/>
          <w:szCs w:val="28"/>
        </w:rPr>
        <w:t>СанПиН 2.4.4.3172-14</w:t>
      </w:r>
      <w:r>
        <w:rPr>
          <w:rFonts w:ascii="Times New Roman" w:hAnsi="Times New Roman" w:cs="Times New Roman"/>
          <w:sz w:val="28"/>
          <w:szCs w:val="28"/>
        </w:rPr>
        <w:t xml:space="preserve">), </w:t>
      </w:r>
      <w:r w:rsidRPr="009C7D8B">
        <w:rPr>
          <w:rFonts w:ascii="Times New Roman" w:hAnsi="Times New Roman" w:cs="Times New Roman"/>
          <w:sz w:val="28"/>
          <w:szCs w:val="28"/>
        </w:rPr>
        <w:t xml:space="preserve">СП 3.1.3.2352-08 </w:t>
      </w:r>
      <w:r>
        <w:rPr>
          <w:rFonts w:ascii="Times New Roman" w:hAnsi="Times New Roman" w:cs="Times New Roman"/>
          <w:sz w:val="28"/>
          <w:szCs w:val="28"/>
        </w:rPr>
        <w:t>«</w:t>
      </w:r>
      <w:r w:rsidRPr="009C7D8B">
        <w:rPr>
          <w:rFonts w:ascii="Times New Roman" w:hAnsi="Times New Roman" w:cs="Times New Roman"/>
          <w:sz w:val="28"/>
          <w:szCs w:val="28"/>
        </w:rPr>
        <w:t>Профилактика клещевого вирусного энцефалита</w:t>
      </w:r>
      <w:r>
        <w:rPr>
          <w:rFonts w:ascii="Times New Roman" w:hAnsi="Times New Roman" w:cs="Times New Roman"/>
          <w:sz w:val="28"/>
          <w:szCs w:val="28"/>
        </w:rPr>
        <w:t>» (</w:t>
      </w:r>
      <w:r w:rsidRPr="009C7D8B">
        <w:rPr>
          <w:rFonts w:ascii="Times New Roman" w:hAnsi="Times New Roman" w:cs="Times New Roman"/>
          <w:sz w:val="28"/>
          <w:szCs w:val="28"/>
        </w:rPr>
        <w:t>СП 3.1.3.2352-08</w:t>
      </w:r>
      <w:r>
        <w:rPr>
          <w:rFonts w:ascii="Times New Roman" w:hAnsi="Times New Roman" w:cs="Times New Roman"/>
          <w:sz w:val="28"/>
          <w:szCs w:val="28"/>
        </w:rPr>
        <w:t>):</w:t>
      </w:r>
    </w:p>
    <w:p w:rsidR="00890066" w:rsidRDefault="00890066" w:rsidP="00890066">
      <w:pPr>
        <w:pStyle w:val="a4"/>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 п. 3.4 </w:t>
      </w:r>
      <w:r w:rsidRPr="000C4E0D">
        <w:rPr>
          <w:rFonts w:ascii="Times New Roman" w:hAnsi="Times New Roman" w:cs="Times New Roman"/>
          <w:sz w:val="28"/>
          <w:szCs w:val="28"/>
        </w:rPr>
        <w:t>СП 3.5.1378-03</w:t>
      </w:r>
      <w:r>
        <w:rPr>
          <w:rFonts w:ascii="Times New Roman" w:hAnsi="Times New Roman" w:cs="Times New Roman"/>
          <w:sz w:val="28"/>
          <w:szCs w:val="28"/>
        </w:rPr>
        <w:t>: п</w:t>
      </w:r>
      <w:r w:rsidRPr="000C4E0D">
        <w:rPr>
          <w:rFonts w:ascii="Times New Roman" w:hAnsi="Times New Roman" w:cs="Times New Roman"/>
          <w:sz w:val="28"/>
          <w:szCs w:val="28"/>
        </w:rPr>
        <w:t>рофилактическую дезинфекцию, дезинсекцию и дератизацию проводят в присутствии или в отсутствие людей, согласно действующим методическим документам (инструкциям) на конкретное средство</w:t>
      </w:r>
      <w:r>
        <w:rPr>
          <w:rFonts w:ascii="Times New Roman" w:hAnsi="Times New Roman" w:cs="Times New Roman"/>
          <w:sz w:val="28"/>
          <w:szCs w:val="28"/>
        </w:rPr>
        <w:t>;</w:t>
      </w:r>
    </w:p>
    <w:p w:rsidR="00890066" w:rsidRDefault="00890066" w:rsidP="00890066">
      <w:pPr>
        <w:pStyle w:val="a4"/>
        <w:ind w:firstLine="851"/>
        <w:contextualSpacing/>
        <w:jc w:val="both"/>
        <w:rPr>
          <w:rFonts w:ascii="Times New Roman" w:hAnsi="Times New Roman" w:cs="Times New Roman"/>
          <w:sz w:val="28"/>
          <w:szCs w:val="28"/>
        </w:rPr>
      </w:pPr>
      <w:r>
        <w:rPr>
          <w:rFonts w:ascii="Times New Roman" w:hAnsi="Times New Roman" w:cs="Times New Roman"/>
          <w:sz w:val="28"/>
          <w:szCs w:val="28"/>
        </w:rPr>
        <w:t>- в соответствии с п. 10.3 С</w:t>
      </w:r>
      <w:r w:rsidRPr="000C4E0D">
        <w:rPr>
          <w:rFonts w:ascii="Times New Roman" w:hAnsi="Times New Roman" w:cs="Times New Roman"/>
          <w:sz w:val="28"/>
          <w:szCs w:val="28"/>
        </w:rPr>
        <w:t>анПиН 2.4.4.3172-14</w:t>
      </w:r>
      <w:r>
        <w:rPr>
          <w:rFonts w:ascii="Times New Roman" w:hAnsi="Times New Roman" w:cs="Times New Roman"/>
          <w:sz w:val="28"/>
          <w:szCs w:val="28"/>
        </w:rPr>
        <w:t>: в</w:t>
      </w:r>
      <w:r w:rsidRPr="000C4E0D">
        <w:rPr>
          <w:rFonts w:ascii="Times New Roman" w:hAnsi="Times New Roman" w:cs="Times New Roman"/>
          <w:sz w:val="28"/>
          <w:szCs w:val="28"/>
        </w:rPr>
        <w:t xml:space="preserve"> местах общего пользования (вестибюле, рекреации, гардеробных, душевых) влажная уборка проводится после каждой смены учебных занятий с использованием моющих средств, в санитарных узлах и душевых - с применением моющих и дезинфицирующих средств</w:t>
      </w:r>
      <w:r>
        <w:rPr>
          <w:rFonts w:ascii="Times New Roman" w:hAnsi="Times New Roman" w:cs="Times New Roman"/>
          <w:sz w:val="28"/>
          <w:szCs w:val="28"/>
        </w:rPr>
        <w:t>;</w:t>
      </w:r>
    </w:p>
    <w:p w:rsidR="00890066" w:rsidRPr="009C7D8B" w:rsidRDefault="00890066" w:rsidP="00890066">
      <w:pPr>
        <w:pStyle w:val="a4"/>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 </w:t>
      </w:r>
      <w:r w:rsidRPr="009C7D8B">
        <w:rPr>
          <w:rFonts w:ascii="Times New Roman" w:hAnsi="Times New Roman" w:cs="Times New Roman"/>
          <w:sz w:val="28"/>
          <w:szCs w:val="28"/>
        </w:rPr>
        <w:t>п. 8.4.1</w:t>
      </w:r>
      <w:r>
        <w:rPr>
          <w:rFonts w:ascii="Times New Roman" w:hAnsi="Times New Roman" w:cs="Times New Roman"/>
          <w:sz w:val="28"/>
          <w:szCs w:val="28"/>
        </w:rPr>
        <w:t xml:space="preserve"> </w:t>
      </w:r>
      <w:r w:rsidRPr="009C7D8B">
        <w:rPr>
          <w:rFonts w:ascii="Times New Roman" w:hAnsi="Times New Roman" w:cs="Times New Roman"/>
          <w:sz w:val="28"/>
          <w:szCs w:val="28"/>
        </w:rPr>
        <w:t>СП 3.1.3.2352-08</w:t>
      </w:r>
      <w:r>
        <w:rPr>
          <w:rFonts w:ascii="Times New Roman" w:hAnsi="Times New Roman" w:cs="Times New Roman"/>
          <w:sz w:val="28"/>
          <w:szCs w:val="28"/>
        </w:rPr>
        <w:t xml:space="preserve"> а</w:t>
      </w:r>
      <w:r w:rsidRPr="009C7D8B">
        <w:rPr>
          <w:rFonts w:ascii="Times New Roman" w:hAnsi="Times New Roman" w:cs="Times New Roman"/>
          <w:sz w:val="28"/>
          <w:szCs w:val="28"/>
        </w:rPr>
        <w:t>карицидом обрабатывают наиболее часто посещаемые населением участки территории (места массового отдыха, летние оздоровительные лагеря и детские образовательные организации, прилегающие к ним территории не менее 50 м).</w:t>
      </w:r>
    </w:p>
    <w:p w:rsidR="00890066" w:rsidRDefault="00890066" w:rsidP="00890066">
      <w:pPr>
        <w:tabs>
          <w:tab w:val="left" w:pos="60"/>
        </w:tabs>
        <w:spacing w:after="0" w:line="240" w:lineRule="auto"/>
        <w:ind w:firstLine="709"/>
        <w:contextualSpacing/>
        <w:jc w:val="both"/>
        <w:rPr>
          <w:rFonts w:ascii="Times New Roman" w:hAnsi="Times New Roman" w:cs="Times New Roman"/>
          <w:b/>
          <w:bCs/>
          <w:sz w:val="28"/>
          <w:szCs w:val="28"/>
          <w:shd w:val="clear" w:color="auto" w:fill="FFFFFF"/>
        </w:rPr>
      </w:pPr>
    </w:p>
    <w:p w:rsidR="00890066" w:rsidRDefault="00890066" w:rsidP="00890066">
      <w:pPr>
        <w:tabs>
          <w:tab w:val="left" w:pos="60"/>
        </w:tabs>
        <w:spacing w:after="0" w:line="240" w:lineRule="auto"/>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b/>
          <w:bCs/>
          <w:sz w:val="28"/>
          <w:szCs w:val="28"/>
          <w:shd w:val="clear" w:color="auto" w:fill="FFFFFF"/>
        </w:rPr>
        <w:t xml:space="preserve">С целью устранения типовых нарушений статьи 19 </w:t>
      </w:r>
      <w:r>
        <w:rPr>
          <w:rFonts w:ascii="Times New Roman" w:hAnsi="Times New Roman" w:cs="Times New Roman"/>
          <w:b/>
          <w:bCs/>
          <w:color w:val="000000"/>
          <w:sz w:val="28"/>
          <w:szCs w:val="28"/>
          <w:shd w:val="clear" w:color="auto" w:fill="FFFFFF"/>
        </w:rPr>
        <w:t>«</w:t>
      </w:r>
      <w:r>
        <w:rPr>
          <w:rFonts w:ascii="Times New Roman" w:hAnsi="Times New Roman" w:cs="Times New Roman"/>
          <w:b/>
          <w:bCs/>
          <w:color w:val="000000"/>
          <w:sz w:val="28"/>
          <w:szCs w:val="28"/>
          <w:shd w:val="clear" w:color="auto" w:fill="FFFFFF"/>
          <w:lang w:eastAsia="ru-RU"/>
        </w:rPr>
        <w:t>Санитарно-эпидемиологические требования к питьевой воде, а также к питьевому и хозяйственно-бытовому водоснабжению»</w:t>
      </w:r>
      <w:r>
        <w:rPr>
          <w:rFonts w:ascii="Times New Roman" w:hAnsi="Times New Roman" w:cs="Times New Roman"/>
          <w:b/>
          <w:bCs/>
          <w:sz w:val="28"/>
          <w:szCs w:val="28"/>
          <w:shd w:val="clear" w:color="auto" w:fill="FFFFFF"/>
        </w:rPr>
        <w:t xml:space="preserve"> </w:t>
      </w:r>
      <w:r>
        <w:rPr>
          <w:rFonts w:ascii="Times New Roman" w:hAnsi="Times New Roman" w:cs="Times New Roman"/>
          <w:sz w:val="28"/>
          <w:szCs w:val="28"/>
        </w:rPr>
        <w:t xml:space="preserve">при осуществлении деятельности в организациях дополнительного образования  </w:t>
      </w:r>
      <w:r w:rsidRPr="00361D34">
        <w:rPr>
          <w:rFonts w:ascii="Times New Roman" w:hAnsi="Times New Roman" w:cs="Times New Roman"/>
          <w:sz w:val="28"/>
          <w:szCs w:val="28"/>
        </w:rPr>
        <w:t xml:space="preserve"> необходимо соблюд</w:t>
      </w:r>
      <w:r>
        <w:rPr>
          <w:rFonts w:ascii="Times New Roman" w:hAnsi="Times New Roman" w:cs="Times New Roman"/>
          <w:sz w:val="28"/>
          <w:szCs w:val="28"/>
        </w:rPr>
        <w:t>ение</w:t>
      </w:r>
      <w:r w:rsidRPr="00361D34">
        <w:rPr>
          <w:rFonts w:ascii="Times New Roman" w:hAnsi="Times New Roman" w:cs="Times New Roman"/>
          <w:sz w:val="28"/>
          <w:szCs w:val="28"/>
        </w:rPr>
        <w:t xml:space="preserve"> требовани</w:t>
      </w:r>
      <w:r>
        <w:rPr>
          <w:rFonts w:ascii="Times New Roman" w:hAnsi="Times New Roman" w:cs="Times New Roman"/>
          <w:sz w:val="28"/>
          <w:szCs w:val="28"/>
        </w:rPr>
        <w:t>й</w:t>
      </w:r>
      <w:r>
        <w:rPr>
          <w:rFonts w:ascii="Times New Roman" w:hAnsi="Times New Roman" w:cs="Times New Roman"/>
          <w:sz w:val="28"/>
          <w:szCs w:val="28"/>
          <w:shd w:val="clear" w:color="auto" w:fill="FFFFFF"/>
        </w:rPr>
        <w:t xml:space="preserve"> </w:t>
      </w:r>
      <w:r w:rsidRPr="00810723">
        <w:rPr>
          <w:rFonts w:ascii="Times New Roman" w:hAnsi="Times New Roman" w:cs="Times New Roman"/>
          <w:sz w:val="28"/>
          <w:szCs w:val="28"/>
          <w:shd w:val="clear" w:color="auto" w:fill="FFFFFF"/>
        </w:rPr>
        <w:t>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r>
        <w:rPr>
          <w:rFonts w:ascii="Times New Roman" w:hAnsi="Times New Roman" w:cs="Times New Roman"/>
          <w:sz w:val="28"/>
          <w:szCs w:val="28"/>
          <w:shd w:val="clear" w:color="auto" w:fill="FFFFFF"/>
        </w:rPr>
        <w:t xml:space="preserve"> (далее - </w:t>
      </w:r>
      <w:r w:rsidRPr="00810723">
        <w:rPr>
          <w:rFonts w:ascii="Times New Roman" w:hAnsi="Times New Roman" w:cs="Times New Roman"/>
          <w:sz w:val="28"/>
          <w:szCs w:val="28"/>
          <w:shd w:val="clear" w:color="auto" w:fill="FFFFFF"/>
        </w:rPr>
        <w:t>СанПиН 2.4.4.3172-14</w:t>
      </w:r>
      <w:r>
        <w:rPr>
          <w:rFonts w:ascii="Times New Roman" w:hAnsi="Times New Roman" w:cs="Times New Roman"/>
          <w:sz w:val="28"/>
          <w:szCs w:val="28"/>
          <w:shd w:val="clear" w:color="auto" w:fill="FFFFFF"/>
        </w:rPr>
        <w:t xml:space="preserve">), СанПиН 2.1.4.1074-01 </w:t>
      </w:r>
      <w:r w:rsidRPr="00810723">
        <w:rPr>
          <w:rFonts w:ascii="Times New Roman" w:hAnsi="Times New Roman" w:cs="Times New Roman"/>
          <w:sz w:val="28"/>
          <w:szCs w:val="28"/>
          <w:shd w:val="clear" w:color="auto" w:fill="FFFFFF"/>
        </w:rPr>
        <w:t xml:space="preserve"> </w:t>
      </w:r>
      <w:r w:rsidRPr="00453E93">
        <w:rPr>
          <w:rFonts w:ascii="Times New Roman" w:eastAsia="Droid Sans Fallback" w:hAnsi="Times New Roman" w:cs="Times New Roman"/>
          <w:sz w:val="28"/>
          <w:szCs w:val="28"/>
        </w:rPr>
        <w:t xml:space="preserve">«Питьевая вода. Гигиенические требования к качеству воды </w:t>
      </w:r>
      <w:r w:rsidRPr="00453E93">
        <w:rPr>
          <w:rFonts w:ascii="Times New Roman" w:eastAsia="Droid Sans Fallback" w:hAnsi="Times New Roman" w:cs="Times New Roman"/>
          <w:sz w:val="28"/>
          <w:szCs w:val="28"/>
        </w:rPr>
        <w:lastRenderedPageBreak/>
        <w:t>централизованного систем питьевого водоснабжения. Контроль качества»</w:t>
      </w:r>
      <w:r>
        <w:rPr>
          <w:rFonts w:ascii="Times New Roman" w:eastAsia="Droid Sans Fallback" w:hAnsi="Times New Roman" w:cs="Times New Roman"/>
          <w:sz w:val="28"/>
          <w:szCs w:val="28"/>
        </w:rPr>
        <w:t xml:space="preserve"> </w:t>
      </w:r>
      <w:r>
        <w:rPr>
          <w:rFonts w:ascii="Times New Roman" w:hAnsi="Times New Roman" w:cs="Times New Roman"/>
          <w:sz w:val="28"/>
          <w:szCs w:val="28"/>
          <w:shd w:val="clear" w:color="auto" w:fill="FFFFFF"/>
        </w:rPr>
        <w:t xml:space="preserve">(далее - СанПиН 2.1.4.1074-01): </w:t>
      </w:r>
      <w:r w:rsidRPr="00810723">
        <w:rPr>
          <w:rFonts w:ascii="Times New Roman" w:hAnsi="Times New Roman" w:cs="Times New Roman"/>
          <w:sz w:val="28"/>
          <w:szCs w:val="28"/>
          <w:shd w:val="clear" w:color="auto" w:fill="FFFFFF"/>
        </w:rPr>
        <w:t xml:space="preserve"> </w:t>
      </w:r>
    </w:p>
    <w:p w:rsidR="00890066" w:rsidRDefault="00890066" w:rsidP="00890066">
      <w:pPr>
        <w:tabs>
          <w:tab w:val="left" w:pos="60"/>
        </w:tabs>
        <w:spacing w:after="0" w:line="240" w:lineRule="auto"/>
        <w:ind w:firstLine="709"/>
        <w:contextualSpacing/>
        <w:jc w:val="both"/>
        <w:rPr>
          <w:rFonts w:ascii="Times New Roman" w:hAnsi="Times New Roman" w:cs="Times New Roman"/>
          <w:sz w:val="28"/>
        </w:rPr>
      </w:pPr>
      <w:r>
        <w:rPr>
          <w:rFonts w:ascii="Times New Roman" w:hAnsi="Times New Roman" w:cs="Times New Roman"/>
          <w:sz w:val="28"/>
          <w:szCs w:val="28"/>
          <w:shd w:val="clear" w:color="auto" w:fill="FFFFFF"/>
        </w:rPr>
        <w:t xml:space="preserve">- в соответствии с п. </w:t>
      </w:r>
      <w:r>
        <w:rPr>
          <w:rFonts w:ascii="Times New Roman" w:hAnsi="Times New Roman" w:cs="Times New Roman"/>
          <w:sz w:val="28"/>
        </w:rPr>
        <w:t xml:space="preserve">4.2 </w:t>
      </w:r>
      <w:r w:rsidRPr="00810723">
        <w:rPr>
          <w:rFonts w:ascii="Times New Roman" w:hAnsi="Times New Roman" w:cs="Times New Roman"/>
          <w:sz w:val="28"/>
          <w:szCs w:val="28"/>
          <w:shd w:val="clear" w:color="auto" w:fill="FFFFFF"/>
        </w:rPr>
        <w:t>СанПиН 2.4.4.3172-14</w:t>
      </w:r>
      <w:r>
        <w:rPr>
          <w:rFonts w:ascii="Times New Roman" w:hAnsi="Times New Roman" w:cs="Times New Roman"/>
          <w:sz w:val="28"/>
          <w:szCs w:val="28"/>
          <w:shd w:val="clear" w:color="auto" w:fill="FFFFFF"/>
        </w:rPr>
        <w:t xml:space="preserve">: </w:t>
      </w:r>
      <w:r>
        <w:rPr>
          <w:rFonts w:ascii="Times New Roman" w:hAnsi="Times New Roman" w:cs="Times New Roman"/>
          <w:sz w:val="28"/>
        </w:rPr>
        <w:t>вода должна отвечать санитарно-эпидемиологическим требованиям к питьевой воде;</w:t>
      </w:r>
    </w:p>
    <w:p w:rsidR="00890066" w:rsidRDefault="00890066" w:rsidP="00890066">
      <w:pPr>
        <w:tabs>
          <w:tab w:val="left" w:pos="60"/>
        </w:tabs>
        <w:spacing w:after="0" w:line="240" w:lineRule="auto"/>
        <w:ind w:firstLine="709"/>
        <w:contextualSpacing/>
        <w:jc w:val="both"/>
        <w:rPr>
          <w:rFonts w:ascii="Times New Roman" w:hAnsi="Times New Roman" w:cs="Times New Roman"/>
          <w:sz w:val="28"/>
        </w:rPr>
      </w:pPr>
      <w:r>
        <w:rPr>
          <w:rFonts w:ascii="Times New Roman" w:hAnsi="Times New Roman" w:cs="Times New Roman"/>
          <w:sz w:val="28"/>
        </w:rPr>
        <w:t xml:space="preserve">- в соответствии с пп. 3.1, 3.2 </w:t>
      </w:r>
      <w:r>
        <w:rPr>
          <w:rFonts w:ascii="Times New Roman" w:hAnsi="Times New Roman" w:cs="Times New Roman"/>
          <w:sz w:val="28"/>
          <w:szCs w:val="28"/>
          <w:shd w:val="clear" w:color="auto" w:fill="FFFFFF"/>
        </w:rPr>
        <w:t xml:space="preserve">СанПиН 2.1.4.1074-01: </w:t>
      </w:r>
      <w:r w:rsidRPr="00D11C5A">
        <w:rPr>
          <w:rFonts w:ascii="Times New Roman" w:hAnsi="Times New Roman" w:cs="Times New Roman"/>
          <w:sz w:val="28"/>
          <w:szCs w:val="28"/>
          <w:shd w:val="clear" w:color="auto" w:fill="FFFFFF"/>
        </w:rPr>
        <w:t>п</w:t>
      </w:r>
      <w:r w:rsidRPr="00D11C5A">
        <w:rPr>
          <w:rFonts w:ascii="Times New Roman" w:hAnsi="Times New Roman" w:cs="Times New Roman"/>
          <w:sz w:val="28"/>
        </w:rPr>
        <w:t>итьевая вода должна быть безопасна в эпидемическом и радиационном отношении, безвредна по химическому составу и иметь благоприятные органолептические свойства.</w:t>
      </w:r>
      <w:r>
        <w:rPr>
          <w:rFonts w:ascii="Times New Roman" w:hAnsi="Times New Roman" w:cs="Times New Roman"/>
          <w:sz w:val="28"/>
        </w:rPr>
        <w:t xml:space="preserve"> </w:t>
      </w:r>
      <w:r w:rsidRPr="00D11C5A">
        <w:rPr>
          <w:rFonts w:ascii="Times New Roman" w:hAnsi="Times New Roman" w:cs="Times New Roman"/>
          <w:sz w:val="28"/>
        </w:rPr>
        <w:t>Качество питьевой воды должно соответствовать гигиеническим нормативам перед ее поступлением в распределительную сеть, а также в точках водоразбора наружной и внутренней водопроводной сети.</w:t>
      </w:r>
    </w:p>
    <w:p w:rsidR="00890066" w:rsidRDefault="00890066" w:rsidP="00890066">
      <w:pPr>
        <w:tabs>
          <w:tab w:val="left" w:pos="60"/>
        </w:tabs>
        <w:spacing w:after="0" w:line="240" w:lineRule="auto"/>
        <w:ind w:firstLine="709"/>
        <w:contextualSpacing/>
        <w:jc w:val="both"/>
        <w:rPr>
          <w:rFonts w:ascii="Times New Roman" w:hAnsi="Times New Roman" w:cs="Times New Roman"/>
          <w:sz w:val="28"/>
        </w:rPr>
      </w:pPr>
    </w:p>
    <w:p w:rsidR="00890066" w:rsidRDefault="00890066" w:rsidP="00890066">
      <w:pPr>
        <w:pStyle w:val="11"/>
        <w:ind w:firstLine="709"/>
        <w:contextualSpacing/>
        <w:jc w:val="both"/>
        <w:rPr>
          <w:rFonts w:ascii="Times New Roman" w:hAnsi="Times New Roman" w:cs="Times New Roman"/>
          <w:sz w:val="28"/>
          <w:szCs w:val="28"/>
          <w:shd w:val="clear" w:color="auto" w:fill="FFFFFF"/>
          <w:lang w:eastAsia="ru-RU"/>
        </w:rPr>
      </w:pPr>
      <w:r>
        <w:rPr>
          <w:rFonts w:ascii="Times New Roman" w:hAnsi="Times New Roman" w:cs="Times New Roman"/>
          <w:b/>
          <w:sz w:val="28"/>
          <w:szCs w:val="28"/>
          <w:shd w:val="clear" w:color="auto" w:fill="FFFFFF"/>
        </w:rPr>
        <w:t xml:space="preserve">С целью устранения типовых нарушений статьи 24 «Санитарно-эпидемиологические требования к эксплуатации производственных, общественных помещений, зданий, сооружений, оборудования и транспорта» </w:t>
      </w:r>
      <w:r>
        <w:rPr>
          <w:rFonts w:ascii="Times New Roman" w:hAnsi="Times New Roman" w:cs="Times New Roman"/>
          <w:sz w:val="28"/>
          <w:szCs w:val="28"/>
        </w:rPr>
        <w:t xml:space="preserve">при осуществлении деятельности в организациях дополнительного образования  </w:t>
      </w:r>
      <w:r w:rsidRPr="00361D34">
        <w:rPr>
          <w:rFonts w:ascii="Times New Roman" w:hAnsi="Times New Roman" w:cs="Times New Roman"/>
          <w:sz w:val="28"/>
          <w:szCs w:val="28"/>
        </w:rPr>
        <w:t xml:space="preserve"> необходимо соблюд</w:t>
      </w:r>
      <w:r>
        <w:rPr>
          <w:rFonts w:ascii="Times New Roman" w:hAnsi="Times New Roman" w:cs="Times New Roman"/>
          <w:sz w:val="28"/>
          <w:szCs w:val="28"/>
        </w:rPr>
        <w:t>ение</w:t>
      </w:r>
      <w:r w:rsidRPr="00361D34">
        <w:rPr>
          <w:rFonts w:ascii="Times New Roman" w:hAnsi="Times New Roman" w:cs="Times New Roman"/>
          <w:sz w:val="28"/>
          <w:szCs w:val="28"/>
        </w:rPr>
        <w:t xml:space="preserve"> требовани</w:t>
      </w:r>
      <w:r>
        <w:rPr>
          <w:rFonts w:ascii="Times New Roman" w:hAnsi="Times New Roman" w:cs="Times New Roman"/>
          <w:sz w:val="28"/>
          <w:szCs w:val="28"/>
        </w:rPr>
        <w:t>й</w:t>
      </w:r>
      <w:r>
        <w:rPr>
          <w:rFonts w:ascii="Times New Roman" w:hAnsi="Times New Roman" w:cs="Times New Roman"/>
          <w:color w:val="00000A"/>
          <w:sz w:val="28"/>
          <w:szCs w:val="28"/>
          <w:shd w:val="clear" w:color="auto" w:fill="FFFFFF"/>
        </w:rPr>
        <w:t xml:space="preserve"> </w:t>
      </w:r>
      <w:r w:rsidRPr="00810723">
        <w:rPr>
          <w:rFonts w:ascii="Times New Roman" w:hAnsi="Times New Roman" w:cs="Times New Roman"/>
          <w:color w:val="00000A"/>
          <w:sz w:val="28"/>
          <w:szCs w:val="28"/>
          <w:shd w:val="clear" w:color="auto" w:fill="FFFFFF"/>
        </w:rPr>
        <w:t>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r>
        <w:rPr>
          <w:rFonts w:ascii="Times New Roman" w:hAnsi="Times New Roman" w:cs="Times New Roman"/>
          <w:color w:val="00000A"/>
          <w:sz w:val="28"/>
          <w:szCs w:val="28"/>
          <w:shd w:val="clear" w:color="auto" w:fill="FFFFFF"/>
        </w:rPr>
        <w:t xml:space="preserve"> (далее - </w:t>
      </w:r>
      <w:r w:rsidRPr="00810723">
        <w:rPr>
          <w:rFonts w:ascii="Times New Roman" w:hAnsi="Times New Roman" w:cs="Times New Roman"/>
          <w:color w:val="00000A"/>
          <w:sz w:val="28"/>
          <w:szCs w:val="28"/>
          <w:shd w:val="clear" w:color="auto" w:fill="FFFFFF"/>
        </w:rPr>
        <w:t>СанПиН 2.4.4.3172-14</w:t>
      </w:r>
      <w:r>
        <w:rPr>
          <w:rFonts w:ascii="Times New Roman" w:hAnsi="Times New Roman" w:cs="Times New Roman"/>
          <w:color w:val="00000A"/>
          <w:sz w:val="28"/>
          <w:szCs w:val="28"/>
          <w:shd w:val="clear" w:color="auto" w:fill="FFFFFF"/>
        </w:rPr>
        <w:t xml:space="preserve">), </w:t>
      </w:r>
      <w:r>
        <w:rPr>
          <w:rFonts w:ascii="Times New Roman" w:hAnsi="Times New Roman" w:cs="Times New Roman"/>
          <w:sz w:val="28"/>
          <w:szCs w:val="28"/>
          <w:shd w:val="clear" w:color="auto" w:fill="FFFFFF"/>
          <w:lang w:eastAsia="ru-RU"/>
        </w:rPr>
        <w:t>СанПиН 2.2.1/2.1.1.1278-03 «Гигиенические требования к естественному, искусственному и совмещенному освещению жилых и общественных зданий» (далее - СанПиН 2.2.1/2.1.1.1278-03):</w:t>
      </w:r>
    </w:p>
    <w:p w:rsidR="00890066" w:rsidRDefault="00890066" w:rsidP="00890066">
      <w:pPr>
        <w:spacing w:after="1" w:line="280" w:lineRule="atLeast"/>
        <w:ind w:firstLine="540"/>
        <w:jc w:val="both"/>
        <w:rPr>
          <w:rFonts w:ascii="Times New Roman" w:hAnsi="Times New Roman" w:cs="Times New Roman"/>
          <w:sz w:val="28"/>
        </w:rPr>
      </w:pPr>
      <w:r>
        <w:rPr>
          <w:rFonts w:ascii="Times New Roman" w:hAnsi="Times New Roman" w:cs="Times New Roman"/>
          <w:sz w:val="28"/>
          <w:szCs w:val="28"/>
          <w:shd w:val="clear" w:color="auto" w:fill="FFFFFF"/>
          <w:lang w:eastAsia="ru-RU"/>
        </w:rPr>
        <w:t xml:space="preserve">- в соответствии с п. </w:t>
      </w:r>
      <w:r>
        <w:rPr>
          <w:rFonts w:ascii="Times New Roman" w:hAnsi="Times New Roman" w:cs="Times New Roman"/>
          <w:sz w:val="28"/>
        </w:rPr>
        <w:t xml:space="preserve">5.6 </w:t>
      </w:r>
      <w:r w:rsidRPr="00810723">
        <w:rPr>
          <w:rFonts w:ascii="Times New Roman" w:hAnsi="Times New Roman" w:cs="Times New Roman"/>
          <w:sz w:val="28"/>
          <w:szCs w:val="28"/>
          <w:shd w:val="clear" w:color="auto" w:fill="FFFFFF"/>
        </w:rPr>
        <w:t>СанПиН 2.4.4.3172-14</w:t>
      </w:r>
      <w:r>
        <w:rPr>
          <w:rFonts w:ascii="Times New Roman" w:hAnsi="Times New Roman" w:cs="Times New Roman"/>
          <w:sz w:val="28"/>
          <w:szCs w:val="28"/>
          <w:shd w:val="clear" w:color="auto" w:fill="FFFFFF"/>
        </w:rPr>
        <w:t xml:space="preserve"> в</w:t>
      </w:r>
      <w:r>
        <w:rPr>
          <w:rFonts w:ascii="Times New Roman" w:hAnsi="Times New Roman" w:cs="Times New Roman"/>
          <w:sz w:val="28"/>
        </w:rPr>
        <w:t xml:space="preserve"> помещениях на рабочих местах при организации общего искусственного освещения обеспечиваются уровни освещенности люминесцентными лампами: в учебных помещениях для теоретических занятий - 300-500 лк, в спортивных залах (на полу) – не менее 200 лк, в помещении для музыкальных занятий – не менее 300 лк;</w:t>
      </w:r>
    </w:p>
    <w:p w:rsidR="00890066" w:rsidRDefault="00890066" w:rsidP="00890066">
      <w:pPr>
        <w:spacing w:after="0" w:line="240" w:lineRule="auto"/>
        <w:ind w:firstLine="540"/>
        <w:contextualSpacing/>
        <w:jc w:val="both"/>
        <w:rPr>
          <w:rFonts w:ascii="Times New Roman" w:hAnsi="Times New Roman" w:cs="Times New Roman"/>
          <w:sz w:val="28"/>
          <w:szCs w:val="28"/>
        </w:rPr>
      </w:pPr>
      <w:r w:rsidRPr="00342602">
        <w:rPr>
          <w:rFonts w:ascii="Times New Roman" w:hAnsi="Times New Roman" w:cs="Times New Roman"/>
          <w:sz w:val="28"/>
          <w:szCs w:val="28"/>
        </w:rPr>
        <w:t xml:space="preserve">- в соответствии с пп. </w:t>
      </w:r>
      <w:r w:rsidRPr="00342602">
        <w:rPr>
          <w:rFonts w:ascii="Times New Roman" w:hAnsi="Times New Roman" w:cs="Times New Roman"/>
          <w:sz w:val="28"/>
          <w:szCs w:val="28"/>
          <w:shd w:val="clear" w:color="auto" w:fill="FFFFFF"/>
          <w:lang w:eastAsia="ru-RU"/>
        </w:rPr>
        <w:t xml:space="preserve"> 3.3, 3.3.1 СанПиН 2.2.1/2.1.1.1278-03 т</w:t>
      </w:r>
      <w:r w:rsidRPr="00342602">
        <w:rPr>
          <w:rFonts w:ascii="Times New Roman" w:hAnsi="Times New Roman" w:cs="Times New Roman"/>
          <w:sz w:val="28"/>
          <w:szCs w:val="28"/>
        </w:rPr>
        <w:t>ребования к искусственному освещению в зависимости от назначения помещений общественных зданий</w:t>
      </w:r>
      <w:r>
        <w:rPr>
          <w:rFonts w:ascii="Times New Roman" w:hAnsi="Times New Roman" w:cs="Times New Roman"/>
          <w:sz w:val="28"/>
          <w:szCs w:val="28"/>
        </w:rPr>
        <w:t xml:space="preserve"> должна соответствовать требованиям таблицы 2 (</w:t>
      </w:r>
      <w:r>
        <w:rPr>
          <w:rFonts w:ascii="Times New Roman" w:hAnsi="Times New Roman" w:cs="Times New Roman"/>
          <w:sz w:val="28"/>
        </w:rPr>
        <w:t>в спортивных залах (на полу) – не менее 200 лк);</w:t>
      </w:r>
    </w:p>
    <w:p w:rsidR="00890066" w:rsidRDefault="00890066" w:rsidP="00890066">
      <w:pPr>
        <w:tabs>
          <w:tab w:val="left" w:pos="60"/>
        </w:tabs>
        <w:spacing w:after="0" w:line="240" w:lineRule="auto"/>
        <w:ind w:firstLine="709"/>
        <w:contextualSpacing/>
        <w:jc w:val="both"/>
        <w:rPr>
          <w:rFonts w:ascii="Times New Roman" w:hAnsi="Times New Roman" w:cs="Times New Roman"/>
          <w:sz w:val="28"/>
        </w:rPr>
      </w:pPr>
      <w:r w:rsidRPr="00342602">
        <w:rPr>
          <w:rFonts w:ascii="Times New Roman" w:hAnsi="Times New Roman" w:cs="Times New Roman"/>
          <w:sz w:val="28"/>
          <w:szCs w:val="28"/>
          <w:shd w:val="clear" w:color="auto" w:fill="FFFFFF"/>
          <w:lang w:eastAsia="ru-RU"/>
        </w:rPr>
        <w:t>- в соответствии с пп. 3.11, 10</w:t>
      </w:r>
      <w:r>
        <w:rPr>
          <w:rFonts w:ascii="Times New Roman" w:hAnsi="Times New Roman" w:cs="Times New Roman"/>
          <w:sz w:val="28"/>
          <w:szCs w:val="28"/>
          <w:shd w:val="clear" w:color="auto" w:fill="FFFFFF"/>
          <w:lang w:eastAsia="ru-RU"/>
        </w:rPr>
        <w:t xml:space="preserve">.5 </w:t>
      </w:r>
      <w:r w:rsidRPr="00810723">
        <w:rPr>
          <w:rFonts w:ascii="Times New Roman" w:hAnsi="Times New Roman" w:cs="Times New Roman"/>
          <w:sz w:val="28"/>
          <w:szCs w:val="28"/>
          <w:shd w:val="clear" w:color="auto" w:fill="FFFFFF"/>
        </w:rPr>
        <w:t>СанПиН 2.4.4.3172-14</w:t>
      </w:r>
      <w:r>
        <w:rPr>
          <w:rFonts w:ascii="Times New Roman" w:hAnsi="Times New Roman" w:cs="Times New Roman"/>
          <w:sz w:val="28"/>
          <w:szCs w:val="28"/>
          <w:shd w:val="clear" w:color="auto" w:fill="FFFFFF"/>
        </w:rPr>
        <w:t xml:space="preserve"> в</w:t>
      </w:r>
      <w:r>
        <w:rPr>
          <w:rFonts w:ascii="Times New Roman" w:hAnsi="Times New Roman" w:cs="Times New Roman"/>
          <w:sz w:val="28"/>
        </w:rPr>
        <w:t>о вновь строящихся зданиях на каждом этаже выделяются помещения для хранения и обработки уборочного инвентаря, приготовления дезинфекционных растворов, оборудованные поддоном-сливом с подводкой к нему холодной и горячей воды. В ранее построенных зданиях предусматривается отдельное место (или помещение) для хранения уборочного инвентаря, которое оборудуется шкафом.</w:t>
      </w:r>
    </w:p>
    <w:p w:rsidR="00890066" w:rsidRDefault="00890066" w:rsidP="00890066">
      <w:pPr>
        <w:spacing w:after="1" w:line="280" w:lineRule="atLeast"/>
        <w:ind w:firstLine="709"/>
        <w:jc w:val="both"/>
      </w:pPr>
      <w:r>
        <w:rPr>
          <w:rFonts w:ascii="Times New Roman" w:hAnsi="Times New Roman" w:cs="Times New Roman"/>
          <w:sz w:val="28"/>
        </w:rPr>
        <w:t>Уборочный инвентарь маркируется, в зависимости от назначения помещений и видов уборочных работ, и хранится в помещении для уборочного инвентаря или в специально оборудованном шкафу.</w:t>
      </w:r>
    </w:p>
    <w:p w:rsidR="00890066" w:rsidRDefault="00890066" w:rsidP="00890066">
      <w:pPr>
        <w:pStyle w:val="11"/>
        <w:ind w:firstLine="709"/>
        <w:contextualSpacing/>
        <w:jc w:val="both"/>
        <w:rPr>
          <w:rFonts w:ascii="Times New Roman" w:hAnsi="Times New Roman" w:cs="Times New Roman"/>
          <w:sz w:val="28"/>
          <w:szCs w:val="28"/>
          <w:shd w:val="clear" w:color="auto" w:fill="FFFFFF"/>
          <w:lang w:eastAsia="ru-RU"/>
        </w:rPr>
      </w:pPr>
    </w:p>
    <w:p w:rsidR="00890066" w:rsidRDefault="00890066" w:rsidP="00890066">
      <w:pPr>
        <w:pStyle w:val="11"/>
        <w:ind w:firstLine="709"/>
        <w:contextualSpacing/>
        <w:jc w:val="both"/>
        <w:rPr>
          <w:rFonts w:ascii="Times New Roman" w:hAnsi="Times New Roman"/>
          <w:sz w:val="28"/>
          <w:szCs w:val="28"/>
        </w:rPr>
      </w:pPr>
      <w:r>
        <w:rPr>
          <w:rFonts w:ascii="Times New Roman" w:hAnsi="Times New Roman" w:cs="Times New Roman"/>
          <w:b/>
          <w:sz w:val="28"/>
          <w:szCs w:val="28"/>
          <w:shd w:val="clear" w:color="auto" w:fill="FFFFFF"/>
        </w:rPr>
        <w:t xml:space="preserve">С целью устранения типовых нарушений статьи 25 </w:t>
      </w:r>
      <w:r w:rsidRPr="002C54AD">
        <w:rPr>
          <w:rFonts w:ascii="Times New Roman" w:hAnsi="Times New Roman" w:cs="Times New Roman"/>
          <w:b/>
          <w:sz w:val="28"/>
          <w:szCs w:val="28"/>
        </w:rPr>
        <w:t>«Санитарно-эпидемиологические требования к условиям труда»</w:t>
      </w:r>
      <w:r>
        <w:rPr>
          <w:rFonts w:ascii="Times New Roman" w:hAnsi="Times New Roman" w:cs="Times New Roman"/>
          <w:b/>
          <w:sz w:val="28"/>
          <w:szCs w:val="28"/>
        </w:rPr>
        <w:t xml:space="preserve"> </w:t>
      </w:r>
      <w:r>
        <w:rPr>
          <w:rFonts w:ascii="Times New Roman" w:hAnsi="Times New Roman" w:cs="Times New Roman"/>
          <w:sz w:val="28"/>
          <w:szCs w:val="28"/>
        </w:rPr>
        <w:t>в организациях</w:t>
      </w:r>
      <w:r w:rsidRPr="00B45281">
        <w:rPr>
          <w:rFonts w:ascii="Times New Roman" w:hAnsi="Times New Roman" w:cs="Times New Roman"/>
          <w:sz w:val="28"/>
          <w:szCs w:val="28"/>
        </w:rPr>
        <w:t xml:space="preserve"> </w:t>
      </w:r>
      <w:r>
        <w:rPr>
          <w:rFonts w:ascii="Times New Roman" w:hAnsi="Times New Roman" w:cs="Times New Roman"/>
          <w:sz w:val="28"/>
          <w:szCs w:val="28"/>
        </w:rPr>
        <w:t xml:space="preserve">осуществляющих деятельность </w:t>
      </w:r>
      <w:r w:rsidRPr="00B45281">
        <w:rPr>
          <w:rFonts w:ascii="Times New Roman" w:hAnsi="Times New Roman" w:cs="Times New Roman"/>
          <w:sz w:val="28"/>
          <w:szCs w:val="28"/>
        </w:rPr>
        <w:t>дополнительного образования</w:t>
      </w:r>
      <w:r w:rsidRPr="002C54AD">
        <w:rPr>
          <w:rFonts w:ascii="Times New Roman" w:hAnsi="Times New Roman" w:cs="Times New Roman"/>
          <w:sz w:val="28"/>
          <w:szCs w:val="28"/>
        </w:rPr>
        <w:t xml:space="preserve"> </w:t>
      </w:r>
      <w:r>
        <w:rPr>
          <w:rFonts w:ascii="Times New Roman" w:hAnsi="Times New Roman" w:cs="Times New Roman"/>
          <w:sz w:val="28"/>
          <w:szCs w:val="28"/>
        </w:rPr>
        <w:t xml:space="preserve">необходимо соблюдение </w:t>
      </w:r>
      <w:r w:rsidRPr="002C54AD">
        <w:rPr>
          <w:rFonts w:ascii="Times New Roman" w:hAnsi="Times New Roman" w:cs="Times New Roman"/>
          <w:sz w:val="28"/>
          <w:szCs w:val="28"/>
        </w:rPr>
        <w:t xml:space="preserve">требований СанПиН 2.2.4.3359-16 «Санитарно-эпидемиологические </w:t>
      </w:r>
      <w:r w:rsidRPr="002C54AD">
        <w:rPr>
          <w:rFonts w:ascii="Times New Roman" w:hAnsi="Times New Roman" w:cs="Times New Roman"/>
          <w:sz w:val="28"/>
          <w:szCs w:val="28"/>
        </w:rPr>
        <w:lastRenderedPageBreak/>
        <w:t xml:space="preserve">требования к физическим факторам на рабочих местах» (далее - СанПиН 2.2.4.3359-16), </w:t>
      </w:r>
      <w:r w:rsidRPr="00DA5D79">
        <w:rPr>
          <w:rFonts w:ascii="Times New Roman" w:hAnsi="Times New Roman"/>
          <w:sz w:val="28"/>
          <w:szCs w:val="28"/>
        </w:rPr>
        <w:t>СанПиН 2.2.2/2.4.1340-03 «Гигиенические требования к персональным электронно-вычислительным машинам и организации работы»</w:t>
      </w:r>
      <w:r>
        <w:rPr>
          <w:rFonts w:ascii="Times New Roman" w:hAnsi="Times New Roman"/>
          <w:sz w:val="28"/>
          <w:szCs w:val="28"/>
        </w:rPr>
        <w:t xml:space="preserve"> (далее - </w:t>
      </w:r>
      <w:r w:rsidRPr="00DA5D79">
        <w:rPr>
          <w:rFonts w:ascii="Times New Roman" w:hAnsi="Times New Roman"/>
          <w:sz w:val="28"/>
          <w:szCs w:val="28"/>
        </w:rPr>
        <w:t>СанПиН 2.2.2/2.4.1340-03</w:t>
      </w:r>
      <w:r>
        <w:rPr>
          <w:rFonts w:ascii="Times New Roman" w:hAnsi="Times New Roman"/>
          <w:sz w:val="28"/>
          <w:szCs w:val="28"/>
        </w:rPr>
        <w:t>):</w:t>
      </w:r>
    </w:p>
    <w:p w:rsidR="00890066" w:rsidRPr="00DC15FD" w:rsidRDefault="00890066" w:rsidP="00890066">
      <w:pPr>
        <w:pStyle w:val="a4"/>
        <w:ind w:firstLine="709"/>
        <w:jc w:val="both"/>
        <w:rPr>
          <w:rFonts w:ascii="Times New Roman" w:hAnsi="Times New Roman" w:cs="Times New Roman"/>
          <w:color w:val="000000"/>
          <w:sz w:val="28"/>
          <w:szCs w:val="28"/>
        </w:rPr>
      </w:pPr>
      <w:r w:rsidRPr="00DC15FD">
        <w:rPr>
          <w:rFonts w:ascii="Times New Roman" w:hAnsi="Times New Roman" w:cs="Times New Roman"/>
          <w:bCs/>
          <w:sz w:val="28"/>
          <w:szCs w:val="28"/>
          <w:shd w:val="clear" w:color="auto" w:fill="FFFFFF"/>
        </w:rPr>
        <w:t xml:space="preserve">- в соответствии с п. </w:t>
      </w:r>
      <w:r w:rsidRPr="00DC15FD">
        <w:rPr>
          <w:rFonts w:ascii="Times New Roman" w:hAnsi="Times New Roman" w:cs="Times New Roman"/>
          <w:color w:val="000000"/>
          <w:sz w:val="28"/>
          <w:szCs w:val="28"/>
        </w:rPr>
        <w:t xml:space="preserve">4.5 </w:t>
      </w:r>
      <w:r w:rsidRPr="00DA5D79">
        <w:rPr>
          <w:rFonts w:ascii="Times New Roman" w:hAnsi="Times New Roman"/>
          <w:sz w:val="28"/>
          <w:szCs w:val="28"/>
        </w:rPr>
        <w:t>СанПиН 2.2.2/2.4.1340-03</w:t>
      </w:r>
      <w:r>
        <w:rPr>
          <w:rFonts w:ascii="Times New Roman" w:hAnsi="Times New Roman"/>
          <w:sz w:val="28"/>
          <w:szCs w:val="28"/>
        </w:rPr>
        <w:t xml:space="preserve"> </w:t>
      </w:r>
      <w:r w:rsidRPr="00DC15FD">
        <w:rPr>
          <w:rFonts w:ascii="Times New Roman" w:hAnsi="Times New Roman" w:cs="Times New Roman"/>
          <w:color w:val="000000"/>
          <w:sz w:val="28"/>
          <w:szCs w:val="28"/>
        </w:rPr>
        <w:t>уровни положительных и отрицательных аэроионов в воздухе помещений, где расположены ПЭВМ, должны соответствовать действующим санитарно-эпидемиологическим нормативам;</w:t>
      </w:r>
    </w:p>
    <w:p w:rsidR="00890066" w:rsidRPr="00DC15FD" w:rsidRDefault="00890066" w:rsidP="00890066">
      <w:pPr>
        <w:pStyle w:val="a4"/>
        <w:ind w:firstLine="709"/>
        <w:jc w:val="both"/>
        <w:rPr>
          <w:rFonts w:ascii="Times New Roman" w:hAnsi="Times New Roman" w:cs="Times New Roman"/>
          <w:color w:val="000000"/>
          <w:sz w:val="28"/>
          <w:szCs w:val="28"/>
        </w:rPr>
      </w:pPr>
      <w:r w:rsidRPr="00DC15FD">
        <w:rPr>
          <w:rFonts w:ascii="Times New Roman" w:hAnsi="Times New Roman" w:cs="Times New Roman"/>
          <w:bCs/>
          <w:sz w:val="28"/>
          <w:szCs w:val="28"/>
          <w:shd w:val="clear" w:color="auto" w:fill="FFFFFF"/>
        </w:rPr>
        <w:t xml:space="preserve">- в соответствии с п. </w:t>
      </w:r>
      <w:r w:rsidRPr="00DC15FD">
        <w:rPr>
          <w:rFonts w:ascii="Times New Roman" w:hAnsi="Times New Roman" w:cs="Times New Roman"/>
          <w:color w:val="000000"/>
          <w:sz w:val="28"/>
          <w:szCs w:val="28"/>
        </w:rPr>
        <w:t xml:space="preserve">6.3 </w:t>
      </w:r>
      <w:r w:rsidRPr="00DA5D79">
        <w:rPr>
          <w:rFonts w:ascii="Times New Roman" w:hAnsi="Times New Roman"/>
          <w:sz w:val="28"/>
          <w:szCs w:val="28"/>
        </w:rPr>
        <w:t>СанПиН 2.2.2/2.4.1340-03</w:t>
      </w:r>
      <w:r>
        <w:rPr>
          <w:rFonts w:ascii="Times New Roman" w:hAnsi="Times New Roman"/>
          <w:sz w:val="28"/>
          <w:szCs w:val="28"/>
        </w:rPr>
        <w:t xml:space="preserve"> </w:t>
      </w:r>
      <w:r w:rsidRPr="00DC15FD">
        <w:rPr>
          <w:rFonts w:ascii="Times New Roman" w:hAnsi="Times New Roman" w:cs="Times New Roman"/>
          <w:color w:val="000000"/>
          <w:sz w:val="28"/>
          <w:szCs w:val="28"/>
        </w:rPr>
        <w:t>освещенность на поверхности стола в зоне размещения рабочего документа должна быть 300-500 лк. Освещение не должно создавать бликов на поверхности экрана. Освещенность поверхности экрана не должна быть более 300 лк;</w:t>
      </w:r>
    </w:p>
    <w:p w:rsidR="00890066" w:rsidRPr="00444FDD" w:rsidRDefault="00890066" w:rsidP="00890066">
      <w:pPr>
        <w:pStyle w:val="a4"/>
        <w:ind w:firstLine="709"/>
        <w:jc w:val="both"/>
        <w:rPr>
          <w:rFonts w:ascii="Times New Roman" w:hAnsi="Times New Roman" w:cs="Times New Roman"/>
          <w:bCs/>
          <w:sz w:val="28"/>
          <w:szCs w:val="28"/>
          <w:shd w:val="clear" w:color="auto" w:fill="FFFFFF"/>
        </w:rPr>
      </w:pPr>
      <w:r w:rsidRPr="00444FDD">
        <w:rPr>
          <w:rFonts w:ascii="Times New Roman" w:hAnsi="Times New Roman" w:cs="Times New Roman"/>
          <w:bCs/>
          <w:sz w:val="28"/>
          <w:szCs w:val="28"/>
          <w:shd w:val="clear" w:color="auto" w:fill="FFFFFF"/>
        </w:rPr>
        <w:t>- в соответствии с п. 7.2. 7</w:t>
      </w:r>
      <w:r w:rsidRPr="00444FDD">
        <w:rPr>
          <w:rFonts w:ascii="Times New Roman" w:hAnsi="Times New Roman" w:cs="Times New Roman"/>
          <w:sz w:val="28"/>
          <w:szCs w:val="28"/>
        </w:rPr>
        <w:t xml:space="preserve"> СанПиН 2.2.4.3359-16 </w:t>
      </w:r>
      <w:r w:rsidRPr="00444FDD">
        <w:rPr>
          <w:rFonts w:ascii="Times New Roman" w:hAnsi="Times New Roman" w:cs="Times New Roman"/>
          <w:spacing w:val="2"/>
          <w:sz w:val="28"/>
          <w:szCs w:val="28"/>
          <w:shd w:val="clear" w:color="auto" w:fill="FFFFFF"/>
        </w:rPr>
        <w:t>электромагнитные поля на рабочих местах пользователей персональными компьютерами (ПК) и другими средствами информационно-коммуникационных технологий (ИКТ) должны соответствовать гигиеническим нормативам</w:t>
      </w:r>
      <w:r>
        <w:rPr>
          <w:rFonts w:ascii="Times New Roman" w:hAnsi="Times New Roman" w:cs="Times New Roman"/>
          <w:spacing w:val="2"/>
          <w:sz w:val="28"/>
          <w:szCs w:val="28"/>
          <w:shd w:val="clear" w:color="auto" w:fill="FFFFFF"/>
        </w:rPr>
        <w:t>;</w:t>
      </w:r>
    </w:p>
    <w:p w:rsidR="00890066" w:rsidRDefault="00890066" w:rsidP="00890066">
      <w:pPr>
        <w:pStyle w:val="a4"/>
        <w:ind w:firstLine="709"/>
        <w:jc w:val="both"/>
        <w:rPr>
          <w:rFonts w:ascii="Times New Roman" w:hAnsi="Times New Roman" w:cs="Times New Roman"/>
          <w:bCs/>
          <w:sz w:val="28"/>
          <w:szCs w:val="28"/>
          <w:shd w:val="clear" w:color="auto" w:fill="FFFFFF"/>
        </w:rPr>
      </w:pPr>
      <w:r w:rsidRPr="00444FDD">
        <w:rPr>
          <w:rFonts w:ascii="Times New Roman" w:hAnsi="Times New Roman" w:cs="Times New Roman"/>
          <w:bCs/>
          <w:sz w:val="28"/>
          <w:szCs w:val="28"/>
          <w:shd w:val="clear" w:color="auto" w:fill="FFFFFF"/>
        </w:rPr>
        <w:t>- в соответствии с п. 2.2.4</w:t>
      </w:r>
      <w:r w:rsidRPr="00444FDD">
        <w:rPr>
          <w:rFonts w:ascii="Times New Roman" w:hAnsi="Times New Roman" w:cs="Times New Roman"/>
          <w:sz w:val="28"/>
          <w:szCs w:val="28"/>
        </w:rPr>
        <w:t xml:space="preserve"> СанПиН 2.2.4.3359-16 параметры микроклимата должны соответствовать гигиеническим нормативам</w:t>
      </w:r>
      <w:r>
        <w:rPr>
          <w:rFonts w:ascii="Times New Roman" w:hAnsi="Times New Roman" w:cs="Times New Roman"/>
          <w:sz w:val="28"/>
          <w:szCs w:val="28"/>
        </w:rPr>
        <w:t>;</w:t>
      </w:r>
      <w:r w:rsidRPr="00F05F0C">
        <w:rPr>
          <w:rFonts w:ascii="Times New Roman" w:hAnsi="Times New Roman" w:cs="Times New Roman"/>
          <w:bCs/>
          <w:sz w:val="28"/>
          <w:szCs w:val="28"/>
          <w:shd w:val="clear" w:color="auto" w:fill="FFFFFF"/>
        </w:rPr>
        <w:t xml:space="preserve"> </w:t>
      </w:r>
    </w:p>
    <w:p w:rsidR="00890066" w:rsidRPr="00DC15FD" w:rsidRDefault="00890066" w:rsidP="00890066">
      <w:pPr>
        <w:pStyle w:val="a4"/>
        <w:ind w:firstLine="709"/>
        <w:jc w:val="both"/>
        <w:rPr>
          <w:rFonts w:ascii="Times New Roman" w:hAnsi="Times New Roman" w:cs="Times New Roman"/>
          <w:color w:val="000000"/>
          <w:sz w:val="28"/>
          <w:szCs w:val="28"/>
        </w:rPr>
      </w:pPr>
      <w:r w:rsidRPr="00DC15FD">
        <w:rPr>
          <w:rFonts w:ascii="Times New Roman" w:hAnsi="Times New Roman" w:cs="Times New Roman"/>
          <w:bCs/>
          <w:sz w:val="28"/>
          <w:szCs w:val="28"/>
          <w:shd w:val="clear" w:color="auto" w:fill="FFFFFF"/>
        </w:rPr>
        <w:t xml:space="preserve">- в соответствии с п. </w:t>
      </w:r>
      <w:r w:rsidRPr="00DC15FD">
        <w:rPr>
          <w:rFonts w:ascii="Times New Roman" w:hAnsi="Times New Roman" w:cs="Times New Roman"/>
          <w:color w:val="000000"/>
          <w:sz w:val="28"/>
          <w:szCs w:val="28"/>
        </w:rPr>
        <w:t xml:space="preserve">3.4 </w:t>
      </w:r>
      <w:r w:rsidRPr="00DA5D79">
        <w:rPr>
          <w:rFonts w:ascii="Times New Roman" w:hAnsi="Times New Roman"/>
          <w:sz w:val="28"/>
          <w:szCs w:val="28"/>
        </w:rPr>
        <w:t>СанПиН 2.2.2/2.4.1340-03</w:t>
      </w:r>
      <w:r>
        <w:rPr>
          <w:rFonts w:ascii="Times New Roman" w:hAnsi="Times New Roman"/>
          <w:sz w:val="28"/>
          <w:szCs w:val="28"/>
        </w:rPr>
        <w:t xml:space="preserve"> </w:t>
      </w:r>
      <w:r w:rsidRPr="00DC15FD">
        <w:rPr>
          <w:rFonts w:ascii="Times New Roman" w:hAnsi="Times New Roman" w:cs="Times New Roman"/>
          <w:color w:val="000000"/>
          <w:sz w:val="28"/>
          <w:szCs w:val="28"/>
        </w:rPr>
        <w:t>площадь на одно рабочее место пользователей ПЭВМ с ВДТ на базе электронно-лучевой трубки (ЭЛТ) должна составлять не менее 6 м</w:t>
      </w:r>
      <w:r w:rsidRPr="00DC15FD">
        <w:rPr>
          <w:rFonts w:ascii="Times New Roman" w:hAnsi="Times New Roman" w:cs="Times New Roman"/>
          <w:color w:val="000000"/>
          <w:sz w:val="28"/>
          <w:szCs w:val="28"/>
          <w:vertAlign w:val="superscript"/>
        </w:rPr>
        <w:t>2</w:t>
      </w:r>
      <w:r w:rsidRPr="00DC15FD">
        <w:rPr>
          <w:rFonts w:ascii="Times New Roman" w:hAnsi="Times New Roman" w:cs="Times New Roman"/>
          <w:color w:val="000000"/>
          <w:sz w:val="28"/>
          <w:szCs w:val="28"/>
        </w:rPr>
        <w:t>, в помещениях культурно-развлекательных учреждений и с ВДТ на базе плоских дискретных экранов (жидкокристаллические, плазменные) - 4,5 м</w:t>
      </w:r>
      <w:r w:rsidRPr="00DC15FD">
        <w:rPr>
          <w:rFonts w:ascii="Times New Roman" w:hAnsi="Times New Roman" w:cs="Times New Roman"/>
          <w:color w:val="000000"/>
          <w:sz w:val="28"/>
          <w:szCs w:val="28"/>
          <w:vertAlign w:val="superscript"/>
        </w:rPr>
        <w:t>2</w:t>
      </w:r>
      <w:r>
        <w:rPr>
          <w:rFonts w:ascii="Times New Roman" w:hAnsi="Times New Roman" w:cs="Times New Roman"/>
          <w:color w:val="000000"/>
          <w:sz w:val="28"/>
          <w:szCs w:val="28"/>
        </w:rPr>
        <w:t>.</w:t>
      </w:r>
    </w:p>
    <w:p w:rsidR="00890066" w:rsidRDefault="00890066" w:rsidP="00890066">
      <w:pPr>
        <w:pStyle w:val="11"/>
        <w:ind w:firstLine="709"/>
        <w:contextualSpacing/>
        <w:jc w:val="both"/>
        <w:rPr>
          <w:rFonts w:ascii="Times New Roman" w:hAnsi="Times New Roman" w:cs="Times New Roman"/>
          <w:sz w:val="28"/>
        </w:rPr>
      </w:pPr>
    </w:p>
    <w:p w:rsidR="00890066" w:rsidRDefault="00890066" w:rsidP="00890066">
      <w:pPr>
        <w:pStyle w:val="11"/>
        <w:ind w:firstLine="709"/>
        <w:contextualSpacing/>
        <w:jc w:val="both"/>
        <w:rPr>
          <w:rFonts w:ascii="Times New Roman" w:hAnsi="Times New Roman" w:cs="Times New Roman"/>
          <w:color w:val="00000A"/>
          <w:sz w:val="28"/>
          <w:szCs w:val="28"/>
          <w:shd w:val="clear" w:color="auto" w:fill="FFFFFF"/>
        </w:rPr>
      </w:pPr>
      <w:r>
        <w:rPr>
          <w:rFonts w:ascii="Times New Roman" w:hAnsi="Times New Roman" w:cs="Times New Roman"/>
          <w:b/>
          <w:sz w:val="28"/>
          <w:szCs w:val="28"/>
          <w:shd w:val="clear" w:color="auto" w:fill="FFFFFF"/>
        </w:rPr>
        <w:t xml:space="preserve">С целью устранения типовых нарушений статьи 28 </w:t>
      </w:r>
      <w:r>
        <w:rPr>
          <w:rFonts w:ascii="Times New Roman" w:hAnsi="Times New Roman" w:cs="Times New Roman"/>
          <w:b/>
          <w:sz w:val="28"/>
          <w:szCs w:val="28"/>
          <w:shd w:val="clear" w:color="auto" w:fill="FFFFFF"/>
          <w:lang w:eastAsia="ru-RU"/>
        </w:rPr>
        <w:t xml:space="preserve">«Санитарно-эпидемиологические требования к условиям воспитания и обучения» </w:t>
      </w:r>
      <w:r>
        <w:rPr>
          <w:rFonts w:ascii="Times New Roman" w:hAnsi="Times New Roman" w:cs="Times New Roman"/>
          <w:sz w:val="28"/>
          <w:szCs w:val="28"/>
        </w:rPr>
        <w:t xml:space="preserve">при осуществлении деятельности в организациях дополнительного образования  </w:t>
      </w:r>
      <w:r w:rsidRPr="00361D34">
        <w:rPr>
          <w:rFonts w:ascii="Times New Roman" w:hAnsi="Times New Roman" w:cs="Times New Roman"/>
          <w:sz w:val="28"/>
          <w:szCs w:val="28"/>
        </w:rPr>
        <w:t xml:space="preserve"> необходимо соблюд</w:t>
      </w:r>
      <w:r>
        <w:rPr>
          <w:rFonts w:ascii="Times New Roman" w:hAnsi="Times New Roman" w:cs="Times New Roman"/>
          <w:sz w:val="28"/>
          <w:szCs w:val="28"/>
        </w:rPr>
        <w:t>ение</w:t>
      </w:r>
      <w:r w:rsidRPr="00361D34">
        <w:rPr>
          <w:rFonts w:ascii="Times New Roman" w:hAnsi="Times New Roman" w:cs="Times New Roman"/>
          <w:sz w:val="28"/>
          <w:szCs w:val="28"/>
        </w:rPr>
        <w:t xml:space="preserve"> требовани</w:t>
      </w:r>
      <w:r>
        <w:rPr>
          <w:rFonts w:ascii="Times New Roman" w:hAnsi="Times New Roman" w:cs="Times New Roman"/>
          <w:sz w:val="28"/>
          <w:szCs w:val="28"/>
        </w:rPr>
        <w:t>й</w:t>
      </w:r>
      <w:r>
        <w:rPr>
          <w:rFonts w:ascii="Times New Roman" w:hAnsi="Times New Roman" w:cs="Times New Roman"/>
          <w:color w:val="00000A"/>
          <w:sz w:val="28"/>
          <w:szCs w:val="28"/>
          <w:shd w:val="clear" w:color="auto" w:fill="FFFFFF"/>
        </w:rPr>
        <w:t xml:space="preserve"> </w:t>
      </w:r>
      <w:r w:rsidRPr="00810723">
        <w:rPr>
          <w:rFonts w:ascii="Times New Roman" w:hAnsi="Times New Roman" w:cs="Times New Roman"/>
          <w:color w:val="00000A"/>
          <w:sz w:val="28"/>
          <w:szCs w:val="28"/>
          <w:shd w:val="clear" w:color="auto" w:fill="FFFFFF"/>
        </w:rPr>
        <w:t>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r>
        <w:rPr>
          <w:rFonts w:ascii="Times New Roman" w:hAnsi="Times New Roman" w:cs="Times New Roman"/>
          <w:color w:val="00000A"/>
          <w:sz w:val="28"/>
          <w:szCs w:val="28"/>
          <w:shd w:val="clear" w:color="auto" w:fill="FFFFFF"/>
        </w:rPr>
        <w:t xml:space="preserve"> (далее - </w:t>
      </w:r>
      <w:r w:rsidRPr="00810723">
        <w:rPr>
          <w:rFonts w:ascii="Times New Roman" w:hAnsi="Times New Roman" w:cs="Times New Roman"/>
          <w:color w:val="00000A"/>
          <w:sz w:val="28"/>
          <w:szCs w:val="28"/>
          <w:shd w:val="clear" w:color="auto" w:fill="FFFFFF"/>
        </w:rPr>
        <w:t>СанПиН 2.4.4.3172-14</w:t>
      </w:r>
      <w:r>
        <w:rPr>
          <w:rFonts w:ascii="Times New Roman" w:hAnsi="Times New Roman" w:cs="Times New Roman"/>
          <w:color w:val="00000A"/>
          <w:sz w:val="28"/>
          <w:szCs w:val="28"/>
          <w:shd w:val="clear" w:color="auto" w:fill="FFFFFF"/>
        </w:rPr>
        <w:t>):</w:t>
      </w:r>
    </w:p>
    <w:p w:rsidR="00890066" w:rsidRDefault="00890066" w:rsidP="00890066">
      <w:pPr>
        <w:spacing w:after="0" w:line="240" w:lineRule="auto"/>
        <w:ind w:firstLine="709"/>
        <w:contextualSpacing/>
        <w:jc w:val="both"/>
        <w:rPr>
          <w:rFonts w:ascii="Times New Roman" w:hAnsi="Times New Roman" w:cs="Times New Roman"/>
          <w:sz w:val="28"/>
        </w:rPr>
      </w:pPr>
      <w:r>
        <w:rPr>
          <w:rFonts w:ascii="Times New Roman" w:hAnsi="Times New Roman" w:cs="Times New Roman"/>
          <w:sz w:val="28"/>
        </w:rPr>
        <w:t>- в соответствии с п. 7.1 СанПиН 2.4.4.2599-10 мебель (учебные столы и стулья) должны быть стандартными, комплектными и иметь маркировку, соответствующую ростовой группе. Мебель, спортивное и игровое оборудование, инструменты и инвентарь должны соответствовать росто-возрастным особенностям детей;</w:t>
      </w:r>
    </w:p>
    <w:p w:rsidR="00890066" w:rsidRPr="00601697" w:rsidRDefault="00890066" w:rsidP="00890066">
      <w:pPr>
        <w:spacing w:after="0" w:line="240" w:lineRule="auto"/>
        <w:ind w:firstLine="709"/>
        <w:contextualSpacing/>
        <w:jc w:val="both"/>
        <w:rPr>
          <w:rFonts w:ascii="Times New Roman" w:hAnsi="Times New Roman" w:cs="Times New Roman"/>
          <w:sz w:val="28"/>
        </w:rPr>
      </w:pPr>
      <w:r>
        <w:rPr>
          <w:rFonts w:ascii="Times New Roman" w:hAnsi="Times New Roman" w:cs="Times New Roman"/>
          <w:sz w:val="28"/>
        </w:rPr>
        <w:t>- в соответствии с п. 3.8 СанПиН 2.4.4.2599-10 потолки, стены и полы всех помещений должны быть гладкими, без нарушения целостности и признаков поражения грибком</w:t>
      </w:r>
      <w:r w:rsidR="009505BD">
        <w:rPr>
          <w:rFonts w:ascii="Times New Roman" w:hAnsi="Times New Roman" w:cs="Times New Roman"/>
          <w:sz w:val="28"/>
        </w:rPr>
        <w:t>;</w:t>
      </w:r>
    </w:p>
    <w:p w:rsidR="00890066" w:rsidRDefault="00890066" w:rsidP="00890066">
      <w:pPr>
        <w:spacing w:after="0" w:line="240" w:lineRule="auto"/>
        <w:ind w:firstLine="709"/>
        <w:contextualSpacing/>
        <w:jc w:val="both"/>
        <w:rPr>
          <w:rFonts w:ascii="Times New Roman" w:hAnsi="Times New Roman" w:cs="Times New Roman"/>
          <w:sz w:val="28"/>
          <w:szCs w:val="28"/>
        </w:rPr>
      </w:pPr>
      <w:r w:rsidRPr="00601697">
        <w:rPr>
          <w:rFonts w:ascii="Times New Roman" w:hAnsi="Times New Roman" w:cs="Times New Roman"/>
          <w:sz w:val="28"/>
        </w:rPr>
        <w:t xml:space="preserve">- </w:t>
      </w:r>
      <w:r>
        <w:rPr>
          <w:rFonts w:ascii="Times New Roman" w:hAnsi="Times New Roman" w:cs="Times New Roman"/>
          <w:sz w:val="28"/>
        </w:rPr>
        <w:t>в соответствии с п. 9.2 СанПиН 2.4.4.2599-10 в</w:t>
      </w:r>
      <w:r>
        <w:t xml:space="preserve"> </w:t>
      </w:r>
      <w:r w:rsidRPr="00601697">
        <w:rPr>
          <w:rFonts w:ascii="Times New Roman" w:hAnsi="Times New Roman" w:cs="Times New Roman"/>
          <w:sz w:val="28"/>
          <w:szCs w:val="28"/>
        </w:rPr>
        <w:t xml:space="preserve">организациях дополнительного образования для обучающихся организуется питьевой режим с использованием питьевой воды, расфасованной в емкости, или бутилированной, или кипяченой питьевой воды. По качеству и безопасности питьевая вода должна отвечать требованиям к питьевой воде. </w:t>
      </w:r>
    </w:p>
    <w:p w:rsidR="00890066" w:rsidRDefault="00890066" w:rsidP="00890066">
      <w:pPr>
        <w:spacing w:after="0" w:line="240" w:lineRule="auto"/>
        <w:ind w:firstLine="709"/>
        <w:contextualSpacing/>
        <w:jc w:val="both"/>
      </w:pPr>
    </w:p>
    <w:p w:rsidR="00890066" w:rsidRDefault="00890066" w:rsidP="00890066">
      <w:pPr>
        <w:pStyle w:val="ConsPlusNormal"/>
        <w:ind w:firstLine="709"/>
        <w:contextualSpacing/>
        <w:jc w:val="both"/>
        <w:rPr>
          <w:rFonts w:ascii="Times New Roman" w:eastAsia="Calibri" w:hAnsi="Times New Roman" w:cs="Times New Roman"/>
          <w:sz w:val="28"/>
          <w:szCs w:val="28"/>
          <w:lang w:eastAsia="en-US"/>
        </w:rPr>
      </w:pPr>
      <w:r w:rsidRPr="00670E77">
        <w:rPr>
          <w:rFonts w:ascii="Times New Roman" w:eastAsia="Calibri" w:hAnsi="Times New Roman" w:cs="Times New Roman"/>
          <w:b/>
          <w:sz w:val="28"/>
          <w:szCs w:val="28"/>
          <w:lang w:eastAsia="en-US"/>
        </w:rPr>
        <w:lastRenderedPageBreak/>
        <w:t>С целью устранения типовых нарушений ст</w:t>
      </w:r>
      <w:r>
        <w:rPr>
          <w:rFonts w:ascii="Times New Roman" w:eastAsia="Calibri" w:hAnsi="Times New Roman" w:cs="Times New Roman"/>
          <w:b/>
          <w:sz w:val="28"/>
          <w:szCs w:val="28"/>
          <w:lang w:eastAsia="en-US"/>
        </w:rPr>
        <w:t xml:space="preserve">атьи </w:t>
      </w:r>
      <w:r w:rsidRPr="00670E77">
        <w:rPr>
          <w:rFonts w:ascii="Times New Roman" w:eastAsia="Calibri" w:hAnsi="Times New Roman" w:cs="Times New Roman"/>
          <w:b/>
          <w:sz w:val="28"/>
          <w:szCs w:val="28"/>
          <w:lang w:eastAsia="en-US"/>
        </w:rPr>
        <w:t>35</w:t>
      </w:r>
      <w:r>
        <w:rPr>
          <w:rFonts w:ascii="Times New Roman" w:eastAsia="Calibri" w:hAnsi="Times New Roman" w:cs="Times New Roman"/>
          <w:b/>
          <w:sz w:val="28"/>
          <w:szCs w:val="28"/>
          <w:lang w:eastAsia="en-US"/>
        </w:rPr>
        <w:t xml:space="preserve"> «</w:t>
      </w:r>
      <w:r w:rsidRPr="00670E77">
        <w:rPr>
          <w:rFonts w:ascii="Times New Roman" w:eastAsia="Calibri" w:hAnsi="Times New Roman" w:cs="Times New Roman"/>
          <w:b/>
          <w:sz w:val="28"/>
          <w:szCs w:val="28"/>
          <w:lang w:eastAsia="en-US"/>
        </w:rPr>
        <w:t>Профилактические прививки</w:t>
      </w:r>
      <w:r>
        <w:rPr>
          <w:rFonts w:ascii="Times New Roman" w:eastAsia="Calibri" w:hAnsi="Times New Roman" w:cs="Times New Roman"/>
          <w:b/>
          <w:sz w:val="28"/>
          <w:szCs w:val="28"/>
          <w:lang w:eastAsia="en-US"/>
        </w:rPr>
        <w:t>»</w:t>
      </w:r>
      <w:r w:rsidRPr="00670E77">
        <w:rPr>
          <w:rFonts w:ascii="Times New Roman" w:eastAsia="Calibri" w:hAnsi="Times New Roman" w:cs="Times New Roman"/>
          <w:b/>
          <w:sz w:val="28"/>
          <w:szCs w:val="28"/>
          <w:lang w:eastAsia="en-US"/>
        </w:rPr>
        <w:t xml:space="preserve"> </w:t>
      </w:r>
      <w:r>
        <w:rPr>
          <w:rFonts w:ascii="Times New Roman" w:hAnsi="Times New Roman" w:cs="Times New Roman"/>
          <w:sz w:val="28"/>
          <w:szCs w:val="28"/>
        </w:rPr>
        <w:t xml:space="preserve">при осуществлении деятельности в организациях дополнительного образования  </w:t>
      </w:r>
      <w:r w:rsidRPr="00361D34">
        <w:rPr>
          <w:rFonts w:ascii="Times New Roman" w:hAnsi="Times New Roman" w:cs="Times New Roman"/>
          <w:sz w:val="28"/>
          <w:szCs w:val="28"/>
        </w:rPr>
        <w:t xml:space="preserve"> необходимо соблюд</w:t>
      </w:r>
      <w:r>
        <w:rPr>
          <w:rFonts w:ascii="Times New Roman" w:hAnsi="Times New Roman" w:cs="Times New Roman"/>
          <w:sz w:val="28"/>
          <w:szCs w:val="28"/>
        </w:rPr>
        <w:t>ение</w:t>
      </w:r>
      <w:r w:rsidRPr="00361D34">
        <w:rPr>
          <w:rFonts w:ascii="Times New Roman" w:hAnsi="Times New Roman" w:cs="Times New Roman"/>
          <w:sz w:val="28"/>
          <w:szCs w:val="28"/>
        </w:rPr>
        <w:t xml:space="preserve"> требовани</w:t>
      </w:r>
      <w:r>
        <w:rPr>
          <w:rFonts w:ascii="Times New Roman" w:hAnsi="Times New Roman" w:cs="Times New Roman"/>
          <w:sz w:val="28"/>
          <w:szCs w:val="28"/>
        </w:rPr>
        <w:t>й</w:t>
      </w:r>
      <w:r>
        <w:rPr>
          <w:rFonts w:ascii="Times New Roman" w:hAnsi="Times New Roman" w:cs="Times New Roman"/>
          <w:color w:val="00000A"/>
          <w:sz w:val="28"/>
          <w:szCs w:val="28"/>
          <w:shd w:val="clear" w:color="auto" w:fill="FFFFFF"/>
        </w:rPr>
        <w:t xml:space="preserve"> </w:t>
      </w:r>
      <w:r w:rsidRPr="00810723">
        <w:rPr>
          <w:rFonts w:ascii="Times New Roman" w:hAnsi="Times New Roman" w:cs="Times New Roman"/>
          <w:color w:val="00000A"/>
          <w:sz w:val="28"/>
          <w:szCs w:val="28"/>
          <w:shd w:val="clear" w:color="auto" w:fill="FFFFFF"/>
        </w:rPr>
        <w:t>С</w:t>
      </w:r>
      <w:r w:rsidRPr="00670E77">
        <w:rPr>
          <w:rFonts w:ascii="Times New Roman" w:eastAsia="Calibri" w:hAnsi="Times New Roman" w:cs="Times New Roman"/>
          <w:sz w:val="28"/>
          <w:szCs w:val="28"/>
          <w:lang w:eastAsia="en-US"/>
        </w:rPr>
        <w:t>П 3.1/3.2.3146-13 «Общие требования по профилактике инфекционных и паразитарных болезней»</w:t>
      </w:r>
      <w:r>
        <w:rPr>
          <w:rFonts w:ascii="Times New Roman" w:eastAsia="Calibri" w:hAnsi="Times New Roman" w:cs="Times New Roman"/>
          <w:sz w:val="28"/>
          <w:szCs w:val="28"/>
          <w:lang w:eastAsia="en-US"/>
        </w:rPr>
        <w:t xml:space="preserve"> (далее - </w:t>
      </w:r>
      <w:r w:rsidRPr="00810723">
        <w:rPr>
          <w:rFonts w:ascii="Times New Roman" w:hAnsi="Times New Roman" w:cs="Times New Roman"/>
          <w:color w:val="00000A"/>
          <w:sz w:val="28"/>
          <w:szCs w:val="28"/>
          <w:shd w:val="clear" w:color="auto" w:fill="FFFFFF"/>
        </w:rPr>
        <w:t>С</w:t>
      </w:r>
      <w:r w:rsidRPr="00670E77">
        <w:rPr>
          <w:rFonts w:ascii="Times New Roman" w:eastAsia="Calibri" w:hAnsi="Times New Roman" w:cs="Times New Roman"/>
          <w:sz w:val="28"/>
          <w:szCs w:val="28"/>
          <w:lang w:eastAsia="en-US"/>
        </w:rPr>
        <w:t>П 3.1/3.2.3146-13</w:t>
      </w:r>
      <w:r>
        <w:rPr>
          <w:rFonts w:ascii="Times New Roman" w:eastAsia="Calibri" w:hAnsi="Times New Roman" w:cs="Times New Roman"/>
          <w:sz w:val="28"/>
          <w:szCs w:val="28"/>
          <w:lang w:eastAsia="en-US"/>
        </w:rPr>
        <w:t>), п</w:t>
      </w:r>
      <w:r w:rsidRPr="00670E77">
        <w:rPr>
          <w:rFonts w:ascii="Times New Roman" w:eastAsia="Calibri" w:hAnsi="Times New Roman" w:cs="Times New Roman"/>
          <w:sz w:val="28"/>
          <w:szCs w:val="28"/>
          <w:lang w:eastAsia="en-US"/>
        </w:rPr>
        <w:t>риказ</w:t>
      </w:r>
      <w:r>
        <w:rPr>
          <w:rFonts w:ascii="Times New Roman" w:eastAsia="Calibri" w:hAnsi="Times New Roman" w:cs="Times New Roman"/>
          <w:sz w:val="28"/>
          <w:szCs w:val="28"/>
          <w:lang w:eastAsia="en-US"/>
        </w:rPr>
        <w:t>а</w:t>
      </w:r>
      <w:r w:rsidRPr="00670E77">
        <w:rPr>
          <w:rFonts w:ascii="Times New Roman" w:eastAsia="Calibri" w:hAnsi="Times New Roman" w:cs="Times New Roman"/>
          <w:sz w:val="28"/>
          <w:szCs w:val="28"/>
          <w:lang w:eastAsia="en-US"/>
        </w:rPr>
        <w:t xml:space="preserve"> Минздрава России от 21.03.2014 N 125н "Об утверждении национального календаря профилактических прививок и календаря профилактических прививок по эпидемическим показаниям"</w:t>
      </w:r>
      <w:r>
        <w:rPr>
          <w:rFonts w:ascii="Times New Roman" w:eastAsia="Calibri" w:hAnsi="Times New Roman" w:cs="Times New Roman"/>
          <w:sz w:val="28"/>
          <w:szCs w:val="28"/>
          <w:lang w:eastAsia="en-US"/>
        </w:rPr>
        <w:t xml:space="preserve"> (далее приказа № 125н от 21.03.2014):</w:t>
      </w:r>
    </w:p>
    <w:p w:rsidR="00890066" w:rsidRDefault="00890066" w:rsidP="00890066">
      <w:pPr>
        <w:pStyle w:val="ConsPlusNormal"/>
        <w:ind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в соответствии с п. </w:t>
      </w:r>
      <w:r w:rsidRPr="00670E77">
        <w:rPr>
          <w:rFonts w:ascii="Times New Roman" w:eastAsia="Calibri" w:hAnsi="Times New Roman" w:cs="Times New Roman"/>
          <w:sz w:val="28"/>
          <w:szCs w:val="28"/>
          <w:lang w:eastAsia="en-US"/>
        </w:rPr>
        <w:t>18.1 СП 3.1/3.2.3146-13</w:t>
      </w:r>
      <w:r>
        <w:rPr>
          <w:rFonts w:ascii="Times New Roman" w:eastAsia="Calibri" w:hAnsi="Times New Roman" w:cs="Times New Roman"/>
          <w:sz w:val="28"/>
          <w:szCs w:val="28"/>
          <w:lang w:eastAsia="en-US"/>
        </w:rPr>
        <w:t xml:space="preserve"> п</w:t>
      </w:r>
      <w:r w:rsidRPr="00670E77">
        <w:rPr>
          <w:rFonts w:ascii="Times New Roman" w:eastAsia="Calibri" w:hAnsi="Times New Roman" w:cs="Times New Roman"/>
          <w:sz w:val="28"/>
          <w:szCs w:val="28"/>
          <w:lang w:eastAsia="en-US"/>
        </w:rPr>
        <w:t>рофилактические прививки проводятся гражданам для предупреждения возникновения и распространения инфекционных болезней в соответствии законодательством Российской Федерации</w:t>
      </w:r>
      <w:r>
        <w:rPr>
          <w:rFonts w:ascii="Times New Roman" w:eastAsia="Calibri" w:hAnsi="Times New Roman" w:cs="Times New Roman"/>
          <w:sz w:val="28"/>
          <w:szCs w:val="28"/>
          <w:lang w:eastAsia="en-US"/>
        </w:rPr>
        <w:t>;</w:t>
      </w:r>
    </w:p>
    <w:p w:rsidR="00890066" w:rsidRDefault="00890066" w:rsidP="00890066">
      <w:pPr>
        <w:pStyle w:val="ConsPlusNormal"/>
        <w:ind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в </w:t>
      </w:r>
      <w:r w:rsidRPr="00670E77">
        <w:rPr>
          <w:rFonts w:ascii="Times New Roman" w:eastAsia="Calibri" w:hAnsi="Times New Roman" w:cs="Times New Roman"/>
          <w:sz w:val="28"/>
          <w:szCs w:val="28"/>
          <w:lang w:eastAsia="en-US"/>
        </w:rPr>
        <w:t>соответствии с   18.3. СП 3.1/3.2.3146-13</w:t>
      </w:r>
      <w:r>
        <w:rPr>
          <w:rFonts w:ascii="Times New Roman" w:eastAsia="Calibri" w:hAnsi="Times New Roman" w:cs="Times New Roman"/>
          <w:sz w:val="28"/>
          <w:szCs w:val="28"/>
          <w:lang w:eastAsia="en-US"/>
        </w:rPr>
        <w:t xml:space="preserve"> п</w:t>
      </w:r>
      <w:r w:rsidRPr="00670E77">
        <w:rPr>
          <w:rFonts w:ascii="Times New Roman" w:eastAsia="Calibri" w:hAnsi="Times New Roman" w:cs="Times New Roman"/>
          <w:sz w:val="28"/>
          <w:szCs w:val="28"/>
          <w:lang w:eastAsia="en-US"/>
        </w:rPr>
        <w:t xml:space="preserve">еречень инфекционных болезней, иммунопрофилактика которых предусмотрена национальным календарем профилактических прививок и календарем профилактических прививок по эпидемическим показаниям, утверждается в порядке, установленном законодательством Российской Федерации.  </w:t>
      </w:r>
    </w:p>
    <w:p w:rsidR="00890066" w:rsidRPr="00670E77" w:rsidRDefault="00890066" w:rsidP="00890066">
      <w:pPr>
        <w:pStyle w:val="ConsPlusNormal"/>
        <w:ind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в соответствии с приказом № 125н от 21.03.2014 в</w:t>
      </w:r>
      <w:r w:rsidRPr="00670E77">
        <w:rPr>
          <w:rFonts w:ascii="Times New Roman" w:eastAsia="Calibri" w:hAnsi="Times New Roman" w:cs="Times New Roman"/>
          <w:sz w:val="28"/>
          <w:szCs w:val="28"/>
          <w:lang w:eastAsia="en-US"/>
        </w:rPr>
        <w:t>зрослые лица от 18 лет должны быть привиты:</w:t>
      </w:r>
    </w:p>
    <w:p w:rsidR="00890066" w:rsidRPr="00670E77" w:rsidRDefault="00890066" w:rsidP="00890066">
      <w:pPr>
        <w:pStyle w:val="ConsPlusNormal"/>
        <w:ind w:firstLine="709"/>
        <w:contextualSpacing/>
        <w:jc w:val="both"/>
        <w:rPr>
          <w:rFonts w:ascii="Times New Roman" w:eastAsia="Calibri" w:hAnsi="Times New Roman" w:cs="Times New Roman"/>
          <w:sz w:val="28"/>
          <w:szCs w:val="28"/>
          <w:lang w:eastAsia="en-US"/>
        </w:rPr>
      </w:pPr>
      <w:r w:rsidRPr="00670E77">
        <w:rPr>
          <w:rFonts w:ascii="Times New Roman" w:eastAsia="Calibri" w:hAnsi="Times New Roman" w:cs="Times New Roman"/>
          <w:sz w:val="28"/>
          <w:szCs w:val="28"/>
          <w:lang w:eastAsia="en-US"/>
        </w:rPr>
        <w:t xml:space="preserve">- против вирусного гепатита </w:t>
      </w:r>
      <w:r>
        <w:rPr>
          <w:rFonts w:ascii="Times New Roman" w:eastAsia="Calibri" w:hAnsi="Times New Roman" w:cs="Times New Roman"/>
          <w:sz w:val="28"/>
          <w:szCs w:val="28"/>
          <w:lang w:eastAsia="en-US"/>
        </w:rPr>
        <w:t>о</w:t>
      </w:r>
      <w:r w:rsidRPr="00670E77">
        <w:rPr>
          <w:rFonts w:ascii="Times New Roman" w:eastAsia="Calibri" w:hAnsi="Times New Roman" w:cs="Times New Roman"/>
          <w:sz w:val="28"/>
          <w:szCs w:val="28"/>
          <w:lang w:eastAsia="en-US"/>
        </w:rPr>
        <w:t>т 18 до 55 лет, не болевшие и не привитые ранее;</w:t>
      </w:r>
    </w:p>
    <w:p w:rsidR="00890066" w:rsidRPr="00670E77" w:rsidRDefault="00890066" w:rsidP="00890066">
      <w:pPr>
        <w:pStyle w:val="ConsPlusNormal"/>
        <w:ind w:firstLine="709"/>
        <w:contextualSpacing/>
        <w:jc w:val="both"/>
        <w:rPr>
          <w:rFonts w:ascii="Times New Roman" w:eastAsia="Calibri" w:hAnsi="Times New Roman" w:cs="Times New Roman"/>
          <w:sz w:val="28"/>
          <w:szCs w:val="28"/>
          <w:lang w:eastAsia="en-US"/>
        </w:rPr>
      </w:pPr>
      <w:r w:rsidRPr="00670E77">
        <w:rPr>
          <w:rFonts w:ascii="Times New Roman" w:eastAsia="Calibri" w:hAnsi="Times New Roman" w:cs="Times New Roman"/>
          <w:sz w:val="28"/>
          <w:szCs w:val="28"/>
          <w:lang w:eastAsia="en-US"/>
        </w:rPr>
        <w:t>- против кори взрослые до 35 лет (включительно), не болевшие, не привитые, привитые однократно, не имеющие сведений о прививках против кори; взрослые от 36 до 55 лет (включительно), относящиеся к группам риска, в т.ч. работники образования;</w:t>
      </w:r>
    </w:p>
    <w:p w:rsidR="00890066" w:rsidRPr="00670E77" w:rsidRDefault="00890066" w:rsidP="00890066">
      <w:pPr>
        <w:pStyle w:val="ConsPlusNormal"/>
        <w:ind w:firstLine="709"/>
        <w:contextualSpacing/>
        <w:jc w:val="both"/>
        <w:rPr>
          <w:rFonts w:ascii="Times New Roman" w:eastAsia="Calibri" w:hAnsi="Times New Roman" w:cs="Times New Roman"/>
          <w:sz w:val="28"/>
          <w:szCs w:val="28"/>
          <w:lang w:eastAsia="en-US"/>
        </w:rPr>
      </w:pPr>
      <w:r w:rsidRPr="00670E77">
        <w:rPr>
          <w:rFonts w:ascii="Times New Roman" w:eastAsia="Calibri" w:hAnsi="Times New Roman" w:cs="Times New Roman"/>
          <w:sz w:val="28"/>
          <w:szCs w:val="28"/>
          <w:lang w:eastAsia="en-US"/>
        </w:rPr>
        <w:t>- против краснухи женщины от 18 до 25 лет (включительно), не болевшие, не привитые, привитые однократно против краснухи, не имеющие сведений о прививках против краснухи;</w:t>
      </w:r>
    </w:p>
    <w:p w:rsidR="00890066" w:rsidRPr="00670E77" w:rsidRDefault="00890066" w:rsidP="00890066">
      <w:pPr>
        <w:pStyle w:val="ConsPlusNormal"/>
        <w:ind w:firstLine="709"/>
        <w:contextualSpacing/>
        <w:jc w:val="both"/>
        <w:rPr>
          <w:rFonts w:ascii="Times New Roman" w:eastAsia="Calibri" w:hAnsi="Times New Roman" w:cs="Times New Roman"/>
          <w:sz w:val="28"/>
          <w:szCs w:val="28"/>
          <w:lang w:eastAsia="en-US"/>
        </w:rPr>
      </w:pPr>
      <w:r w:rsidRPr="00670E77">
        <w:rPr>
          <w:rFonts w:ascii="Times New Roman" w:eastAsia="Calibri" w:hAnsi="Times New Roman" w:cs="Times New Roman"/>
          <w:sz w:val="28"/>
          <w:szCs w:val="28"/>
          <w:lang w:eastAsia="en-US"/>
        </w:rPr>
        <w:t>- против дифтерии, столбняка от 18 лет с ревакцинацией каждые 10 лет от момента последней прививки;</w:t>
      </w:r>
    </w:p>
    <w:p w:rsidR="00890066" w:rsidRDefault="00890066" w:rsidP="00890066">
      <w:pPr>
        <w:pStyle w:val="ConsPlusNormal"/>
        <w:ind w:firstLine="709"/>
        <w:contextualSpacing/>
        <w:jc w:val="both"/>
        <w:rPr>
          <w:rFonts w:ascii="Times New Roman" w:eastAsia="Calibri" w:hAnsi="Times New Roman" w:cs="Times New Roman"/>
          <w:sz w:val="28"/>
          <w:szCs w:val="28"/>
          <w:lang w:eastAsia="en-US"/>
        </w:rPr>
      </w:pPr>
      <w:r w:rsidRPr="00670E77">
        <w:rPr>
          <w:rFonts w:ascii="Times New Roman" w:eastAsia="Calibri" w:hAnsi="Times New Roman" w:cs="Times New Roman"/>
          <w:sz w:val="28"/>
          <w:szCs w:val="28"/>
          <w:lang w:eastAsia="en-US"/>
        </w:rPr>
        <w:t>- против гриппа – ежегодно.</w:t>
      </w:r>
    </w:p>
    <w:p w:rsidR="00DA2A69" w:rsidRDefault="00DA2A69" w:rsidP="00890066">
      <w:pPr>
        <w:pStyle w:val="ConsPlusNormal"/>
        <w:ind w:firstLine="709"/>
        <w:contextualSpacing/>
        <w:jc w:val="both"/>
        <w:rPr>
          <w:rFonts w:ascii="Times New Roman" w:eastAsia="Calibri" w:hAnsi="Times New Roman" w:cs="Times New Roman"/>
          <w:sz w:val="28"/>
          <w:szCs w:val="28"/>
          <w:lang w:eastAsia="en-US"/>
        </w:rPr>
      </w:pPr>
    </w:p>
    <w:p w:rsidR="00DA2A69" w:rsidRPr="00667E6A" w:rsidRDefault="00DA2A69" w:rsidP="00DA2A69">
      <w:pPr>
        <w:spacing w:after="0"/>
        <w:jc w:val="center"/>
        <w:rPr>
          <w:rFonts w:ascii="Times New Roman" w:hAnsi="Times New Roman" w:cs="Times New Roman"/>
          <w:b/>
          <w:sz w:val="28"/>
          <w:szCs w:val="28"/>
        </w:rPr>
      </w:pPr>
      <w:r w:rsidRPr="00667E6A">
        <w:rPr>
          <w:rFonts w:ascii="Times New Roman" w:hAnsi="Times New Roman" w:cs="Times New Roman"/>
          <w:b/>
          <w:sz w:val="28"/>
          <w:szCs w:val="28"/>
        </w:rPr>
        <w:t xml:space="preserve">Правоприменительная практика при осуществлении федерального государственного надзора в области защиты прав потребителей при оказании платных </w:t>
      </w:r>
      <w:r>
        <w:rPr>
          <w:rFonts w:ascii="Times New Roman" w:hAnsi="Times New Roman" w:cs="Times New Roman"/>
          <w:b/>
          <w:sz w:val="28"/>
          <w:szCs w:val="28"/>
        </w:rPr>
        <w:t xml:space="preserve">образовательных </w:t>
      </w:r>
      <w:r w:rsidRPr="00667E6A">
        <w:rPr>
          <w:rFonts w:ascii="Times New Roman" w:hAnsi="Times New Roman" w:cs="Times New Roman"/>
          <w:b/>
          <w:sz w:val="28"/>
          <w:szCs w:val="28"/>
        </w:rPr>
        <w:t>услуг.</w:t>
      </w:r>
    </w:p>
    <w:p w:rsidR="00DA2A69" w:rsidRDefault="00DA2A69" w:rsidP="00DA2A69">
      <w:pPr>
        <w:spacing w:after="0"/>
        <w:jc w:val="center"/>
        <w:rPr>
          <w:rFonts w:ascii="Times New Roman" w:hAnsi="Times New Roman" w:cs="Times New Roman"/>
          <w:sz w:val="28"/>
          <w:szCs w:val="28"/>
        </w:rPr>
      </w:pP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Перечень основных нормативно-правовых актов, регламентирующих деятельность:</w:t>
      </w:r>
    </w:p>
    <w:p w:rsidR="00DA2A69" w:rsidRPr="00DA2A69" w:rsidRDefault="00DA2A69" w:rsidP="00DA2A69">
      <w:pPr>
        <w:pStyle w:val="a5"/>
        <w:numPr>
          <w:ilvl w:val="0"/>
          <w:numId w:val="21"/>
        </w:numPr>
        <w:spacing w:after="0" w:line="240" w:lineRule="auto"/>
        <w:ind w:left="0" w:firstLine="709"/>
        <w:jc w:val="both"/>
        <w:rPr>
          <w:rFonts w:ascii="Times New Roman" w:hAnsi="Times New Roman" w:cs="Times New Roman"/>
          <w:sz w:val="28"/>
          <w:szCs w:val="28"/>
        </w:rPr>
      </w:pPr>
      <w:r w:rsidRPr="00DA2A69">
        <w:rPr>
          <w:rFonts w:ascii="Times New Roman" w:hAnsi="Times New Roman" w:cs="Times New Roman"/>
          <w:sz w:val="28"/>
          <w:szCs w:val="28"/>
        </w:rPr>
        <w:t>Гражданский кодекс Российской Федерации (далее – ГК)</w:t>
      </w:r>
      <w:r>
        <w:rPr>
          <w:rFonts w:ascii="Times New Roman" w:hAnsi="Times New Roman" w:cs="Times New Roman"/>
          <w:sz w:val="28"/>
          <w:szCs w:val="28"/>
        </w:rPr>
        <w:t>;</w:t>
      </w:r>
    </w:p>
    <w:p w:rsidR="00DA2A69" w:rsidRPr="00DA2A69" w:rsidRDefault="00DA2A69" w:rsidP="00DA2A69">
      <w:pPr>
        <w:pStyle w:val="a5"/>
        <w:numPr>
          <w:ilvl w:val="0"/>
          <w:numId w:val="21"/>
        </w:numPr>
        <w:spacing w:after="0" w:line="240" w:lineRule="auto"/>
        <w:ind w:left="0" w:firstLine="709"/>
        <w:jc w:val="both"/>
        <w:rPr>
          <w:rFonts w:ascii="Times New Roman" w:hAnsi="Times New Roman" w:cs="Times New Roman"/>
          <w:sz w:val="28"/>
          <w:szCs w:val="28"/>
        </w:rPr>
      </w:pPr>
      <w:r w:rsidRPr="00DA2A69">
        <w:rPr>
          <w:rFonts w:ascii="Times New Roman" w:hAnsi="Times New Roman" w:cs="Times New Roman"/>
          <w:sz w:val="28"/>
          <w:szCs w:val="28"/>
        </w:rPr>
        <w:t>Закон Российской Федерации от 07.02.</w:t>
      </w:r>
      <w:r>
        <w:rPr>
          <w:rFonts w:ascii="Times New Roman" w:hAnsi="Times New Roman" w:cs="Times New Roman"/>
          <w:sz w:val="28"/>
          <w:szCs w:val="28"/>
        </w:rPr>
        <w:t>19</w:t>
      </w:r>
      <w:r w:rsidRPr="00DA2A69">
        <w:rPr>
          <w:rFonts w:ascii="Times New Roman" w:hAnsi="Times New Roman" w:cs="Times New Roman"/>
          <w:sz w:val="28"/>
          <w:szCs w:val="28"/>
        </w:rPr>
        <w:t>92 № 2300-1 «О защите прав потребителей» (далее – Закон № 2300-1)</w:t>
      </w:r>
      <w:r>
        <w:rPr>
          <w:rFonts w:ascii="Times New Roman" w:hAnsi="Times New Roman" w:cs="Times New Roman"/>
          <w:sz w:val="28"/>
          <w:szCs w:val="28"/>
        </w:rPr>
        <w:t>;</w:t>
      </w:r>
    </w:p>
    <w:p w:rsidR="00DA2A69" w:rsidRPr="00DA2A69" w:rsidRDefault="00DA2A69" w:rsidP="00DA2A69">
      <w:pPr>
        <w:pStyle w:val="a5"/>
        <w:numPr>
          <w:ilvl w:val="0"/>
          <w:numId w:val="21"/>
        </w:numPr>
        <w:spacing w:after="0" w:line="240" w:lineRule="auto"/>
        <w:ind w:left="0" w:firstLine="709"/>
        <w:jc w:val="both"/>
        <w:rPr>
          <w:rFonts w:ascii="Times New Roman" w:hAnsi="Times New Roman" w:cs="Times New Roman"/>
          <w:sz w:val="28"/>
          <w:szCs w:val="28"/>
        </w:rPr>
      </w:pPr>
      <w:r w:rsidRPr="00DA2A69">
        <w:rPr>
          <w:rFonts w:ascii="Times New Roman" w:hAnsi="Times New Roman" w:cs="Times New Roman"/>
          <w:sz w:val="28"/>
          <w:szCs w:val="28"/>
        </w:rPr>
        <w:t>Федеральный закон от 29.12.2012 № 273-ФЗ "Об образовании в Российской Федерации" (далее – Федеральный Закон № 273-ФЗ)</w:t>
      </w:r>
      <w:r>
        <w:rPr>
          <w:rFonts w:ascii="Times New Roman" w:hAnsi="Times New Roman" w:cs="Times New Roman"/>
          <w:sz w:val="28"/>
          <w:szCs w:val="28"/>
        </w:rPr>
        <w:t>;</w:t>
      </w:r>
    </w:p>
    <w:p w:rsidR="00DA2A69" w:rsidRPr="00DA2A69" w:rsidRDefault="00DA2A69" w:rsidP="00DA2A69">
      <w:pPr>
        <w:pStyle w:val="a5"/>
        <w:numPr>
          <w:ilvl w:val="0"/>
          <w:numId w:val="21"/>
        </w:numPr>
        <w:spacing w:after="0" w:line="240" w:lineRule="auto"/>
        <w:ind w:left="0" w:firstLine="709"/>
        <w:jc w:val="both"/>
        <w:rPr>
          <w:rFonts w:ascii="Times New Roman" w:hAnsi="Times New Roman" w:cs="Times New Roman"/>
          <w:sz w:val="28"/>
          <w:szCs w:val="28"/>
        </w:rPr>
      </w:pPr>
      <w:r w:rsidRPr="00DA2A69">
        <w:rPr>
          <w:rFonts w:ascii="Times New Roman" w:hAnsi="Times New Roman" w:cs="Times New Roman"/>
          <w:sz w:val="28"/>
          <w:szCs w:val="28"/>
        </w:rPr>
        <w:lastRenderedPageBreak/>
        <w:t>Постановление Правительства Российской Федерации от 15.08.2013   № 706 "Об утверждении Правил оказания платных образовательных услуг" (далее- Правила № 706)</w:t>
      </w:r>
      <w:r>
        <w:rPr>
          <w:rFonts w:ascii="Times New Roman" w:hAnsi="Times New Roman" w:cs="Times New Roman"/>
          <w:sz w:val="28"/>
          <w:szCs w:val="28"/>
        </w:rPr>
        <w:t>.</w:t>
      </w:r>
    </w:p>
    <w:p w:rsidR="00DA2A69" w:rsidRPr="00667E6A" w:rsidRDefault="00DA2A69" w:rsidP="00DA2A69">
      <w:pPr>
        <w:spacing w:after="0" w:line="240" w:lineRule="auto"/>
        <w:ind w:firstLine="709"/>
        <w:jc w:val="both"/>
        <w:rPr>
          <w:rFonts w:ascii="Times New Roman" w:hAnsi="Times New Roman" w:cs="Times New Roman"/>
          <w:sz w:val="28"/>
          <w:szCs w:val="28"/>
        </w:rPr>
      </w:pP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В 2018 году Управлени</w:t>
      </w:r>
      <w:r>
        <w:rPr>
          <w:rFonts w:ascii="Times New Roman" w:hAnsi="Times New Roman" w:cs="Times New Roman"/>
          <w:sz w:val="28"/>
          <w:szCs w:val="28"/>
        </w:rPr>
        <w:t>ем</w:t>
      </w:r>
      <w:r w:rsidRPr="00667E6A">
        <w:rPr>
          <w:rFonts w:ascii="Times New Roman" w:hAnsi="Times New Roman" w:cs="Times New Roman"/>
          <w:sz w:val="28"/>
          <w:szCs w:val="28"/>
        </w:rPr>
        <w:t xml:space="preserve"> было проверено 22</w:t>
      </w:r>
      <w:r>
        <w:rPr>
          <w:rFonts w:ascii="Times New Roman" w:hAnsi="Times New Roman" w:cs="Times New Roman"/>
          <w:sz w:val="28"/>
          <w:szCs w:val="28"/>
        </w:rPr>
        <w:t xml:space="preserve"> хозяйствующих субъекта, </w:t>
      </w:r>
      <w:r w:rsidRPr="00667E6A">
        <w:rPr>
          <w:rFonts w:ascii="Times New Roman" w:hAnsi="Times New Roman" w:cs="Times New Roman"/>
          <w:sz w:val="28"/>
          <w:szCs w:val="28"/>
        </w:rPr>
        <w:t xml:space="preserve">оказывающих </w:t>
      </w:r>
      <w:r>
        <w:rPr>
          <w:rFonts w:ascii="Times New Roman" w:hAnsi="Times New Roman" w:cs="Times New Roman"/>
          <w:sz w:val="28"/>
          <w:szCs w:val="28"/>
        </w:rPr>
        <w:t xml:space="preserve">платные </w:t>
      </w:r>
      <w:r w:rsidRPr="00667E6A">
        <w:rPr>
          <w:rFonts w:ascii="Times New Roman" w:hAnsi="Times New Roman" w:cs="Times New Roman"/>
          <w:sz w:val="28"/>
          <w:szCs w:val="28"/>
        </w:rPr>
        <w:t xml:space="preserve">образовательные услуги, в </w:t>
      </w:r>
      <w:r>
        <w:rPr>
          <w:rFonts w:ascii="Times New Roman" w:hAnsi="Times New Roman" w:cs="Times New Roman"/>
          <w:sz w:val="28"/>
          <w:szCs w:val="28"/>
        </w:rPr>
        <w:t>их</w:t>
      </w:r>
      <w:r w:rsidRPr="00667E6A">
        <w:rPr>
          <w:rFonts w:ascii="Times New Roman" w:hAnsi="Times New Roman" w:cs="Times New Roman"/>
          <w:sz w:val="28"/>
          <w:szCs w:val="28"/>
        </w:rPr>
        <w:t xml:space="preserve"> числе: детские сады комбинированного вида, детские школы искусств, частные образовательные учреждения дополнительного профессионального образования и др. </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Контрольно-надзорные мероприятия осуществлялись в форме внеплановых проверок и административных расследований.</w:t>
      </w:r>
    </w:p>
    <w:p w:rsidR="00DA2A69"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xml:space="preserve">Всего выявлено 10 нарушений обязательных требований законодательства о защите прав потребителей. </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По итогам проведенных проверок и административных расследований юридическим лицам и индивидуальным предпринимателям в</w:t>
      </w:r>
      <w:r>
        <w:rPr>
          <w:rFonts w:ascii="Times New Roman" w:hAnsi="Times New Roman" w:cs="Times New Roman"/>
          <w:sz w:val="28"/>
          <w:szCs w:val="28"/>
        </w:rPr>
        <w:t>ыданы</w:t>
      </w:r>
      <w:r w:rsidRPr="00667E6A">
        <w:rPr>
          <w:rFonts w:ascii="Times New Roman" w:hAnsi="Times New Roman" w:cs="Times New Roman"/>
          <w:sz w:val="28"/>
          <w:szCs w:val="28"/>
        </w:rPr>
        <w:t xml:space="preserve"> предписания об устранении выявленных нарушений требований законодательства в сфере защиты прав потребителей</w:t>
      </w:r>
      <w:r>
        <w:rPr>
          <w:rFonts w:ascii="Times New Roman" w:hAnsi="Times New Roman" w:cs="Times New Roman"/>
          <w:sz w:val="28"/>
          <w:szCs w:val="28"/>
        </w:rPr>
        <w:t xml:space="preserve"> и представления об устранении причин и условий, способствовавших совершению административного правонарушения</w:t>
      </w:r>
      <w:r w:rsidRPr="00667E6A">
        <w:rPr>
          <w:rFonts w:ascii="Times New Roman" w:hAnsi="Times New Roman" w:cs="Times New Roman"/>
          <w:sz w:val="28"/>
          <w:szCs w:val="28"/>
        </w:rPr>
        <w:t>.</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xml:space="preserve">Всего в отчетном периоде в Управление </w:t>
      </w:r>
      <w:r>
        <w:rPr>
          <w:rFonts w:ascii="Times New Roman" w:hAnsi="Times New Roman" w:cs="Times New Roman"/>
          <w:sz w:val="28"/>
          <w:szCs w:val="28"/>
        </w:rPr>
        <w:t xml:space="preserve">поступило </w:t>
      </w:r>
      <w:r w:rsidRPr="00667E6A">
        <w:rPr>
          <w:rFonts w:ascii="Times New Roman" w:hAnsi="Times New Roman" w:cs="Times New Roman"/>
          <w:sz w:val="28"/>
          <w:szCs w:val="28"/>
        </w:rPr>
        <w:t xml:space="preserve">12 обращений на нарушения в сфере оказания </w:t>
      </w:r>
      <w:r>
        <w:rPr>
          <w:rFonts w:ascii="Times New Roman" w:hAnsi="Times New Roman" w:cs="Times New Roman"/>
          <w:sz w:val="28"/>
          <w:szCs w:val="28"/>
        </w:rPr>
        <w:t xml:space="preserve">платных </w:t>
      </w:r>
      <w:r w:rsidRPr="00667E6A">
        <w:rPr>
          <w:rFonts w:ascii="Times New Roman" w:hAnsi="Times New Roman" w:cs="Times New Roman"/>
          <w:sz w:val="28"/>
          <w:szCs w:val="28"/>
        </w:rPr>
        <w:t xml:space="preserve">образовательных услуг, из которых 7 обращений поступили от граждан, 5 обращений </w:t>
      </w:r>
      <w:r>
        <w:rPr>
          <w:rFonts w:ascii="Times New Roman" w:hAnsi="Times New Roman" w:cs="Times New Roman"/>
          <w:sz w:val="28"/>
          <w:szCs w:val="28"/>
        </w:rPr>
        <w:t>-</w:t>
      </w:r>
      <w:r w:rsidRPr="00667E6A">
        <w:rPr>
          <w:rFonts w:ascii="Times New Roman" w:hAnsi="Times New Roman" w:cs="Times New Roman"/>
          <w:sz w:val="28"/>
          <w:szCs w:val="28"/>
        </w:rPr>
        <w:t xml:space="preserve"> от органов государственной власти и местного самоуправления. В результате рассмотрения 4 обращения </w:t>
      </w:r>
      <w:r>
        <w:rPr>
          <w:rFonts w:ascii="Times New Roman" w:hAnsi="Times New Roman" w:cs="Times New Roman"/>
          <w:sz w:val="28"/>
          <w:szCs w:val="28"/>
        </w:rPr>
        <w:t>явились</w:t>
      </w:r>
      <w:r w:rsidRPr="00667E6A">
        <w:rPr>
          <w:rFonts w:ascii="Times New Roman" w:hAnsi="Times New Roman" w:cs="Times New Roman"/>
          <w:sz w:val="28"/>
          <w:szCs w:val="28"/>
        </w:rPr>
        <w:t xml:space="preserve"> основанием к проведению </w:t>
      </w:r>
      <w:r>
        <w:rPr>
          <w:rFonts w:ascii="Times New Roman" w:hAnsi="Times New Roman" w:cs="Times New Roman"/>
          <w:sz w:val="28"/>
          <w:szCs w:val="28"/>
        </w:rPr>
        <w:t xml:space="preserve">внеплановых проверок и </w:t>
      </w:r>
      <w:r w:rsidRPr="00667E6A">
        <w:rPr>
          <w:rFonts w:ascii="Times New Roman" w:hAnsi="Times New Roman" w:cs="Times New Roman"/>
          <w:sz w:val="28"/>
          <w:szCs w:val="28"/>
        </w:rPr>
        <w:t>административных расследований, по остальным</w:t>
      </w:r>
      <w:r>
        <w:rPr>
          <w:rFonts w:ascii="Times New Roman" w:hAnsi="Times New Roman" w:cs="Times New Roman"/>
          <w:sz w:val="28"/>
          <w:szCs w:val="28"/>
        </w:rPr>
        <w:t xml:space="preserve"> обращениям были</w:t>
      </w:r>
      <w:r w:rsidRPr="00667E6A">
        <w:rPr>
          <w:rFonts w:ascii="Times New Roman" w:hAnsi="Times New Roman" w:cs="Times New Roman"/>
          <w:sz w:val="28"/>
          <w:szCs w:val="28"/>
        </w:rPr>
        <w:t xml:space="preserve"> даны разъяснения действующего законодательства в сфере защиты прав потребителей при оказании платных образовательных услуг. </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xml:space="preserve">По результатам выявленных в ходе контрольно-надзорных </w:t>
      </w:r>
      <w:r>
        <w:rPr>
          <w:rFonts w:ascii="Times New Roman" w:hAnsi="Times New Roman" w:cs="Times New Roman"/>
          <w:sz w:val="28"/>
          <w:szCs w:val="28"/>
        </w:rPr>
        <w:t>мероприятий</w:t>
      </w:r>
      <w:r w:rsidRPr="00667E6A">
        <w:rPr>
          <w:rFonts w:ascii="Times New Roman" w:hAnsi="Times New Roman" w:cs="Times New Roman"/>
          <w:sz w:val="28"/>
          <w:szCs w:val="28"/>
        </w:rPr>
        <w:t xml:space="preserve"> </w:t>
      </w:r>
      <w:r>
        <w:rPr>
          <w:rFonts w:ascii="Times New Roman" w:hAnsi="Times New Roman" w:cs="Times New Roman"/>
          <w:sz w:val="28"/>
          <w:szCs w:val="28"/>
        </w:rPr>
        <w:t>нарушений</w:t>
      </w:r>
      <w:r w:rsidRPr="00667E6A">
        <w:rPr>
          <w:rFonts w:ascii="Times New Roman" w:hAnsi="Times New Roman" w:cs="Times New Roman"/>
          <w:sz w:val="28"/>
          <w:szCs w:val="28"/>
        </w:rPr>
        <w:t>, Управлением было вынесено 10 постановлений об административных правонарушениях, привлечены к административной ответственности 7 юридических лиц и 3 должностных лица</w:t>
      </w:r>
      <w:r>
        <w:rPr>
          <w:rFonts w:ascii="Times New Roman" w:hAnsi="Times New Roman" w:cs="Times New Roman"/>
          <w:sz w:val="28"/>
          <w:szCs w:val="28"/>
        </w:rPr>
        <w:t>.</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xml:space="preserve">Из общего </w:t>
      </w:r>
      <w:r>
        <w:rPr>
          <w:rFonts w:ascii="Times New Roman" w:hAnsi="Times New Roman" w:cs="Times New Roman"/>
          <w:sz w:val="28"/>
          <w:szCs w:val="28"/>
        </w:rPr>
        <w:t>количества</w:t>
      </w:r>
      <w:r w:rsidRPr="00667E6A">
        <w:rPr>
          <w:rFonts w:ascii="Times New Roman" w:hAnsi="Times New Roman" w:cs="Times New Roman"/>
          <w:sz w:val="28"/>
          <w:szCs w:val="28"/>
        </w:rPr>
        <w:t xml:space="preserve"> вынесенных постановлений</w:t>
      </w:r>
      <w:r>
        <w:rPr>
          <w:rFonts w:ascii="Times New Roman" w:hAnsi="Times New Roman" w:cs="Times New Roman"/>
          <w:sz w:val="28"/>
          <w:szCs w:val="28"/>
        </w:rPr>
        <w:t>,</w:t>
      </w:r>
      <w:r w:rsidRPr="00667E6A">
        <w:rPr>
          <w:rFonts w:ascii="Times New Roman" w:hAnsi="Times New Roman" w:cs="Times New Roman"/>
          <w:sz w:val="28"/>
          <w:szCs w:val="28"/>
        </w:rPr>
        <w:t xml:space="preserve"> наибольший удельный вес приходится на следующие статьи КоАП РФ:</w:t>
      </w:r>
    </w:p>
    <w:p w:rsidR="00DA2A69"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ч.</w:t>
      </w:r>
      <w:r>
        <w:rPr>
          <w:rFonts w:ascii="Times New Roman" w:hAnsi="Times New Roman" w:cs="Times New Roman"/>
          <w:sz w:val="28"/>
          <w:szCs w:val="28"/>
        </w:rPr>
        <w:t xml:space="preserve"> </w:t>
      </w:r>
      <w:r w:rsidRPr="00667E6A">
        <w:rPr>
          <w:rFonts w:ascii="Times New Roman" w:hAnsi="Times New Roman" w:cs="Times New Roman"/>
          <w:sz w:val="28"/>
          <w:szCs w:val="28"/>
        </w:rPr>
        <w:t>1 ст. 14.4 – продажа товаров, выполнение работ либо оказание потребителям услуг ненадлежащего качества или с нарушением установленных законодательством Российской Федерации требований;</w:t>
      </w:r>
    </w:p>
    <w:p w:rsidR="00DA2A69" w:rsidRPr="00667E6A" w:rsidRDefault="00DA2A69" w:rsidP="00DA2A6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D1CD2">
        <w:rPr>
          <w:rFonts w:ascii="Times New Roman" w:hAnsi="Times New Roman" w:cs="Times New Roman"/>
          <w:sz w:val="28"/>
          <w:szCs w:val="28"/>
        </w:rPr>
        <w:t xml:space="preserve">ч. 1 ст. 14.8 - </w:t>
      </w:r>
      <w:r>
        <w:rPr>
          <w:rFonts w:ascii="Times New Roman" w:hAnsi="Times New Roman" w:cs="Times New Roman"/>
          <w:sz w:val="28"/>
          <w:szCs w:val="28"/>
        </w:rPr>
        <w:t>н</w:t>
      </w:r>
      <w:r w:rsidRPr="00CD1CD2">
        <w:rPr>
          <w:rFonts w:ascii="Times New Roman" w:hAnsi="Times New Roman" w:cs="Times New Roman"/>
          <w:sz w:val="28"/>
          <w:szCs w:val="28"/>
        </w:rPr>
        <w:t>арушение права потребителя на получение необходимой и достоверной информации о реализуемом товаре (работе, услуге), об изготовителе, о продавце, об исполнителе и о режиме их работы;</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w:t>
      </w:r>
      <w:r>
        <w:rPr>
          <w:rFonts w:ascii="Times New Roman" w:hAnsi="Times New Roman" w:cs="Times New Roman"/>
          <w:sz w:val="28"/>
          <w:szCs w:val="28"/>
        </w:rPr>
        <w:t xml:space="preserve"> </w:t>
      </w:r>
      <w:r w:rsidRPr="00667E6A">
        <w:rPr>
          <w:rFonts w:ascii="Times New Roman" w:hAnsi="Times New Roman" w:cs="Times New Roman"/>
          <w:sz w:val="28"/>
          <w:szCs w:val="28"/>
        </w:rPr>
        <w:t>ч.</w:t>
      </w:r>
      <w:r>
        <w:rPr>
          <w:rFonts w:ascii="Times New Roman" w:hAnsi="Times New Roman" w:cs="Times New Roman"/>
          <w:sz w:val="28"/>
          <w:szCs w:val="28"/>
        </w:rPr>
        <w:t xml:space="preserve"> </w:t>
      </w:r>
      <w:r w:rsidRPr="00667E6A">
        <w:rPr>
          <w:rFonts w:ascii="Times New Roman" w:hAnsi="Times New Roman" w:cs="Times New Roman"/>
          <w:sz w:val="28"/>
          <w:szCs w:val="28"/>
        </w:rPr>
        <w:t>2 ст. 14.8 – включение в договор об оказании платных образовательных услуг условий, ущемляющих права потребителя.</w:t>
      </w:r>
    </w:p>
    <w:p w:rsidR="00DA2A69" w:rsidRDefault="00DA2A69" w:rsidP="00DA2A69">
      <w:pPr>
        <w:spacing w:after="0" w:line="240" w:lineRule="auto"/>
        <w:ind w:firstLine="709"/>
        <w:jc w:val="both"/>
        <w:rPr>
          <w:rFonts w:ascii="Times New Roman" w:hAnsi="Times New Roman" w:cs="Times New Roman"/>
          <w:sz w:val="28"/>
          <w:szCs w:val="28"/>
        </w:rPr>
      </w:pPr>
    </w:p>
    <w:p w:rsidR="00DA2A69" w:rsidRPr="00606434" w:rsidRDefault="00DA2A69" w:rsidP="00DA2A69">
      <w:pPr>
        <w:spacing w:after="0" w:line="240" w:lineRule="auto"/>
        <w:ind w:firstLine="709"/>
        <w:jc w:val="both"/>
        <w:rPr>
          <w:rFonts w:ascii="Times New Roman" w:hAnsi="Times New Roman" w:cs="Times New Roman"/>
          <w:b/>
          <w:sz w:val="28"/>
          <w:szCs w:val="28"/>
        </w:rPr>
      </w:pPr>
      <w:r w:rsidRPr="00606434">
        <w:rPr>
          <w:rFonts w:ascii="Times New Roman" w:hAnsi="Times New Roman" w:cs="Times New Roman"/>
          <w:b/>
          <w:sz w:val="28"/>
          <w:szCs w:val="28"/>
        </w:rPr>
        <w:t xml:space="preserve">Типовые и массовые нарушения, выявляемые должностными лицами Управления при осуществлении федерального государственного надзора в области защиты прав потребителей </w:t>
      </w:r>
      <w:r>
        <w:rPr>
          <w:rFonts w:ascii="Times New Roman" w:hAnsi="Times New Roman" w:cs="Times New Roman"/>
          <w:b/>
          <w:sz w:val="28"/>
          <w:szCs w:val="28"/>
        </w:rPr>
        <w:t xml:space="preserve">в сфере </w:t>
      </w:r>
      <w:r w:rsidRPr="00606434">
        <w:rPr>
          <w:rFonts w:ascii="Times New Roman" w:hAnsi="Times New Roman" w:cs="Times New Roman"/>
          <w:b/>
          <w:sz w:val="28"/>
          <w:szCs w:val="28"/>
        </w:rPr>
        <w:t>оказани</w:t>
      </w:r>
      <w:r>
        <w:rPr>
          <w:rFonts w:ascii="Times New Roman" w:hAnsi="Times New Roman" w:cs="Times New Roman"/>
          <w:b/>
          <w:sz w:val="28"/>
          <w:szCs w:val="28"/>
        </w:rPr>
        <w:t>я</w:t>
      </w:r>
      <w:r w:rsidRPr="00606434">
        <w:rPr>
          <w:rFonts w:ascii="Times New Roman" w:hAnsi="Times New Roman" w:cs="Times New Roman"/>
          <w:b/>
          <w:sz w:val="28"/>
          <w:szCs w:val="28"/>
        </w:rPr>
        <w:t xml:space="preserve"> платных образовательных услуг:  </w:t>
      </w:r>
    </w:p>
    <w:p w:rsidR="00DA2A69" w:rsidRPr="00667E6A" w:rsidRDefault="00DA2A69" w:rsidP="00DA2A69">
      <w:pPr>
        <w:spacing w:after="0" w:line="240" w:lineRule="auto"/>
        <w:ind w:firstLine="709"/>
        <w:jc w:val="both"/>
        <w:rPr>
          <w:rFonts w:ascii="Times New Roman" w:hAnsi="Times New Roman" w:cs="Times New Roman"/>
          <w:sz w:val="28"/>
          <w:szCs w:val="28"/>
        </w:rPr>
      </w:pP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1. Ненадлежащим образом оформлена вывеска (отсутствие режима работы, информации о наименовании и месте нахождении (адресе) исполнителя)</w:t>
      </w:r>
      <w:r>
        <w:rPr>
          <w:rFonts w:ascii="Times New Roman" w:hAnsi="Times New Roman" w:cs="Times New Roman"/>
          <w:sz w:val="28"/>
          <w:szCs w:val="28"/>
        </w:rPr>
        <w:t>.</w:t>
      </w:r>
      <w:r w:rsidRPr="00667E6A">
        <w:rPr>
          <w:rFonts w:ascii="Times New Roman" w:hAnsi="Times New Roman" w:cs="Times New Roman"/>
          <w:sz w:val="28"/>
          <w:szCs w:val="28"/>
        </w:rPr>
        <w:t xml:space="preserve"> </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xml:space="preserve">2.  В договоре, заключенном между потребителем и </w:t>
      </w:r>
      <w:r>
        <w:rPr>
          <w:rFonts w:ascii="Times New Roman" w:hAnsi="Times New Roman" w:cs="Times New Roman"/>
          <w:sz w:val="28"/>
          <w:szCs w:val="28"/>
        </w:rPr>
        <w:t>и</w:t>
      </w:r>
      <w:r w:rsidRPr="00667E6A">
        <w:rPr>
          <w:rFonts w:ascii="Times New Roman" w:hAnsi="Times New Roman" w:cs="Times New Roman"/>
          <w:sz w:val="28"/>
          <w:szCs w:val="28"/>
        </w:rPr>
        <w:t>сполнителем на оказание платных образовательных услуг, отсутствует или в неполном объеме доводится до сведения потребителей информация о представляемых услугах</w:t>
      </w:r>
      <w:r>
        <w:rPr>
          <w:rFonts w:ascii="Times New Roman" w:hAnsi="Times New Roman" w:cs="Times New Roman"/>
          <w:sz w:val="28"/>
          <w:szCs w:val="28"/>
        </w:rPr>
        <w:t xml:space="preserve">, </w:t>
      </w:r>
      <w:r w:rsidRPr="00667E6A">
        <w:rPr>
          <w:rFonts w:ascii="Times New Roman" w:hAnsi="Times New Roman" w:cs="Times New Roman"/>
          <w:sz w:val="28"/>
          <w:szCs w:val="28"/>
        </w:rPr>
        <w:t>например</w:t>
      </w:r>
      <w:r>
        <w:rPr>
          <w:rFonts w:ascii="Times New Roman" w:hAnsi="Times New Roman" w:cs="Times New Roman"/>
          <w:sz w:val="28"/>
          <w:szCs w:val="28"/>
        </w:rPr>
        <w:t xml:space="preserve">, </w:t>
      </w:r>
      <w:r w:rsidRPr="00667E6A">
        <w:rPr>
          <w:rFonts w:ascii="Times New Roman" w:hAnsi="Times New Roman" w:cs="Times New Roman"/>
          <w:sz w:val="28"/>
          <w:szCs w:val="28"/>
        </w:rPr>
        <w:t>о форме документа, выдаваемого по окончании обучения, перечне образовательных услуг, порядке их оплаты</w:t>
      </w:r>
      <w:r>
        <w:rPr>
          <w:rFonts w:ascii="Times New Roman" w:hAnsi="Times New Roman" w:cs="Times New Roman"/>
          <w:sz w:val="28"/>
          <w:szCs w:val="28"/>
        </w:rPr>
        <w:t>.</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3. На официальном сайте образовательной организации, размещенном в информационно-телекоммуникационной сети «Интернет», отсутствуют сведения о лицензии на осуществление образовательной деятельности (наименование лицензирующего органа, номер и дата регистрации лицензии); вид, уровень и (или) направленность образовательной программы (часть образовательной программы определенного уровня, вида и (или) направленности); полная стоимость образовательных услуг, порядок их оплаты; сроки освоения образовательной программы (продолжительность обучения)</w:t>
      </w:r>
      <w:r>
        <w:rPr>
          <w:rFonts w:ascii="Times New Roman" w:hAnsi="Times New Roman" w:cs="Times New Roman"/>
          <w:sz w:val="28"/>
          <w:szCs w:val="28"/>
        </w:rPr>
        <w:t>.</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4. Отсутствие в месте фактического осуществления образовательной деятельности, а также в месте нахождения филиала организации, осуществляющей образовательную деятельность, информации, обязательной к предоставлению потребителю до заключения договора об оказании платных образовательных услугах, в объеме, предусмотренном Законом РФ № 2300-1, Правилами № 706</w:t>
      </w:r>
      <w:r>
        <w:rPr>
          <w:rFonts w:ascii="Times New Roman" w:hAnsi="Times New Roman" w:cs="Times New Roman"/>
          <w:sz w:val="28"/>
          <w:szCs w:val="28"/>
        </w:rPr>
        <w:t xml:space="preserve">, </w:t>
      </w:r>
      <w:r w:rsidRPr="00667E6A">
        <w:rPr>
          <w:rFonts w:ascii="Times New Roman" w:hAnsi="Times New Roman" w:cs="Times New Roman"/>
          <w:sz w:val="28"/>
          <w:szCs w:val="28"/>
        </w:rPr>
        <w:t>например</w:t>
      </w:r>
      <w:r>
        <w:rPr>
          <w:rFonts w:ascii="Times New Roman" w:hAnsi="Times New Roman" w:cs="Times New Roman"/>
          <w:sz w:val="28"/>
          <w:szCs w:val="28"/>
        </w:rPr>
        <w:t>,</w:t>
      </w:r>
      <w:r w:rsidRPr="00667E6A">
        <w:rPr>
          <w:rFonts w:ascii="Times New Roman" w:hAnsi="Times New Roman" w:cs="Times New Roman"/>
          <w:sz w:val="28"/>
          <w:szCs w:val="28"/>
        </w:rPr>
        <w:t xml:space="preserve"> о времени проведения занятий, предусмотренных договором оказания платных услуг.</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xml:space="preserve"> </w:t>
      </w:r>
      <w:r>
        <w:rPr>
          <w:rFonts w:ascii="Times New Roman" w:hAnsi="Times New Roman" w:cs="Times New Roman"/>
          <w:sz w:val="28"/>
          <w:szCs w:val="28"/>
        </w:rPr>
        <w:t>5. В</w:t>
      </w:r>
      <w:r w:rsidRPr="00667E6A">
        <w:rPr>
          <w:rFonts w:ascii="Times New Roman" w:hAnsi="Times New Roman" w:cs="Times New Roman"/>
          <w:sz w:val="28"/>
          <w:szCs w:val="28"/>
        </w:rPr>
        <w:t>ыявляются факты включения в договоры условий, ущемляющих права потребителя, например</w:t>
      </w:r>
      <w:r>
        <w:rPr>
          <w:rFonts w:ascii="Times New Roman" w:hAnsi="Times New Roman" w:cs="Times New Roman"/>
          <w:sz w:val="28"/>
          <w:szCs w:val="28"/>
        </w:rPr>
        <w:t>,</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xml:space="preserve">- обязывание потребителя оплатить образовательные услуги в полном объеме при неполучении таковой в период отсутствия по уважительной причине (болезнь); </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xml:space="preserve">- установление </w:t>
      </w:r>
      <w:r>
        <w:rPr>
          <w:rFonts w:ascii="Times New Roman" w:hAnsi="Times New Roman" w:cs="Times New Roman"/>
          <w:sz w:val="28"/>
          <w:szCs w:val="28"/>
        </w:rPr>
        <w:t>обязательного</w:t>
      </w:r>
      <w:r w:rsidRPr="00667E6A">
        <w:rPr>
          <w:rFonts w:ascii="Times New Roman" w:hAnsi="Times New Roman" w:cs="Times New Roman"/>
          <w:sz w:val="28"/>
          <w:szCs w:val="28"/>
        </w:rPr>
        <w:t xml:space="preserve"> претензионн</w:t>
      </w:r>
      <w:r>
        <w:rPr>
          <w:rFonts w:ascii="Times New Roman" w:hAnsi="Times New Roman" w:cs="Times New Roman"/>
          <w:sz w:val="28"/>
          <w:szCs w:val="28"/>
        </w:rPr>
        <w:t>ого</w:t>
      </w:r>
      <w:r w:rsidRPr="00667E6A">
        <w:rPr>
          <w:rFonts w:ascii="Times New Roman" w:hAnsi="Times New Roman" w:cs="Times New Roman"/>
          <w:sz w:val="28"/>
          <w:szCs w:val="28"/>
        </w:rPr>
        <w:t xml:space="preserve"> поряд</w:t>
      </w:r>
      <w:r>
        <w:rPr>
          <w:rFonts w:ascii="Times New Roman" w:hAnsi="Times New Roman" w:cs="Times New Roman"/>
          <w:sz w:val="28"/>
          <w:szCs w:val="28"/>
        </w:rPr>
        <w:t>ка</w:t>
      </w:r>
      <w:r w:rsidRPr="00667E6A">
        <w:rPr>
          <w:rFonts w:ascii="Times New Roman" w:hAnsi="Times New Roman" w:cs="Times New Roman"/>
          <w:sz w:val="28"/>
          <w:szCs w:val="28"/>
        </w:rPr>
        <w:t xml:space="preserve"> разрешения споров;</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обусловливание приобретени</w:t>
      </w:r>
      <w:r>
        <w:rPr>
          <w:rFonts w:ascii="Times New Roman" w:hAnsi="Times New Roman" w:cs="Times New Roman"/>
          <w:sz w:val="28"/>
          <w:szCs w:val="28"/>
        </w:rPr>
        <w:t>я</w:t>
      </w:r>
      <w:r w:rsidRPr="00667E6A">
        <w:rPr>
          <w:rFonts w:ascii="Times New Roman" w:hAnsi="Times New Roman" w:cs="Times New Roman"/>
          <w:sz w:val="28"/>
          <w:szCs w:val="28"/>
        </w:rPr>
        <w:t xml:space="preserve"> одних товаров (работ, услуг) обязательным приобретением иных товаров (работ, услуг);  </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право исполнителя на снижение размера возмещения убытков, причиненных потребителю в связи с нарушением сроков начала и (или) окончания оказания платных образовательных услуг;</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право исполнителя на установление штрафов потребителю за досрочное расторжение потребителем договора и непосещения ребенком образовательного учреждения;</w:t>
      </w:r>
    </w:p>
    <w:p w:rsidR="00DA2A69" w:rsidRPr="00667E6A" w:rsidRDefault="00DA2A69" w:rsidP="00DA2A6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право исполнителя отказать в возврате</w:t>
      </w:r>
      <w:r w:rsidRPr="00667E6A">
        <w:rPr>
          <w:rFonts w:ascii="Times New Roman" w:hAnsi="Times New Roman" w:cs="Times New Roman"/>
          <w:sz w:val="28"/>
          <w:szCs w:val="28"/>
        </w:rPr>
        <w:t xml:space="preserve"> потребителю предварительно внесенных им денежных средств в счет оплаты за обучение при расторжении договора по инициативе потребителя.</w:t>
      </w:r>
    </w:p>
    <w:p w:rsidR="00DA2A69" w:rsidRPr="00667E6A" w:rsidRDefault="00DA2A69" w:rsidP="00DA2A69">
      <w:pPr>
        <w:spacing w:after="0" w:line="240" w:lineRule="auto"/>
        <w:ind w:firstLine="709"/>
        <w:jc w:val="both"/>
        <w:rPr>
          <w:rFonts w:ascii="Times New Roman" w:hAnsi="Times New Roman" w:cs="Times New Roman"/>
          <w:sz w:val="28"/>
          <w:szCs w:val="28"/>
        </w:rPr>
      </w:pPr>
    </w:p>
    <w:p w:rsidR="00DA2A69" w:rsidRPr="00C5459F" w:rsidRDefault="00DA2A69" w:rsidP="008D25D5">
      <w:pPr>
        <w:spacing w:after="0" w:line="240" w:lineRule="auto"/>
        <w:ind w:firstLine="709"/>
        <w:jc w:val="center"/>
        <w:rPr>
          <w:rFonts w:ascii="Times New Roman" w:hAnsi="Times New Roman" w:cs="Times New Roman"/>
          <w:b/>
          <w:sz w:val="28"/>
          <w:szCs w:val="28"/>
        </w:rPr>
      </w:pPr>
      <w:r w:rsidRPr="00C5459F">
        <w:rPr>
          <w:rFonts w:ascii="Times New Roman" w:hAnsi="Times New Roman" w:cs="Times New Roman"/>
          <w:b/>
          <w:sz w:val="28"/>
          <w:szCs w:val="28"/>
        </w:rPr>
        <w:t xml:space="preserve">Рекомендации по </w:t>
      </w:r>
      <w:r w:rsidR="008D25D5">
        <w:rPr>
          <w:rFonts w:ascii="Times New Roman" w:hAnsi="Times New Roman" w:cs="Times New Roman"/>
          <w:b/>
          <w:sz w:val="28"/>
          <w:szCs w:val="28"/>
        </w:rPr>
        <w:t>профилактике нарушений требований законодательства в сфере защиты прав потребителей при</w:t>
      </w:r>
      <w:r w:rsidRPr="00C5459F">
        <w:rPr>
          <w:rFonts w:ascii="Times New Roman" w:hAnsi="Times New Roman" w:cs="Times New Roman"/>
          <w:b/>
          <w:sz w:val="28"/>
          <w:szCs w:val="28"/>
        </w:rPr>
        <w:t xml:space="preserve"> оказани</w:t>
      </w:r>
      <w:r w:rsidR="008D25D5">
        <w:rPr>
          <w:rFonts w:ascii="Times New Roman" w:hAnsi="Times New Roman" w:cs="Times New Roman"/>
          <w:b/>
          <w:sz w:val="28"/>
          <w:szCs w:val="28"/>
        </w:rPr>
        <w:t>и</w:t>
      </w:r>
      <w:r w:rsidRPr="00C5459F">
        <w:rPr>
          <w:rFonts w:ascii="Times New Roman" w:hAnsi="Times New Roman" w:cs="Times New Roman"/>
          <w:b/>
          <w:sz w:val="28"/>
          <w:szCs w:val="28"/>
        </w:rPr>
        <w:t xml:space="preserve"> платных </w:t>
      </w:r>
      <w:r>
        <w:rPr>
          <w:rFonts w:ascii="Times New Roman" w:hAnsi="Times New Roman" w:cs="Times New Roman"/>
          <w:b/>
          <w:sz w:val="28"/>
          <w:szCs w:val="28"/>
        </w:rPr>
        <w:t>образовательных</w:t>
      </w:r>
      <w:r w:rsidRPr="00C5459F">
        <w:rPr>
          <w:rFonts w:ascii="Times New Roman" w:hAnsi="Times New Roman" w:cs="Times New Roman"/>
          <w:b/>
          <w:sz w:val="28"/>
          <w:szCs w:val="28"/>
        </w:rPr>
        <w:t xml:space="preserve"> услуг.</w:t>
      </w:r>
    </w:p>
    <w:p w:rsidR="00DA2A69" w:rsidRPr="00667E6A" w:rsidRDefault="00DA2A69" w:rsidP="00DA2A69">
      <w:pPr>
        <w:spacing w:after="0" w:line="240" w:lineRule="auto"/>
        <w:ind w:firstLine="709"/>
        <w:jc w:val="both"/>
        <w:rPr>
          <w:rFonts w:ascii="Times New Roman" w:hAnsi="Times New Roman" w:cs="Times New Roman"/>
          <w:sz w:val="28"/>
          <w:szCs w:val="28"/>
        </w:rPr>
      </w:pP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lastRenderedPageBreak/>
        <w:t>1. Согласно ч.</w:t>
      </w:r>
      <w:r w:rsidR="008D25D5">
        <w:rPr>
          <w:rFonts w:ascii="Times New Roman" w:hAnsi="Times New Roman" w:cs="Times New Roman"/>
          <w:sz w:val="28"/>
          <w:szCs w:val="28"/>
        </w:rPr>
        <w:t xml:space="preserve"> </w:t>
      </w:r>
      <w:r w:rsidRPr="00667E6A">
        <w:rPr>
          <w:rFonts w:ascii="Times New Roman" w:hAnsi="Times New Roman" w:cs="Times New Roman"/>
          <w:sz w:val="28"/>
          <w:szCs w:val="28"/>
        </w:rPr>
        <w:t>1 ст. 9 Закона РФ № 2300-1 изготовитель (исполнитель, продавец) обязан довести до сведения потребителя фирменное наименование (наименование) своей организации, место ее нахождения (адрес) и режим ее работы. Продавец (исполнитель) размещает указанную информацию на вывеске</w:t>
      </w:r>
      <w:r w:rsidR="008D25D5">
        <w:rPr>
          <w:rFonts w:ascii="Times New Roman" w:hAnsi="Times New Roman" w:cs="Times New Roman"/>
          <w:sz w:val="28"/>
          <w:szCs w:val="28"/>
        </w:rPr>
        <w:t>.</w:t>
      </w:r>
    </w:p>
    <w:p w:rsidR="00DA2A69" w:rsidRPr="00667E6A" w:rsidRDefault="008D25D5" w:rsidP="00DA2A6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DA2A69" w:rsidRPr="00667E6A">
        <w:rPr>
          <w:rFonts w:ascii="Times New Roman" w:hAnsi="Times New Roman" w:cs="Times New Roman"/>
          <w:sz w:val="28"/>
          <w:szCs w:val="28"/>
        </w:rPr>
        <w:t>сполнитель</w:t>
      </w:r>
      <w:r>
        <w:rPr>
          <w:rFonts w:ascii="Times New Roman" w:hAnsi="Times New Roman" w:cs="Times New Roman"/>
          <w:sz w:val="28"/>
          <w:szCs w:val="28"/>
        </w:rPr>
        <w:t xml:space="preserve"> (ИП, ЮЛ)</w:t>
      </w:r>
      <w:r w:rsidR="00DA2A69" w:rsidRPr="00667E6A">
        <w:rPr>
          <w:rFonts w:ascii="Times New Roman" w:hAnsi="Times New Roman" w:cs="Times New Roman"/>
          <w:sz w:val="28"/>
          <w:szCs w:val="28"/>
        </w:rPr>
        <w:t xml:space="preserve"> должен предоставить потребителю информацию о государственной регистрации и наименовании зарегистрировавшего его органа.</w:t>
      </w:r>
    </w:p>
    <w:p w:rsidR="00DA2A69" w:rsidRPr="00667E6A" w:rsidRDefault="00DA2A69" w:rsidP="00DA2A69">
      <w:pPr>
        <w:spacing w:after="0" w:line="240" w:lineRule="auto"/>
        <w:ind w:firstLine="709"/>
        <w:jc w:val="both"/>
        <w:rPr>
          <w:rFonts w:ascii="Times New Roman" w:hAnsi="Times New Roman" w:cs="Times New Roman"/>
          <w:sz w:val="28"/>
          <w:szCs w:val="28"/>
        </w:rPr>
      </w:pP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2. Согласно п.</w:t>
      </w:r>
      <w:r w:rsidR="008D25D5">
        <w:rPr>
          <w:rFonts w:ascii="Times New Roman" w:hAnsi="Times New Roman" w:cs="Times New Roman"/>
          <w:sz w:val="28"/>
          <w:szCs w:val="28"/>
        </w:rPr>
        <w:t xml:space="preserve"> </w:t>
      </w:r>
      <w:r w:rsidRPr="00667E6A">
        <w:rPr>
          <w:rFonts w:ascii="Times New Roman" w:hAnsi="Times New Roman" w:cs="Times New Roman"/>
          <w:sz w:val="28"/>
          <w:szCs w:val="28"/>
        </w:rPr>
        <w:t>12 Правил № 706 договор заключается в простой письменной форме и содержит следующие сведения:</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а) полное наименование и фирменное наименование (при наличии) исполнителя - юридического лица; фамилия, имя, отчество (при наличии) исполнителя - индивидуального предпринимателя;</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б) место нахождения или место жительства исполнителя;</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в) наименование или фамилия, имя, отчество (при наличии) заказчика, телефон заказчика;</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г) место нахождения или место жительства заказчика;</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д) 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е) фамилия, имя, отчество (при наличии) обучающегося, его место жительства, телефон (указывается в случае оказания платных образовательных услуг в пользу обучающегося, не являющегося заказчиком по договору);</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ж) права, обязанности и ответственность исполнителя, заказчика и обучающегося;</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з) полная стоимость образовательных услуг, порядок их оплаты;</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и) сведения о лицензии на осуществление образовательной деятельности (наименование лицензирующего органа, номер и дата регистрации лицензии);</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к) вид, уровень и (или) направленность образовательной программы (часть образовательной программы определенного уровня, вида и (или) направленности);</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л) форма обучения;</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м) сроки освоения образовательной программы (продолжительность обучения);</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н) вид документа (при наличии), выдаваемого обучающемуся после успешного освоения им соответствующей образовательной программы (части образовательной программы);</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о) порядок изменения и расторжения договора;</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п) другие необходимые сведения, связанные со спецификой оказываемых платных образовательных услуг.</w:t>
      </w:r>
    </w:p>
    <w:p w:rsidR="00DA2A69" w:rsidRPr="00667E6A" w:rsidRDefault="00DA2A69" w:rsidP="00DA2A69">
      <w:pPr>
        <w:spacing w:after="0" w:line="240" w:lineRule="auto"/>
        <w:ind w:firstLine="709"/>
        <w:jc w:val="both"/>
        <w:rPr>
          <w:rFonts w:ascii="Times New Roman" w:hAnsi="Times New Roman" w:cs="Times New Roman"/>
          <w:sz w:val="28"/>
          <w:szCs w:val="28"/>
        </w:rPr>
      </w:pP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xml:space="preserve">3. В соответствии с требованиями п. 15 Правил № 706, сведения, указанные в договоре, должны соответствовать информации, размещенной на официальном сайте образовательной организации в информационно-телекоммуникационной сети "Интернет" на дату заключения договора. </w:t>
      </w:r>
    </w:p>
    <w:p w:rsidR="00DA2A69" w:rsidRPr="00667E6A" w:rsidRDefault="00DA2A69" w:rsidP="00DA2A69">
      <w:pPr>
        <w:spacing w:after="0" w:line="240" w:lineRule="auto"/>
        <w:ind w:firstLine="709"/>
        <w:jc w:val="both"/>
        <w:rPr>
          <w:rFonts w:ascii="Times New Roman" w:hAnsi="Times New Roman" w:cs="Times New Roman"/>
          <w:sz w:val="28"/>
          <w:szCs w:val="28"/>
        </w:rPr>
      </w:pP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lastRenderedPageBreak/>
        <w:t>4.</w:t>
      </w:r>
      <w:r>
        <w:rPr>
          <w:rFonts w:ascii="Times New Roman" w:hAnsi="Times New Roman" w:cs="Times New Roman"/>
          <w:sz w:val="28"/>
          <w:szCs w:val="28"/>
        </w:rPr>
        <w:t xml:space="preserve"> </w:t>
      </w:r>
      <w:r w:rsidRPr="00667E6A">
        <w:rPr>
          <w:rFonts w:ascii="Times New Roman" w:hAnsi="Times New Roman" w:cs="Times New Roman"/>
          <w:sz w:val="28"/>
          <w:szCs w:val="28"/>
        </w:rPr>
        <w:t>Исполнитель услуг в сфере образования, осуществляющий свою деятельность на платной основе, в соответствии с требованиями ст. 10 Закона РФ № 2300-1, п.п. 9-10 Правил № 706, обязан до заключения договора и в период его действия предоставлять заказчику достоверную информацию о себе и об оказываемых платных образовательных услугах, обеспечивающую возможность их правильного выбора. Информация предоставляется исполнителем в месте фактического осуществления образовательной деятельности, а также в месте нахождения филиала организации, осуществляющей образовательную деятельность.</w:t>
      </w:r>
    </w:p>
    <w:p w:rsidR="00DA2A69" w:rsidRPr="00667E6A" w:rsidRDefault="00DA2A69" w:rsidP="00DA2A69">
      <w:pPr>
        <w:spacing w:after="0" w:line="240" w:lineRule="auto"/>
        <w:ind w:firstLine="709"/>
        <w:jc w:val="both"/>
        <w:rPr>
          <w:rFonts w:ascii="Times New Roman" w:hAnsi="Times New Roman" w:cs="Times New Roman"/>
          <w:sz w:val="28"/>
          <w:szCs w:val="28"/>
        </w:rPr>
      </w:pPr>
    </w:p>
    <w:p w:rsidR="00DA2A69" w:rsidRPr="00667E6A" w:rsidRDefault="00DA2A69" w:rsidP="00DA2A6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67E6A">
        <w:rPr>
          <w:rFonts w:ascii="Times New Roman" w:hAnsi="Times New Roman" w:cs="Times New Roman"/>
          <w:sz w:val="28"/>
          <w:szCs w:val="28"/>
        </w:rPr>
        <w:t>В соответствии с ч.</w:t>
      </w:r>
      <w:r w:rsidR="00E040A6">
        <w:rPr>
          <w:rFonts w:ascii="Times New Roman" w:hAnsi="Times New Roman" w:cs="Times New Roman"/>
          <w:sz w:val="28"/>
          <w:szCs w:val="28"/>
        </w:rPr>
        <w:t xml:space="preserve"> </w:t>
      </w:r>
      <w:r w:rsidRPr="00667E6A">
        <w:rPr>
          <w:rFonts w:ascii="Times New Roman" w:hAnsi="Times New Roman" w:cs="Times New Roman"/>
          <w:sz w:val="28"/>
          <w:szCs w:val="28"/>
        </w:rPr>
        <w:t>1 ст.</w:t>
      </w:r>
      <w:r w:rsidR="00E040A6">
        <w:rPr>
          <w:rFonts w:ascii="Times New Roman" w:hAnsi="Times New Roman" w:cs="Times New Roman"/>
          <w:sz w:val="28"/>
          <w:szCs w:val="28"/>
        </w:rPr>
        <w:t xml:space="preserve"> </w:t>
      </w:r>
      <w:r w:rsidRPr="00667E6A">
        <w:rPr>
          <w:rFonts w:ascii="Times New Roman" w:hAnsi="Times New Roman" w:cs="Times New Roman"/>
          <w:sz w:val="28"/>
          <w:szCs w:val="28"/>
        </w:rPr>
        <w:t>16 Закона № 2300-1 условия договора, ущемляющие права потребителя по сравнению с правилами, установленными законами или иными правовыми актами Российской Федерации в области защиты прав потребителей, признаются недействительными.</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Исполнитель не вправе устанавливать в договоре условия, ухудшающие положение потребителя в сравнении с нормами законодательства</w:t>
      </w:r>
      <w:r w:rsidR="00E040A6">
        <w:rPr>
          <w:rFonts w:ascii="Times New Roman" w:hAnsi="Times New Roman" w:cs="Times New Roman"/>
          <w:sz w:val="28"/>
          <w:szCs w:val="28"/>
        </w:rPr>
        <w:t>, а</w:t>
      </w:r>
      <w:r w:rsidRPr="00667E6A">
        <w:rPr>
          <w:rFonts w:ascii="Times New Roman" w:hAnsi="Times New Roman" w:cs="Times New Roman"/>
          <w:sz w:val="28"/>
          <w:szCs w:val="28"/>
        </w:rPr>
        <w:t xml:space="preserve"> именно</w:t>
      </w:r>
      <w:r w:rsidR="00E040A6">
        <w:rPr>
          <w:rFonts w:ascii="Times New Roman" w:hAnsi="Times New Roman" w:cs="Times New Roman"/>
          <w:sz w:val="28"/>
          <w:szCs w:val="28"/>
        </w:rPr>
        <w:t xml:space="preserve">, </w:t>
      </w:r>
      <w:r>
        <w:rPr>
          <w:rFonts w:ascii="Times New Roman" w:hAnsi="Times New Roman" w:cs="Times New Roman"/>
          <w:sz w:val="28"/>
          <w:szCs w:val="28"/>
        </w:rPr>
        <w:t>о</w:t>
      </w:r>
      <w:r w:rsidRPr="00667E6A">
        <w:rPr>
          <w:rFonts w:ascii="Times New Roman" w:hAnsi="Times New Roman" w:cs="Times New Roman"/>
          <w:sz w:val="28"/>
          <w:szCs w:val="28"/>
        </w:rPr>
        <w:t>бязыва</w:t>
      </w:r>
      <w:r>
        <w:rPr>
          <w:rFonts w:ascii="Times New Roman" w:hAnsi="Times New Roman" w:cs="Times New Roman"/>
          <w:sz w:val="28"/>
          <w:szCs w:val="28"/>
        </w:rPr>
        <w:t>ть</w:t>
      </w:r>
      <w:r w:rsidRPr="00667E6A">
        <w:rPr>
          <w:rFonts w:ascii="Times New Roman" w:hAnsi="Times New Roman" w:cs="Times New Roman"/>
          <w:sz w:val="28"/>
          <w:szCs w:val="28"/>
        </w:rPr>
        <w:t xml:space="preserve"> потребителя оплатить образовательные услуги в полном объеме при неполучении таковой в период отсутствия по уважительной причине (болезнь)</w:t>
      </w:r>
      <w:r w:rsidR="00E040A6">
        <w:rPr>
          <w:rFonts w:ascii="Times New Roman" w:hAnsi="Times New Roman" w:cs="Times New Roman"/>
          <w:sz w:val="28"/>
          <w:szCs w:val="28"/>
        </w:rPr>
        <w:t xml:space="preserve">.  </w:t>
      </w:r>
      <w:r>
        <w:rPr>
          <w:rFonts w:ascii="Times New Roman" w:hAnsi="Times New Roman" w:cs="Times New Roman"/>
          <w:sz w:val="28"/>
          <w:szCs w:val="28"/>
        </w:rPr>
        <w:t>У</w:t>
      </w:r>
      <w:r w:rsidRPr="00667E6A">
        <w:rPr>
          <w:rFonts w:ascii="Times New Roman" w:hAnsi="Times New Roman" w:cs="Times New Roman"/>
          <w:sz w:val="28"/>
          <w:szCs w:val="28"/>
        </w:rPr>
        <w:t xml:space="preserve">словия договора на оказание платных дополнительных образовательных услуг, являющегося договором возмездного оказания услуг, должны соответствовать требованиям главы 39 ГК РФ. </w:t>
      </w:r>
    </w:p>
    <w:p w:rsidR="00DA2A69" w:rsidRPr="00667E6A" w:rsidRDefault="00DA2A69" w:rsidP="00DA2A6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 п</w:t>
      </w:r>
      <w:r w:rsidRPr="00667E6A">
        <w:rPr>
          <w:rFonts w:ascii="Times New Roman" w:hAnsi="Times New Roman" w:cs="Times New Roman"/>
          <w:sz w:val="28"/>
          <w:szCs w:val="28"/>
        </w:rPr>
        <w:t>о договору возмездного оказания услуг исполнитель обязуется по заданию заказчика оказать услугу (совершить определенные действия или осуществить определенную деятельность), а заказчик обязуется оплатить эти услугу. Согласно ст. 309 ГК РФ обязательства должны исполняться надлежащим образом в соответствии с условиями обязательства и требованиями закона, иных правовых актов, а при отсутствии таких условий и требований – в соответствии с обычаями делового оборота или иными обычно предъявляемыми требованиями. Кроме того, на основании ст. 424 ГК РФ исполнение договора оплачивается по цене, установленной соглашением сторон. Изменение цены после заключения договора допускается в случаях и на условиях, предусмотренных договором, законом</w:t>
      </w:r>
      <w:r w:rsidR="00E040A6">
        <w:rPr>
          <w:rFonts w:ascii="Times New Roman" w:hAnsi="Times New Roman" w:cs="Times New Roman"/>
          <w:sz w:val="28"/>
          <w:szCs w:val="28"/>
        </w:rPr>
        <w:t>,</w:t>
      </w:r>
      <w:r w:rsidRPr="00667E6A">
        <w:rPr>
          <w:rFonts w:ascii="Times New Roman" w:hAnsi="Times New Roman" w:cs="Times New Roman"/>
          <w:sz w:val="28"/>
          <w:szCs w:val="28"/>
        </w:rPr>
        <w:t xml:space="preserve"> либо в установленном законом порядке. При заключении договора с потребителем (в т.ч. договора на оказание платных образовательных услуг) необходимо учитывать, что свобода договора не является абсолютной, не должна приводить к отрицанию или умалению других общепризнанных прав и свобод (ст. 55 ч. 1 Конституции РФ) и может быть ограничена федеральным законом, однако лишь в той мере, в какой это необходимо в целях защиты основ конституционного строя, прав и законных интересов других лиц (ст. 55 ч. 3 Конституции РФ). Основной смысл законодательства о защите прав потребителей – предоставить гарантии социально слабой стороне в заведомо неравных отношениях с организациями, предоставляющими услуги. Свобода договора не может быть использована в нарушение предоставленных законом гарантий. Само заключение договора на оказание платных дополнительных образовательных услуг происходит, как правило, посредством присоединения потребителя к </w:t>
      </w:r>
      <w:r w:rsidRPr="00667E6A">
        <w:rPr>
          <w:rFonts w:ascii="Times New Roman" w:hAnsi="Times New Roman" w:cs="Times New Roman"/>
          <w:sz w:val="28"/>
          <w:szCs w:val="28"/>
        </w:rPr>
        <w:lastRenderedPageBreak/>
        <w:t>предложенному договору, что лишает его участия в определении условий договора. Нарушение права потребителя в данном случае заключается в обязывании потребителя оплатить образовательные услуги в полном объеме при неоказании таковых ввиду отсутствия обучающегося по уважительной причине (болезнь, при наличии документированного подтверждения).  Оплата должна быть произведена по факту оказания услуги, равно как и оказанная услуга должна быть оплачена</w:t>
      </w:r>
      <w:r>
        <w:rPr>
          <w:rFonts w:ascii="Times New Roman" w:hAnsi="Times New Roman" w:cs="Times New Roman"/>
          <w:sz w:val="28"/>
          <w:szCs w:val="28"/>
        </w:rPr>
        <w:t>;</w:t>
      </w:r>
    </w:p>
    <w:p w:rsidR="00DA2A69" w:rsidRPr="00667E6A" w:rsidRDefault="00E040A6"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Исполнитель не вправе</w:t>
      </w:r>
      <w:r>
        <w:rPr>
          <w:rFonts w:ascii="Times New Roman" w:hAnsi="Times New Roman" w:cs="Times New Roman"/>
          <w:sz w:val="28"/>
          <w:szCs w:val="28"/>
        </w:rPr>
        <w:t xml:space="preserve"> </w:t>
      </w:r>
      <w:r w:rsidR="00DA2A69">
        <w:rPr>
          <w:rFonts w:ascii="Times New Roman" w:hAnsi="Times New Roman" w:cs="Times New Roman"/>
          <w:sz w:val="28"/>
          <w:szCs w:val="28"/>
        </w:rPr>
        <w:t>у</w:t>
      </w:r>
      <w:r w:rsidR="00DA2A69" w:rsidRPr="00667E6A">
        <w:rPr>
          <w:rFonts w:ascii="Times New Roman" w:hAnsi="Times New Roman" w:cs="Times New Roman"/>
          <w:sz w:val="28"/>
          <w:szCs w:val="28"/>
        </w:rPr>
        <w:t>стан</w:t>
      </w:r>
      <w:r w:rsidR="00DA2A69">
        <w:rPr>
          <w:rFonts w:ascii="Times New Roman" w:hAnsi="Times New Roman" w:cs="Times New Roman"/>
          <w:sz w:val="28"/>
          <w:szCs w:val="28"/>
        </w:rPr>
        <w:t>авливать</w:t>
      </w:r>
      <w:r w:rsidR="00DA2A69" w:rsidRPr="00667E6A">
        <w:rPr>
          <w:rFonts w:ascii="Times New Roman" w:hAnsi="Times New Roman" w:cs="Times New Roman"/>
          <w:sz w:val="28"/>
          <w:szCs w:val="28"/>
        </w:rPr>
        <w:t xml:space="preserve"> </w:t>
      </w:r>
      <w:r w:rsidRPr="00667E6A">
        <w:rPr>
          <w:rFonts w:ascii="Times New Roman" w:hAnsi="Times New Roman" w:cs="Times New Roman"/>
          <w:sz w:val="28"/>
          <w:szCs w:val="28"/>
        </w:rPr>
        <w:t xml:space="preserve">в договоре </w:t>
      </w:r>
      <w:r w:rsidR="00DA2A69" w:rsidRPr="00667E6A">
        <w:rPr>
          <w:rFonts w:ascii="Times New Roman" w:hAnsi="Times New Roman" w:cs="Times New Roman"/>
          <w:sz w:val="28"/>
          <w:szCs w:val="28"/>
        </w:rPr>
        <w:t>в обязательном порядке претензионный порядок разрешения споров</w:t>
      </w:r>
      <w:r w:rsidR="00DA2A69">
        <w:rPr>
          <w:rFonts w:ascii="Times New Roman" w:hAnsi="Times New Roman" w:cs="Times New Roman"/>
          <w:sz w:val="28"/>
          <w:szCs w:val="28"/>
        </w:rPr>
        <w:t>, согласно</w:t>
      </w:r>
      <w:r w:rsidR="00DA2A69" w:rsidRPr="00667E6A">
        <w:rPr>
          <w:rFonts w:ascii="Times New Roman" w:hAnsi="Times New Roman" w:cs="Times New Roman"/>
          <w:sz w:val="28"/>
          <w:szCs w:val="28"/>
        </w:rPr>
        <w:t xml:space="preserve"> ч. 3 ст. 29 Закона № 2300-1 требования, связанные с недостатками выполненной работы (оказанной услуги), могут быть предъявлены при принятии выполненной работы (оказанной услуги) или в ходе выполнения работы (оказания услуги) либо, если невозможно обнаружить недостатки при принятии выполненной работы (оказанной услуги), в течение сроков, установленных настоящим пунктом.</w:t>
      </w:r>
    </w:p>
    <w:p w:rsidR="00DA2A69"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Потребитель вправе предъявлять требования, связанные с недостатками выполненной работы (оказанной услуги), если они обнаружены в течение гарантийного срока, а при его отсутствии в разумный срок, в пределах двух лет со дня принятия выполненной работы (оказанной услуги) или пяти лет в отношении недостатков в строении и ином недвижимом имуществе.</w:t>
      </w:r>
    </w:p>
    <w:p w:rsidR="00DA2A69" w:rsidRPr="00667E6A" w:rsidRDefault="00DA2A69" w:rsidP="00DA2A6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 1 ст. 17 Закона № 2300-1 защита прав потребителей осуществляется судом. При этом обязательный досудебный порядок для данной сферы деятельности законом не установлен</w:t>
      </w:r>
      <w:r w:rsidR="00E040A6">
        <w:rPr>
          <w:rFonts w:ascii="Times New Roman" w:hAnsi="Times New Roman" w:cs="Times New Roman"/>
          <w:sz w:val="28"/>
          <w:szCs w:val="28"/>
        </w:rPr>
        <w:t>.</w:t>
      </w:r>
    </w:p>
    <w:p w:rsidR="00E040A6" w:rsidRPr="00667E6A" w:rsidRDefault="00E040A6" w:rsidP="00E040A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667E6A">
        <w:rPr>
          <w:rFonts w:ascii="Times New Roman" w:hAnsi="Times New Roman" w:cs="Times New Roman"/>
          <w:sz w:val="28"/>
          <w:szCs w:val="28"/>
        </w:rPr>
        <w:t>огласно п</w:t>
      </w:r>
      <w:r>
        <w:rPr>
          <w:rFonts w:ascii="Times New Roman" w:hAnsi="Times New Roman" w:cs="Times New Roman"/>
          <w:sz w:val="28"/>
          <w:szCs w:val="28"/>
        </w:rPr>
        <w:t>п</w:t>
      </w:r>
      <w:r w:rsidRPr="00667E6A">
        <w:rPr>
          <w:rFonts w:ascii="Times New Roman" w:hAnsi="Times New Roman" w:cs="Times New Roman"/>
          <w:sz w:val="28"/>
          <w:szCs w:val="28"/>
        </w:rPr>
        <w:t>. 2,</w:t>
      </w:r>
      <w:r>
        <w:rPr>
          <w:rFonts w:ascii="Times New Roman" w:hAnsi="Times New Roman" w:cs="Times New Roman"/>
          <w:sz w:val="28"/>
          <w:szCs w:val="28"/>
        </w:rPr>
        <w:t xml:space="preserve"> </w:t>
      </w:r>
      <w:r w:rsidRPr="00667E6A">
        <w:rPr>
          <w:rFonts w:ascii="Times New Roman" w:hAnsi="Times New Roman" w:cs="Times New Roman"/>
          <w:sz w:val="28"/>
          <w:szCs w:val="28"/>
        </w:rPr>
        <w:t xml:space="preserve">3 ст. 16 Закона № 2300-1 запрещается обусловливать </w:t>
      </w:r>
      <w:r w:rsidR="00DA2A69" w:rsidRPr="00667E6A">
        <w:rPr>
          <w:rFonts w:ascii="Times New Roman" w:hAnsi="Times New Roman" w:cs="Times New Roman"/>
          <w:sz w:val="28"/>
          <w:szCs w:val="28"/>
        </w:rPr>
        <w:t>приобретение одних товаров (работ, услуг) обязательным приобретением иных товаров (работ, услуг)</w:t>
      </w:r>
      <w:r>
        <w:rPr>
          <w:rFonts w:ascii="Times New Roman" w:hAnsi="Times New Roman" w:cs="Times New Roman"/>
          <w:sz w:val="28"/>
          <w:szCs w:val="28"/>
        </w:rPr>
        <w:t>,</w:t>
      </w:r>
      <w:r w:rsidR="00DA2A69" w:rsidRPr="00667E6A">
        <w:rPr>
          <w:rFonts w:ascii="Times New Roman" w:hAnsi="Times New Roman" w:cs="Times New Roman"/>
          <w:sz w:val="28"/>
          <w:szCs w:val="28"/>
        </w:rPr>
        <w:t xml:space="preserve"> </w:t>
      </w:r>
      <w:r>
        <w:rPr>
          <w:rFonts w:ascii="Times New Roman" w:hAnsi="Times New Roman" w:cs="Times New Roman"/>
          <w:sz w:val="28"/>
          <w:szCs w:val="28"/>
        </w:rPr>
        <w:t>н</w:t>
      </w:r>
      <w:r w:rsidR="00DA2A69" w:rsidRPr="00667E6A">
        <w:rPr>
          <w:rFonts w:ascii="Times New Roman" w:hAnsi="Times New Roman" w:cs="Times New Roman"/>
          <w:sz w:val="28"/>
          <w:szCs w:val="28"/>
        </w:rPr>
        <w:t>апример</w:t>
      </w:r>
      <w:r>
        <w:rPr>
          <w:rFonts w:ascii="Times New Roman" w:hAnsi="Times New Roman" w:cs="Times New Roman"/>
          <w:sz w:val="28"/>
          <w:szCs w:val="28"/>
        </w:rPr>
        <w:t>,</w:t>
      </w:r>
      <w:r w:rsidR="00DA2A69">
        <w:rPr>
          <w:rFonts w:ascii="Times New Roman" w:hAnsi="Times New Roman" w:cs="Times New Roman"/>
          <w:sz w:val="28"/>
          <w:szCs w:val="28"/>
        </w:rPr>
        <w:t xml:space="preserve"> </w:t>
      </w:r>
      <w:r w:rsidR="00DA2A69" w:rsidRPr="00667E6A">
        <w:rPr>
          <w:rFonts w:ascii="Times New Roman" w:hAnsi="Times New Roman" w:cs="Times New Roman"/>
          <w:sz w:val="28"/>
          <w:szCs w:val="28"/>
        </w:rPr>
        <w:t xml:space="preserve">«Заказчик обязуется внести регистрационный взнос в размере 150 рублей при первоначальном вступлении в школу, регистрационный взнос возврату не подлежит, оплачивается единожды», «Заказчик обязуется приобрести за свой счет комплект учебных пособий (учебник и рабочую тетрадь) по рекомендуемой программе обучения» и др. </w:t>
      </w:r>
      <w:r w:rsidRPr="00667E6A">
        <w:rPr>
          <w:rFonts w:ascii="Times New Roman" w:hAnsi="Times New Roman" w:cs="Times New Roman"/>
          <w:sz w:val="28"/>
          <w:szCs w:val="28"/>
        </w:rPr>
        <w:t>Убытки, причиненные потребителю вследствие нарушения его права на свободный выбор товаров (работ, услуг), возмещаются продавцом (исполнителем) в полном объеме.</w:t>
      </w:r>
    </w:p>
    <w:p w:rsidR="00DA2A69" w:rsidRPr="00667E6A" w:rsidRDefault="00E040A6" w:rsidP="00DA2A6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DA2A69" w:rsidRPr="00667E6A">
        <w:rPr>
          <w:rFonts w:ascii="Times New Roman" w:hAnsi="Times New Roman" w:cs="Times New Roman"/>
          <w:sz w:val="28"/>
          <w:szCs w:val="28"/>
        </w:rPr>
        <w:t>сполнитель не вправе без согласия потребителя выполнять дополнительные работы, услуги за плату. Потребитель вправе отказаться от оплаты таких работ (услуг), а если они оплачены, потребитель вправе потребовать от продавца (исполнителя) возврата уплаченной суммы. Согласие потребителя на выполнение дополнительных работ, услуг за плату оформляется исполнителем в письменной форме, если иное не предусмотрено федеральным законом. Убытки, причиненные потребителю вследствие нарушения его права на свободный выбор работ, услуг, возмещаются исполнителем в полном объеме</w:t>
      </w:r>
      <w:r w:rsidR="00B7609B">
        <w:rPr>
          <w:rFonts w:ascii="Times New Roman" w:hAnsi="Times New Roman" w:cs="Times New Roman"/>
          <w:sz w:val="28"/>
          <w:szCs w:val="28"/>
        </w:rPr>
        <w:t>.</w:t>
      </w:r>
    </w:p>
    <w:p w:rsidR="00DA2A69" w:rsidRPr="00667E6A" w:rsidRDefault="00B7609B" w:rsidP="00DA2A6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667E6A">
        <w:rPr>
          <w:rFonts w:ascii="Times New Roman" w:hAnsi="Times New Roman" w:cs="Times New Roman"/>
          <w:sz w:val="28"/>
          <w:szCs w:val="28"/>
        </w:rPr>
        <w:t>сполнитель не вправе</w:t>
      </w:r>
      <w:r w:rsidR="00DA2A69">
        <w:rPr>
          <w:rFonts w:ascii="Times New Roman" w:hAnsi="Times New Roman" w:cs="Times New Roman"/>
          <w:sz w:val="28"/>
          <w:szCs w:val="28"/>
        </w:rPr>
        <w:t xml:space="preserve"> </w:t>
      </w:r>
      <w:r w:rsidR="00DA2A69" w:rsidRPr="00667E6A">
        <w:rPr>
          <w:rFonts w:ascii="Times New Roman" w:hAnsi="Times New Roman" w:cs="Times New Roman"/>
          <w:sz w:val="28"/>
          <w:szCs w:val="28"/>
        </w:rPr>
        <w:t>сниж</w:t>
      </w:r>
      <w:r w:rsidR="00DA2A69">
        <w:rPr>
          <w:rFonts w:ascii="Times New Roman" w:hAnsi="Times New Roman" w:cs="Times New Roman"/>
          <w:sz w:val="28"/>
          <w:szCs w:val="28"/>
        </w:rPr>
        <w:t>ать</w:t>
      </w:r>
      <w:r w:rsidR="00DA2A69" w:rsidRPr="00667E6A">
        <w:rPr>
          <w:rFonts w:ascii="Times New Roman" w:hAnsi="Times New Roman" w:cs="Times New Roman"/>
          <w:sz w:val="28"/>
          <w:szCs w:val="28"/>
        </w:rPr>
        <w:t xml:space="preserve"> размер возмещения убытков, причиненных потребителю в связи с нарушением сроков начала и (или) окончания оказания платных образовательных услуг.</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 xml:space="preserve">Согласно пп.19, 20  Правил № 706, ст. 28 Закона № 2300-1, если исполнитель нарушил сроки оказания платных образовательных услуг (сроки начала и (или) окончания оказания платных образовательных услуг и (или) промежуточные сроки </w:t>
      </w:r>
      <w:r w:rsidRPr="00667E6A">
        <w:rPr>
          <w:rFonts w:ascii="Times New Roman" w:hAnsi="Times New Roman" w:cs="Times New Roman"/>
          <w:sz w:val="28"/>
          <w:szCs w:val="28"/>
        </w:rPr>
        <w:lastRenderedPageBreak/>
        <w:t>оказания платной образовательной услуги)</w:t>
      </w:r>
      <w:r w:rsidR="00B7609B">
        <w:rPr>
          <w:rFonts w:ascii="Times New Roman" w:hAnsi="Times New Roman" w:cs="Times New Roman"/>
          <w:sz w:val="28"/>
          <w:szCs w:val="28"/>
        </w:rPr>
        <w:t>,</w:t>
      </w:r>
      <w:r w:rsidRPr="00667E6A">
        <w:rPr>
          <w:rFonts w:ascii="Times New Roman" w:hAnsi="Times New Roman" w:cs="Times New Roman"/>
          <w:sz w:val="28"/>
          <w:szCs w:val="28"/>
        </w:rPr>
        <w:t xml:space="preserve"> либо если во время оказания платных образовательных услуг стало очевидным, что они не будут осуществлены в срок, заказчик вправе по своему выбору</w:t>
      </w:r>
      <w:r w:rsidR="00B7609B">
        <w:rPr>
          <w:rFonts w:ascii="Times New Roman" w:hAnsi="Times New Roman" w:cs="Times New Roman"/>
          <w:sz w:val="28"/>
          <w:szCs w:val="28"/>
        </w:rPr>
        <w:t>:</w:t>
      </w:r>
      <w:r w:rsidRPr="00667E6A">
        <w:rPr>
          <w:rFonts w:ascii="Times New Roman" w:hAnsi="Times New Roman" w:cs="Times New Roman"/>
          <w:sz w:val="28"/>
          <w:szCs w:val="28"/>
        </w:rPr>
        <w:t xml:space="preserve"> назначить исполнителю новый срок, в течение которого исполнитель должен приступить к оказанию платных образовательных услуг и (или) закончить оказание платных образовательных услуг; поручить оказать платные образовательные услуги третьим лицам за разумную цену и потребовать от исполнителя возмещения понесенных расходов; потребовать уменьшения стоимости платных образовательных услуг;  расторгнуть договор.</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Потребитель вправе потребовать также полного возмещения убытков, причиненных ему в связи с нарушением сроков выполнения работы (оказания услуги). Убытки возмещаются в сроки, установленные для удовлетворения соответствующих требований потребителя</w:t>
      </w:r>
      <w:r w:rsidR="00B7609B">
        <w:rPr>
          <w:rFonts w:ascii="Times New Roman" w:hAnsi="Times New Roman" w:cs="Times New Roman"/>
          <w:sz w:val="28"/>
          <w:szCs w:val="28"/>
        </w:rPr>
        <w:t>.</w:t>
      </w:r>
    </w:p>
    <w:p w:rsidR="00DA2A69" w:rsidRPr="00667E6A" w:rsidRDefault="00B7609B" w:rsidP="00DA2A6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667E6A">
        <w:rPr>
          <w:rFonts w:ascii="Times New Roman" w:hAnsi="Times New Roman" w:cs="Times New Roman"/>
          <w:sz w:val="28"/>
          <w:szCs w:val="28"/>
        </w:rPr>
        <w:t>сполнитель не вправе</w:t>
      </w:r>
      <w:r>
        <w:rPr>
          <w:rFonts w:ascii="Times New Roman" w:hAnsi="Times New Roman" w:cs="Times New Roman"/>
          <w:sz w:val="28"/>
          <w:szCs w:val="28"/>
        </w:rPr>
        <w:t xml:space="preserve"> </w:t>
      </w:r>
      <w:r w:rsidR="00DA2A69">
        <w:rPr>
          <w:rFonts w:ascii="Times New Roman" w:hAnsi="Times New Roman" w:cs="Times New Roman"/>
          <w:sz w:val="28"/>
          <w:szCs w:val="28"/>
        </w:rPr>
        <w:t xml:space="preserve">отказывать в </w:t>
      </w:r>
      <w:r w:rsidR="00DA2A69" w:rsidRPr="00667E6A">
        <w:rPr>
          <w:rFonts w:ascii="Times New Roman" w:hAnsi="Times New Roman" w:cs="Times New Roman"/>
          <w:sz w:val="28"/>
          <w:szCs w:val="28"/>
        </w:rPr>
        <w:t>возврат</w:t>
      </w:r>
      <w:r w:rsidR="00DA2A69">
        <w:rPr>
          <w:rFonts w:ascii="Times New Roman" w:hAnsi="Times New Roman" w:cs="Times New Roman"/>
          <w:sz w:val="28"/>
          <w:szCs w:val="28"/>
        </w:rPr>
        <w:t>е</w:t>
      </w:r>
      <w:r w:rsidR="00DA2A69" w:rsidRPr="00667E6A">
        <w:rPr>
          <w:rFonts w:ascii="Times New Roman" w:hAnsi="Times New Roman" w:cs="Times New Roman"/>
          <w:sz w:val="28"/>
          <w:szCs w:val="28"/>
        </w:rPr>
        <w:t xml:space="preserve"> потребителю предварительно внесенных им денежных средств в счет оплаты за обучение при расторжении договора по инициативе потребителя.</w:t>
      </w:r>
    </w:p>
    <w:p w:rsidR="00DA2A69" w:rsidRPr="00667E6A" w:rsidRDefault="00DA2A69" w:rsidP="00DA2A69">
      <w:pPr>
        <w:spacing w:after="0" w:line="240" w:lineRule="auto"/>
        <w:ind w:firstLine="709"/>
        <w:jc w:val="both"/>
        <w:rPr>
          <w:rFonts w:ascii="Times New Roman" w:hAnsi="Times New Roman" w:cs="Times New Roman"/>
          <w:sz w:val="28"/>
          <w:szCs w:val="28"/>
        </w:rPr>
      </w:pPr>
      <w:r w:rsidRPr="00667E6A">
        <w:rPr>
          <w:rFonts w:ascii="Times New Roman" w:hAnsi="Times New Roman" w:cs="Times New Roman"/>
          <w:sz w:val="28"/>
          <w:szCs w:val="28"/>
        </w:rPr>
        <w:t>В соответствии с нормой ст. 32 Закона № 2300-1, потребитель вправе отказаться от исполнения договора о выполнении работ (оказании услуг) в любое время при условии оплаты исполнителю фактически понесенных им расходов, связанных с исполнением обязательств по данному договору.</w:t>
      </w:r>
    </w:p>
    <w:p w:rsidR="00DA2A69" w:rsidRPr="00667E6A" w:rsidRDefault="00DA2A69" w:rsidP="00DA2A69">
      <w:pPr>
        <w:spacing w:after="0" w:line="240" w:lineRule="auto"/>
        <w:ind w:firstLine="709"/>
        <w:jc w:val="both"/>
        <w:rPr>
          <w:rFonts w:ascii="Times New Roman" w:hAnsi="Times New Roman" w:cs="Times New Roman"/>
          <w:sz w:val="28"/>
          <w:szCs w:val="28"/>
        </w:rPr>
      </w:pPr>
    </w:p>
    <w:p w:rsidR="00DA2A69" w:rsidRPr="00667E6A" w:rsidRDefault="00DA2A69" w:rsidP="00DA2A69">
      <w:pPr>
        <w:spacing w:after="0" w:line="240" w:lineRule="auto"/>
        <w:ind w:firstLine="709"/>
        <w:jc w:val="both"/>
        <w:rPr>
          <w:rFonts w:ascii="Times New Roman" w:hAnsi="Times New Roman" w:cs="Times New Roman"/>
          <w:sz w:val="28"/>
          <w:szCs w:val="28"/>
        </w:rPr>
      </w:pPr>
    </w:p>
    <w:p w:rsidR="00A76632" w:rsidRPr="00A50B9F" w:rsidRDefault="00A76632" w:rsidP="00A76632">
      <w:pPr>
        <w:pStyle w:val="a4"/>
        <w:jc w:val="center"/>
        <w:rPr>
          <w:rFonts w:ascii="Times New Roman" w:hAnsi="Times New Roman" w:cs="Times New Roman"/>
          <w:b/>
          <w:sz w:val="28"/>
          <w:szCs w:val="28"/>
        </w:rPr>
      </w:pPr>
      <w:r w:rsidRPr="002A231B">
        <w:rPr>
          <w:rFonts w:ascii="Times New Roman" w:hAnsi="Times New Roman" w:cs="Times New Roman"/>
          <w:b/>
          <w:sz w:val="28"/>
          <w:szCs w:val="28"/>
        </w:rPr>
        <w:t xml:space="preserve">Результаты контрольно-надзорной деятельности Управления в отношении </w:t>
      </w:r>
      <w:r w:rsidR="00A50B9F" w:rsidRPr="00A50B9F">
        <w:rPr>
          <w:rFonts w:ascii="Times New Roman" w:hAnsi="Times New Roman" w:cs="Times New Roman"/>
          <w:b/>
          <w:sz w:val="28"/>
          <w:szCs w:val="28"/>
        </w:rPr>
        <w:t xml:space="preserve">деятельности промышленных предприятий: обрабатывающие производства. </w:t>
      </w:r>
    </w:p>
    <w:p w:rsidR="00A76632" w:rsidRPr="002A231B" w:rsidRDefault="00A76632" w:rsidP="00A76632">
      <w:pPr>
        <w:pStyle w:val="a4"/>
        <w:jc w:val="center"/>
        <w:rPr>
          <w:rFonts w:ascii="Times New Roman" w:hAnsi="Times New Roman" w:cs="Times New Roman"/>
          <w:sz w:val="28"/>
          <w:szCs w:val="28"/>
        </w:rPr>
      </w:pPr>
      <w:r w:rsidRPr="002A231B">
        <w:rPr>
          <w:rFonts w:ascii="Times New Roman" w:hAnsi="Times New Roman" w:cs="Times New Roman"/>
          <w:b/>
          <w:sz w:val="28"/>
          <w:szCs w:val="28"/>
        </w:rPr>
        <w:t>Типовые и массовые нарушения Федерального закона Российской Федерации от 30.03.1999 № 52-ФЗ «О санитарно-эпидемиологическом благополучии населения».</w:t>
      </w:r>
      <w:r w:rsidRPr="002A231B">
        <w:rPr>
          <w:rFonts w:ascii="Times New Roman" w:hAnsi="Times New Roman" w:cs="Times New Roman"/>
          <w:sz w:val="28"/>
          <w:szCs w:val="28"/>
        </w:rPr>
        <w:t xml:space="preserve"> </w:t>
      </w:r>
    </w:p>
    <w:p w:rsidR="00A76632" w:rsidRPr="002A231B" w:rsidRDefault="00A76632" w:rsidP="00A76632">
      <w:pPr>
        <w:pStyle w:val="a4"/>
        <w:jc w:val="center"/>
        <w:rPr>
          <w:rFonts w:ascii="Times New Roman" w:hAnsi="Times New Roman" w:cs="Times New Roman"/>
          <w:b/>
          <w:sz w:val="28"/>
          <w:szCs w:val="28"/>
        </w:rPr>
      </w:pPr>
      <w:r w:rsidRPr="002A231B">
        <w:rPr>
          <w:rFonts w:ascii="Times New Roman" w:hAnsi="Times New Roman" w:cs="Times New Roman"/>
          <w:b/>
          <w:sz w:val="28"/>
          <w:szCs w:val="28"/>
        </w:rPr>
        <w:t>Рекомендации по профилактике нарушений.</w:t>
      </w:r>
    </w:p>
    <w:p w:rsidR="00A76632" w:rsidRDefault="00A76632" w:rsidP="00A76632">
      <w:pPr>
        <w:pStyle w:val="a4"/>
        <w:ind w:firstLine="709"/>
        <w:jc w:val="both"/>
        <w:rPr>
          <w:rFonts w:ascii="Times New Roman" w:hAnsi="Times New Roman" w:cs="Times New Roman"/>
          <w:sz w:val="28"/>
          <w:szCs w:val="28"/>
        </w:rPr>
      </w:pPr>
    </w:p>
    <w:p w:rsidR="00A76632" w:rsidRPr="00A50B9F"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xml:space="preserve">Основными нормативно-правовыми актами, регламентирующими деятельность </w:t>
      </w:r>
      <w:r w:rsidR="00A50B9F" w:rsidRPr="00A50B9F">
        <w:rPr>
          <w:rFonts w:ascii="Times New Roman" w:hAnsi="Times New Roman" w:cs="Times New Roman"/>
          <w:sz w:val="28"/>
          <w:szCs w:val="28"/>
        </w:rPr>
        <w:t>промышленных предприятий: обрабатывающие производства</w:t>
      </w:r>
      <w:r w:rsidRPr="00A50B9F">
        <w:rPr>
          <w:rFonts w:ascii="Times New Roman" w:hAnsi="Times New Roman" w:cs="Times New Roman"/>
          <w:sz w:val="28"/>
          <w:szCs w:val="28"/>
        </w:rPr>
        <w:t>, являются:</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Федеральный закон от 30.03.1999 № 52-ФЗ «О санитарно-эпидемиологическом благополучии населения»</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Федеральный закон от 04.05.2011 №</w:t>
      </w:r>
      <w:r>
        <w:rPr>
          <w:rFonts w:ascii="Times New Roman" w:hAnsi="Times New Roman" w:cs="Times New Roman"/>
          <w:sz w:val="28"/>
          <w:szCs w:val="28"/>
        </w:rPr>
        <w:t xml:space="preserve"> </w:t>
      </w:r>
      <w:r w:rsidRPr="002D7FFD">
        <w:rPr>
          <w:rFonts w:ascii="Times New Roman" w:hAnsi="Times New Roman" w:cs="Times New Roman"/>
          <w:sz w:val="28"/>
          <w:szCs w:val="28"/>
        </w:rPr>
        <w:t>99-ФЗ «О лицензировании отдельных видов деятельности»</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Федеральный закон от 09.01.1996 № 3-ФЗ «О радиационной безопасности населения»</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Федеральный закон от 24.06.1998 № 89-ФЗ «Об отходах производства и потребления»</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Федеральный закон от 07.12.2011 № 416-ФЗ «О водоснабжении и водоотведении»</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lastRenderedPageBreak/>
        <w:t>- Федеральный закон от 17.09.1998 № 157-ФЗ «Об иммунопрофилактике инфекционных болезней»</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xml:space="preserve">- </w:t>
      </w:r>
      <w:r w:rsidRPr="002D7FFD">
        <w:rPr>
          <w:rFonts w:ascii="Times New Roman" w:hAnsi="Times New Roman" w:cs="Times New Roman"/>
          <w:bCs/>
          <w:color w:val="000000"/>
          <w:sz w:val="28"/>
          <w:szCs w:val="28"/>
          <w:shd w:val="clear" w:color="auto" w:fill="FFFFFF"/>
        </w:rPr>
        <w:t>Федеральный закон от 23.02.2013 № 15-ФЗ «Об охране здоровья граждан от воздействия окружающего табачного дыма и последствий потребления табака»</w:t>
      </w:r>
      <w:r>
        <w:rPr>
          <w:rFonts w:ascii="Times New Roman" w:hAnsi="Times New Roman" w:cs="Times New Roman"/>
          <w:bCs/>
          <w:color w:val="000000"/>
          <w:sz w:val="28"/>
          <w:szCs w:val="28"/>
          <w:shd w:val="clear" w:color="auto" w:fill="FFFFFF"/>
        </w:rPr>
        <w:t>;</w:t>
      </w:r>
    </w:p>
    <w:p w:rsidR="00A76632" w:rsidRPr="002D7FFD" w:rsidRDefault="00A76632" w:rsidP="00A76632">
      <w:pPr>
        <w:autoSpaceDE w:val="0"/>
        <w:autoSpaceDN w:val="0"/>
        <w:adjustRightInd w:val="0"/>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ТР ТС 019/2011 Технический регламент Таможенного союза «О безопасности средств индивидуальной защиты»</w:t>
      </w:r>
      <w:r>
        <w:rPr>
          <w:rFonts w:ascii="Times New Roman" w:hAnsi="Times New Roman" w:cs="Times New Roman"/>
          <w:sz w:val="28"/>
          <w:szCs w:val="28"/>
        </w:rPr>
        <w:t>;</w:t>
      </w:r>
    </w:p>
    <w:p w:rsidR="00A76632" w:rsidRPr="002D7FFD" w:rsidRDefault="00A76632" w:rsidP="00A76632">
      <w:pPr>
        <w:autoSpaceDE w:val="0"/>
        <w:autoSpaceDN w:val="0"/>
        <w:adjustRightInd w:val="0"/>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Постановление Правительства РФ от 02.04.2012 № 278 «О лицензировании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r>
        <w:rPr>
          <w:rFonts w:ascii="Times New Roman" w:hAnsi="Times New Roman" w:cs="Times New Roman"/>
          <w:sz w:val="28"/>
          <w:szCs w:val="28"/>
        </w:rPr>
        <w:t>;</w:t>
      </w:r>
    </w:p>
    <w:p w:rsidR="00A76632" w:rsidRPr="002D7FFD" w:rsidRDefault="00A76632" w:rsidP="00A76632">
      <w:pPr>
        <w:shd w:val="clear" w:color="auto" w:fill="FFFFFF"/>
        <w:spacing w:after="0" w:line="240" w:lineRule="auto"/>
        <w:ind w:right="-28" w:firstLine="709"/>
        <w:jc w:val="both"/>
        <w:rPr>
          <w:rFonts w:ascii="Times New Roman" w:hAnsi="Times New Roman" w:cs="Times New Roman"/>
          <w:color w:val="666666"/>
          <w:sz w:val="28"/>
          <w:szCs w:val="28"/>
          <w:lang w:eastAsia="ru-RU"/>
        </w:rPr>
      </w:pPr>
      <w:r w:rsidRPr="002D7FFD">
        <w:rPr>
          <w:rFonts w:ascii="Times New Roman" w:hAnsi="Times New Roman" w:cs="Times New Roman"/>
          <w:bCs/>
          <w:color w:val="000000"/>
          <w:sz w:val="28"/>
          <w:szCs w:val="28"/>
          <w:shd w:val="clear" w:color="auto" w:fill="FFFFFF"/>
        </w:rPr>
        <w:t>- Единые санитарно-эпидемиологические</w:t>
      </w:r>
      <w:r w:rsidRPr="002D7FFD">
        <w:rPr>
          <w:rStyle w:val="apple-converted-space"/>
          <w:rFonts w:ascii="Times New Roman" w:hAnsi="Times New Roman" w:cs="Times New Roman"/>
          <w:bCs/>
          <w:color w:val="000000"/>
          <w:sz w:val="28"/>
          <w:szCs w:val="28"/>
          <w:shd w:val="clear" w:color="auto" w:fill="FFFFFF"/>
        </w:rPr>
        <w:t> </w:t>
      </w:r>
      <w:r w:rsidRPr="002D7FFD">
        <w:rPr>
          <w:rFonts w:ascii="Times New Roman" w:hAnsi="Times New Roman" w:cs="Times New Roman"/>
          <w:bCs/>
          <w:color w:val="000000"/>
          <w:sz w:val="28"/>
          <w:szCs w:val="28"/>
          <w:shd w:val="clear" w:color="auto" w:fill="FFFFFF"/>
        </w:rPr>
        <w:t>и</w:t>
      </w:r>
      <w:r>
        <w:rPr>
          <w:rFonts w:ascii="Times New Roman" w:hAnsi="Times New Roman" w:cs="Times New Roman"/>
          <w:bCs/>
          <w:color w:val="000000"/>
          <w:sz w:val="28"/>
          <w:szCs w:val="28"/>
          <w:shd w:val="clear" w:color="auto" w:fill="FFFFFF"/>
        </w:rPr>
        <w:t xml:space="preserve"> </w:t>
      </w:r>
      <w:r w:rsidRPr="002D7FFD">
        <w:rPr>
          <w:rFonts w:ascii="Times New Roman" w:hAnsi="Times New Roman" w:cs="Times New Roman"/>
          <w:bCs/>
          <w:color w:val="000000"/>
          <w:sz w:val="28"/>
          <w:szCs w:val="28"/>
          <w:shd w:val="clear" w:color="auto" w:fill="FFFFFF"/>
        </w:rPr>
        <w:t xml:space="preserve">гигиенические требования к товарам, подлежащим санитарно-эпидемиологическому надзору (контролю), утвержденные </w:t>
      </w:r>
      <w:r w:rsidRPr="002D7FFD">
        <w:rPr>
          <w:rFonts w:ascii="Times New Roman" w:hAnsi="Times New Roman" w:cs="Times New Roman"/>
          <w:color w:val="000000"/>
          <w:sz w:val="28"/>
          <w:szCs w:val="28"/>
          <w:lang w:eastAsia="ru-RU"/>
        </w:rPr>
        <w:t>Решением Комиссии</w:t>
      </w:r>
      <w:r w:rsidRPr="002D7FFD">
        <w:rPr>
          <w:rFonts w:ascii="Times New Roman" w:hAnsi="Times New Roman" w:cs="Times New Roman"/>
          <w:color w:val="666666"/>
          <w:sz w:val="28"/>
          <w:szCs w:val="28"/>
          <w:lang w:eastAsia="ru-RU"/>
        </w:rPr>
        <w:t xml:space="preserve"> </w:t>
      </w:r>
      <w:r w:rsidRPr="002D7FFD">
        <w:rPr>
          <w:rFonts w:ascii="Times New Roman" w:hAnsi="Times New Roman" w:cs="Times New Roman"/>
          <w:color w:val="000000"/>
          <w:sz w:val="28"/>
          <w:szCs w:val="28"/>
          <w:lang w:eastAsia="ru-RU"/>
        </w:rPr>
        <w:t>таможенного союза</w:t>
      </w:r>
      <w:r w:rsidRPr="002D7FFD">
        <w:rPr>
          <w:rFonts w:ascii="Times New Roman" w:hAnsi="Times New Roman" w:cs="Times New Roman"/>
          <w:color w:val="666666"/>
          <w:sz w:val="28"/>
          <w:szCs w:val="28"/>
          <w:lang w:eastAsia="ru-RU"/>
        </w:rPr>
        <w:t xml:space="preserve"> </w:t>
      </w:r>
      <w:r w:rsidRPr="002D7FFD">
        <w:rPr>
          <w:rFonts w:ascii="Times New Roman" w:hAnsi="Times New Roman" w:cs="Times New Roman"/>
          <w:color w:val="000000"/>
          <w:sz w:val="28"/>
          <w:szCs w:val="28"/>
          <w:lang w:eastAsia="ru-RU"/>
        </w:rPr>
        <w:t>от 28 мая 2010 года № 299</w:t>
      </w:r>
      <w:r>
        <w:rPr>
          <w:rFonts w:ascii="Times New Roman" w:hAnsi="Times New Roman" w:cs="Times New Roman"/>
          <w:color w:val="000000"/>
          <w:sz w:val="28"/>
          <w:szCs w:val="28"/>
          <w:lang w:eastAsia="ru-RU"/>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СП 3.5.3.3223-14 «Санитарно-эпидемиологические требования к организации и проведению дератизационных мероприятий»</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СП 3.5.1378-03 «Санитарно-эпидемиологические требования к организации и осуществлению дезинфекционной деятельности»</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xml:space="preserve">- </w:t>
      </w:r>
      <w:r>
        <w:rPr>
          <w:rFonts w:ascii="Times New Roman" w:hAnsi="Times New Roman" w:cs="Times New Roman"/>
          <w:sz w:val="28"/>
          <w:szCs w:val="28"/>
        </w:rPr>
        <w:t>СП 3.3.2367-08 «</w:t>
      </w:r>
      <w:r w:rsidRPr="002D7FFD">
        <w:rPr>
          <w:rFonts w:ascii="Times New Roman" w:hAnsi="Times New Roman" w:cs="Times New Roman"/>
          <w:sz w:val="28"/>
          <w:szCs w:val="28"/>
        </w:rPr>
        <w:t>Организация иммунопрофилактики инфекционных болезней</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xml:space="preserve">- СП 3.1.3.2352-08 «Профилактика </w:t>
      </w:r>
      <w:r>
        <w:rPr>
          <w:rFonts w:ascii="Times New Roman" w:hAnsi="Times New Roman" w:cs="Times New Roman"/>
          <w:sz w:val="28"/>
          <w:szCs w:val="28"/>
        </w:rPr>
        <w:t>клещевого вирусного энцефалита»;</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СП 3.1.2.3117-13 «Профилактика гриппа и других острых респираторных вирусных инфекций»</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СП 2.6.1.3241-14 «Гигиенические требования по обеспечению радиационной безопасности при радионуклидной дефектоскопии»</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2.6.1.3164-14 «Гигиенические требования по обеспечению радиационной безопасности при рентгеновской дефектоскопии»</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СП 2.6.1.2612-10 «Основные санитарные правила обеспечения радиационной безопасности (ОСПОРБ-99/2010)»</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2.6.1.2523-09 «Нормы радиационной безопасности НРБ-99/2009»</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СанПиН 2.6.1.993-00 «Гигиенические требования к обеспечению радиационной безопасности при заготовке и реализации металлолома»</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2.6.1.3287-15 «Санитарно-эпидемиологические требования к обращению с радиоизотопными приборами и их устройству»</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2.6.1.1202-03 «Гигиенические требования к использованию закрытых радионуклидных источников ионизирующего излучения при геофизических работах на буровых скважинах»</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СП 2.2.2.1327-03 «Гигиенические требования к организации технологических процессов, производственному оборудованию и рабочему инструменту»</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СП 2.2.1.1312-03 «Гигиенические требования к проектированию вновь строящихся и реконструируемых промышленных предприятий»</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2.2.2/2.4.1340-03 «Гигиенические требования к персональным электронно-вычислительным машинам и организации работы»</w:t>
      </w:r>
      <w:r>
        <w:rPr>
          <w:rFonts w:ascii="Times New Roman" w:hAnsi="Times New Roman" w:cs="Times New Roman"/>
          <w:sz w:val="28"/>
          <w:szCs w:val="28"/>
        </w:rPr>
        <w:t>;</w:t>
      </w:r>
    </w:p>
    <w:p w:rsidR="00A76632"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lastRenderedPageBreak/>
        <w:t xml:space="preserve">- СанПиН 2.2.4.1294-03 «Гигиенические требования к аэроионному составу воздуха производственных и </w:t>
      </w:r>
      <w:r>
        <w:rPr>
          <w:rFonts w:ascii="Times New Roman" w:hAnsi="Times New Roman" w:cs="Times New Roman"/>
          <w:sz w:val="28"/>
          <w:szCs w:val="28"/>
        </w:rPr>
        <w:t>общественных помещений»;</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СанПиН 2.2.3.1385-03 «Гигиенические требования к предприятиям производства строительных материалов и конструкций»</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2.2.3.1384-03 «Гигиенические требования к организации строительного производства и строительных работ»</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i/>
          <w:sz w:val="28"/>
          <w:szCs w:val="28"/>
        </w:rPr>
      </w:pPr>
      <w:r w:rsidRPr="002D7FFD">
        <w:rPr>
          <w:rFonts w:ascii="Times New Roman" w:hAnsi="Times New Roman" w:cs="Times New Roman"/>
          <w:sz w:val="28"/>
          <w:szCs w:val="28"/>
        </w:rPr>
        <w:t>- СанПиН 2.2.2.1332-03 «Гигиенические требования к организации работы на копировально-множительной технике»</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2.2.1/2.1.1.1200-03 «Санитарно-защитные зоны и санитарная классификация предприятий, сооружений и иных объектов»</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2.1.7.1322-03 «Гигиенические требования к размещению и обезвреживанию отходов производства и потребления»</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СП 2.1.7.1386-03 «Санитарные правила по определению класса опасности токсичных отходов производства и потребления»</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2.1.7.1287-03 «Санитарно-эпидемиологические требования к качеству почвы»</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2.1.6.1032-01 «Гигиенические требования к обеспечению качества атмосферного воздуха населенных мест»</w:t>
      </w:r>
      <w:r>
        <w:rPr>
          <w:rFonts w:ascii="Times New Roman" w:hAnsi="Times New Roman" w:cs="Times New Roman"/>
          <w:sz w:val="28"/>
          <w:szCs w:val="28"/>
        </w:rPr>
        <w:t>;</w:t>
      </w:r>
    </w:p>
    <w:p w:rsidR="00A76632"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СП 2.1.5.1059-01 «Гигиенические требования к охране подземных вод от загрязнения»</w:t>
      </w:r>
      <w:r>
        <w:rPr>
          <w:rFonts w:ascii="Times New Roman" w:hAnsi="Times New Roman" w:cs="Times New Roman"/>
          <w:sz w:val="28"/>
          <w:szCs w:val="28"/>
        </w:rPr>
        <w:t>;</w:t>
      </w:r>
    </w:p>
    <w:p w:rsidR="00A76632" w:rsidRPr="00596F04" w:rsidRDefault="00A76632" w:rsidP="00A76632">
      <w:pPr>
        <w:spacing w:after="0" w:line="240" w:lineRule="auto"/>
        <w:ind w:firstLine="709"/>
        <w:jc w:val="both"/>
        <w:rPr>
          <w:rFonts w:ascii="Times New Roman" w:hAnsi="Times New Roman" w:cs="Times New Roman"/>
          <w:sz w:val="28"/>
          <w:szCs w:val="28"/>
        </w:rPr>
      </w:pPr>
      <w:r w:rsidRPr="00596F04">
        <w:rPr>
          <w:rFonts w:ascii="Times New Roman" w:hAnsi="Times New Roman" w:cs="Times New Roman"/>
          <w:color w:val="auto"/>
          <w:spacing w:val="2"/>
          <w:sz w:val="28"/>
          <w:szCs w:val="28"/>
        </w:rPr>
        <w:t>- СанПиН 3.5.2.3472-17 «Санитарно-эпидемиологические требования к организации и проведению дезинсекционных мероприятий в борьбе с членистоногими, имеющими эпидемиологическое и санитарно-гигиеническое значение»</w:t>
      </w:r>
      <w:r>
        <w:rPr>
          <w:rFonts w:ascii="Times New Roman" w:hAnsi="Times New Roman" w:cs="Times New Roman"/>
          <w:color w:val="auto"/>
          <w:spacing w:val="2"/>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2.1.4.1074-01 «Гигиенические требования к качеству воды централизованных систем питьевого водоснабжения»</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2.1.5.980-00 «Гигиенические требования к охране поверхностных вод»</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СанПиН 1.2.2353-08 «</w:t>
      </w:r>
      <w:r w:rsidRPr="002D7FFD">
        <w:rPr>
          <w:rFonts w:ascii="Times New Roman" w:hAnsi="Times New Roman" w:cs="Times New Roman"/>
          <w:sz w:val="28"/>
          <w:szCs w:val="28"/>
        </w:rPr>
        <w:t>Канцерогенные факторы и основные требования к профилактике канцерогенной опасности</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МУ 2.2.9.2493-09 «Санитарно-гигиеническая паспортизация организаций и формирование банков данных»</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2.2.2.540-96 «Гигиенические требования к ручным инструментам и организации работ»</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СанПиН 2.2.0.555-96 «Гигиенические требования к условиям труда женщин»</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Санитарные правила организации процессов пайки мелких изделий сплавами, содержащими свинец от 20.03.1972 №</w:t>
      </w:r>
      <w:r w:rsidRPr="002D7FFD">
        <w:rPr>
          <w:rFonts w:ascii="Times New Roman" w:hAnsi="Times New Roman" w:cs="Times New Roman"/>
          <w:sz w:val="28"/>
          <w:szCs w:val="28"/>
          <w:lang w:val="en-US"/>
        </w:rPr>
        <w:t> </w:t>
      </w:r>
      <w:r w:rsidRPr="002D7FFD">
        <w:rPr>
          <w:rFonts w:ascii="Times New Roman" w:hAnsi="Times New Roman" w:cs="Times New Roman"/>
          <w:sz w:val="28"/>
          <w:szCs w:val="28"/>
        </w:rPr>
        <w:t>952-72</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Санитарные правила для литейного производства (заводов, цехов, участков) от 23.07.1990 № 5183-90</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Санитарные правила при производстве и применении эпоксидных смол и материалов на их основе от 28.11.1989 №</w:t>
      </w:r>
      <w:r w:rsidRPr="002D7FFD">
        <w:rPr>
          <w:rFonts w:ascii="Times New Roman" w:hAnsi="Times New Roman" w:cs="Times New Roman"/>
          <w:sz w:val="28"/>
          <w:szCs w:val="28"/>
          <w:lang w:val="en-US"/>
        </w:rPr>
        <w:t> </w:t>
      </w:r>
      <w:r w:rsidRPr="002D7FFD">
        <w:rPr>
          <w:rFonts w:ascii="Times New Roman" w:hAnsi="Times New Roman" w:cs="Times New Roman"/>
          <w:sz w:val="28"/>
          <w:szCs w:val="28"/>
        </w:rPr>
        <w:t>5159-89</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Санитарные правила для механических цехов (обработка металлов резанием) от 07.12.1989 №</w:t>
      </w:r>
      <w:r w:rsidRPr="002D7FFD">
        <w:rPr>
          <w:rFonts w:ascii="Times New Roman" w:hAnsi="Times New Roman" w:cs="Times New Roman"/>
          <w:sz w:val="28"/>
          <w:szCs w:val="28"/>
          <w:lang w:val="en-US"/>
        </w:rPr>
        <w:t> </w:t>
      </w:r>
      <w:r w:rsidRPr="002D7FFD">
        <w:rPr>
          <w:rFonts w:ascii="Times New Roman" w:hAnsi="Times New Roman" w:cs="Times New Roman"/>
          <w:sz w:val="28"/>
          <w:szCs w:val="28"/>
        </w:rPr>
        <w:t>5160-89</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lastRenderedPageBreak/>
        <w:t>- Санитарные правила по гигиене труда водителей автомобилей от 05.05.1988 № 4616-88</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Санитарные правила при работе со смазочно-охлаждающими жидкостями и технологическими смазками от 26.09.1985 № 3935-85</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Санитарные правила для предприятий цветной металлургии от 24.02.1982 № 2528-82</w:t>
      </w:r>
      <w:r>
        <w:rPr>
          <w:rFonts w:ascii="Times New Roman" w:hAnsi="Times New Roman" w:cs="Times New Roman"/>
          <w:sz w:val="28"/>
          <w:szCs w:val="28"/>
        </w:rPr>
        <w:t>;</w:t>
      </w:r>
      <w:r w:rsidRPr="002D7FFD">
        <w:rPr>
          <w:rFonts w:ascii="Times New Roman" w:hAnsi="Times New Roman" w:cs="Times New Roman"/>
          <w:sz w:val="28"/>
          <w:szCs w:val="28"/>
        </w:rPr>
        <w:t xml:space="preserve"> </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Санитарные правила при сварке, наплавке и резке металлов от 05.03.1973 № 1009-73</w:t>
      </w:r>
      <w:r>
        <w:rPr>
          <w:rFonts w:ascii="Times New Roman" w:hAnsi="Times New Roman" w:cs="Times New Roman"/>
          <w:sz w:val="28"/>
          <w:szCs w:val="28"/>
        </w:rPr>
        <w:t>;</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Санитарные правила для предприятий черной металлургии от 20.06.1982 № 2527-82</w:t>
      </w:r>
      <w:r>
        <w:rPr>
          <w:rFonts w:ascii="Times New Roman" w:hAnsi="Times New Roman" w:cs="Times New Roman"/>
          <w:sz w:val="28"/>
          <w:szCs w:val="28"/>
        </w:rPr>
        <w:t>;</w:t>
      </w:r>
      <w:r w:rsidRPr="002D7FFD">
        <w:rPr>
          <w:rFonts w:ascii="Times New Roman" w:hAnsi="Times New Roman" w:cs="Times New Roman"/>
          <w:sz w:val="28"/>
          <w:szCs w:val="28"/>
        </w:rPr>
        <w:t xml:space="preserve"> </w:t>
      </w:r>
    </w:p>
    <w:p w:rsidR="00A76632" w:rsidRPr="002D7FFD" w:rsidRDefault="00A76632" w:rsidP="00A76632">
      <w:pPr>
        <w:spacing w:after="0" w:line="240" w:lineRule="auto"/>
        <w:ind w:firstLine="709"/>
        <w:jc w:val="both"/>
        <w:rPr>
          <w:rFonts w:ascii="Times New Roman" w:hAnsi="Times New Roman" w:cs="Times New Roman"/>
          <w:sz w:val="28"/>
          <w:szCs w:val="28"/>
        </w:rPr>
      </w:pPr>
      <w:r w:rsidRPr="002D7FFD">
        <w:rPr>
          <w:rFonts w:ascii="Times New Roman" w:hAnsi="Times New Roman" w:cs="Times New Roman"/>
          <w:sz w:val="28"/>
          <w:szCs w:val="28"/>
        </w:rPr>
        <w:t>- ГН 2.1.5.1315-03 «Предельно допустимые концентрации (ПДК) химических веществ в воде водных объектов хозяйственно-питьевого и культурно-бытового водопользования»</w:t>
      </w:r>
      <w:r>
        <w:rPr>
          <w:rFonts w:ascii="Times New Roman" w:hAnsi="Times New Roman" w:cs="Times New Roman"/>
          <w:sz w:val="28"/>
          <w:szCs w:val="28"/>
        </w:rPr>
        <w:t>;</w:t>
      </w:r>
    </w:p>
    <w:p w:rsidR="00A76632" w:rsidRPr="00834A60" w:rsidRDefault="00A76632" w:rsidP="00A76632">
      <w:pPr>
        <w:pStyle w:val="1"/>
        <w:shd w:val="clear" w:color="auto" w:fill="FFFFFF"/>
        <w:spacing w:before="0" w:beforeAutospacing="0" w:after="0" w:afterAutospacing="0"/>
        <w:ind w:firstLine="709"/>
        <w:jc w:val="both"/>
        <w:rPr>
          <w:b w:val="0"/>
          <w:sz w:val="28"/>
          <w:szCs w:val="28"/>
        </w:rPr>
      </w:pPr>
      <w:r w:rsidRPr="00834A60">
        <w:rPr>
          <w:b w:val="0"/>
          <w:sz w:val="28"/>
          <w:szCs w:val="28"/>
        </w:rPr>
        <w:t>- Приказ Минздравсоцразвития России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Pr>
          <w:b w:val="0"/>
          <w:sz w:val="28"/>
          <w:szCs w:val="28"/>
        </w:rPr>
        <w:t>;</w:t>
      </w:r>
    </w:p>
    <w:p w:rsidR="00A76632" w:rsidRPr="002D7FFD" w:rsidRDefault="00A76632" w:rsidP="00A76632">
      <w:pPr>
        <w:spacing w:after="0" w:line="240" w:lineRule="auto"/>
        <w:ind w:firstLine="709"/>
        <w:jc w:val="both"/>
        <w:rPr>
          <w:rFonts w:ascii="Times New Roman" w:hAnsi="Times New Roman" w:cs="Times New Roman"/>
          <w:bCs/>
          <w:color w:val="000000"/>
          <w:sz w:val="28"/>
          <w:szCs w:val="28"/>
          <w:shd w:val="clear" w:color="auto" w:fill="FFFFFF"/>
        </w:rPr>
      </w:pPr>
      <w:r w:rsidRPr="002D7FFD">
        <w:rPr>
          <w:rFonts w:ascii="Times New Roman" w:hAnsi="Times New Roman" w:cs="Times New Roman"/>
          <w:bCs/>
          <w:color w:val="000000"/>
          <w:sz w:val="28"/>
          <w:szCs w:val="28"/>
          <w:shd w:val="clear" w:color="auto" w:fill="FFFFFF"/>
        </w:rPr>
        <w:t>- Приказ Министерства здравоохранения РФ от 12.05.2014 № 214н «Об утверждении требований к знаку о запрете курения и к порядку его размещения»</w:t>
      </w:r>
      <w:r>
        <w:rPr>
          <w:rFonts w:ascii="Times New Roman" w:hAnsi="Times New Roman" w:cs="Times New Roman"/>
          <w:bCs/>
          <w:color w:val="000000"/>
          <w:sz w:val="28"/>
          <w:szCs w:val="28"/>
          <w:shd w:val="clear" w:color="auto" w:fill="FFFFFF"/>
        </w:rPr>
        <w:t>;</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ГН 2.1.6.3492-17 «Предельно допустимые концентрации (ПДК) загрязняющих веществ в атмосферном воздухе населенных мест»;</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ГН 2.1.7.2041-06 «Предельно допустимые концентрации (ПДК) химических веществ в почве»;</w:t>
      </w:r>
    </w:p>
    <w:p w:rsidR="00A76632"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ГН 2.2.5.</w:t>
      </w:r>
      <w:r>
        <w:rPr>
          <w:rFonts w:ascii="Times New Roman" w:hAnsi="Times New Roman" w:cs="Times New Roman"/>
          <w:sz w:val="28"/>
          <w:szCs w:val="28"/>
        </w:rPr>
        <w:t>3532-18</w:t>
      </w:r>
      <w:r w:rsidRPr="002A231B">
        <w:rPr>
          <w:rFonts w:ascii="Times New Roman" w:hAnsi="Times New Roman" w:cs="Times New Roman"/>
          <w:sz w:val="28"/>
          <w:szCs w:val="28"/>
        </w:rPr>
        <w:t xml:space="preserve"> «Химические факторы производственной среды. Предельно допустимые концентрации (ПДК) вредных веществ в воздухе рабочей зоны»</w:t>
      </w:r>
      <w:r>
        <w:rPr>
          <w:rFonts w:ascii="Times New Roman" w:hAnsi="Times New Roman" w:cs="Times New Roman"/>
          <w:sz w:val="28"/>
          <w:szCs w:val="28"/>
        </w:rPr>
        <w:t>.</w:t>
      </w:r>
    </w:p>
    <w:p w:rsidR="00A76632" w:rsidRPr="002A231B" w:rsidRDefault="00A76632" w:rsidP="00A76632">
      <w:pPr>
        <w:pStyle w:val="a4"/>
        <w:ind w:firstLine="709"/>
        <w:jc w:val="both"/>
        <w:rPr>
          <w:rFonts w:ascii="Times New Roman" w:hAnsi="Times New Roman" w:cs="Times New Roman"/>
          <w:sz w:val="28"/>
          <w:szCs w:val="28"/>
        </w:rPr>
      </w:pP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В 2018 год</w:t>
      </w:r>
      <w:r>
        <w:rPr>
          <w:rFonts w:ascii="Times New Roman" w:hAnsi="Times New Roman" w:cs="Times New Roman"/>
          <w:sz w:val="28"/>
          <w:szCs w:val="28"/>
        </w:rPr>
        <w:t>у</w:t>
      </w:r>
      <w:r w:rsidRPr="002A231B">
        <w:rPr>
          <w:rFonts w:ascii="Times New Roman" w:hAnsi="Times New Roman" w:cs="Times New Roman"/>
          <w:sz w:val="28"/>
          <w:szCs w:val="28"/>
        </w:rPr>
        <w:t xml:space="preserve"> Управлением в рамках федерального государственного санитарно-эпидемиологического надзора проверена деятельность </w:t>
      </w:r>
      <w:r>
        <w:rPr>
          <w:rFonts w:ascii="Times New Roman" w:hAnsi="Times New Roman" w:cs="Times New Roman"/>
          <w:sz w:val="28"/>
          <w:szCs w:val="28"/>
        </w:rPr>
        <w:t>31 субъекта</w:t>
      </w:r>
      <w:r w:rsidRPr="002A231B">
        <w:rPr>
          <w:rFonts w:ascii="Times New Roman" w:hAnsi="Times New Roman" w:cs="Times New Roman"/>
          <w:sz w:val="28"/>
          <w:szCs w:val="28"/>
        </w:rPr>
        <w:t xml:space="preserve"> надзора</w:t>
      </w:r>
      <w:r>
        <w:rPr>
          <w:rFonts w:ascii="Times New Roman" w:hAnsi="Times New Roman" w:cs="Times New Roman"/>
          <w:sz w:val="28"/>
          <w:szCs w:val="28"/>
        </w:rPr>
        <w:t xml:space="preserve"> обрабатывающей промышленности</w:t>
      </w:r>
      <w:r w:rsidRPr="002A231B">
        <w:rPr>
          <w:rFonts w:ascii="Times New Roman" w:hAnsi="Times New Roman" w:cs="Times New Roman"/>
          <w:sz w:val="28"/>
          <w:szCs w:val="28"/>
        </w:rPr>
        <w:t xml:space="preserve">, при этом обследовано </w:t>
      </w:r>
      <w:r>
        <w:rPr>
          <w:rFonts w:ascii="Times New Roman" w:hAnsi="Times New Roman" w:cs="Times New Roman"/>
          <w:sz w:val="28"/>
          <w:szCs w:val="28"/>
        </w:rPr>
        <w:t>33 объекта</w:t>
      </w:r>
      <w:r w:rsidRPr="002A231B">
        <w:rPr>
          <w:rFonts w:ascii="Times New Roman" w:hAnsi="Times New Roman" w:cs="Times New Roman"/>
          <w:sz w:val="28"/>
          <w:szCs w:val="28"/>
        </w:rPr>
        <w:t>.</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xml:space="preserve"> Всего за указанный период проведено </w:t>
      </w:r>
      <w:r>
        <w:rPr>
          <w:rFonts w:ascii="Times New Roman" w:hAnsi="Times New Roman" w:cs="Times New Roman"/>
          <w:sz w:val="28"/>
          <w:szCs w:val="28"/>
        </w:rPr>
        <w:t>53 проверки</w:t>
      </w:r>
      <w:r w:rsidRPr="002A231B">
        <w:rPr>
          <w:rFonts w:ascii="Times New Roman" w:hAnsi="Times New Roman" w:cs="Times New Roman"/>
          <w:sz w:val="28"/>
          <w:szCs w:val="28"/>
        </w:rPr>
        <w:t xml:space="preserve">, в том числе </w:t>
      </w:r>
      <w:r>
        <w:rPr>
          <w:rFonts w:ascii="Times New Roman" w:hAnsi="Times New Roman" w:cs="Times New Roman"/>
          <w:sz w:val="28"/>
          <w:szCs w:val="28"/>
        </w:rPr>
        <w:t>16 плановых проверок</w:t>
      </w:r>
      <w:r w:rsidRPr="002A231B">
        <w:rPr>
          <w:rFonts w:ascii="Times New Roman" w:hAnsi="Times New Roman" w:cs="Times New Roman"/>
          <w:sz w:val="28"/>
          <w:szCs w:val="28"/>
        </w:rPr>
        <w:t xml:space="preserve"> и </w:t>
      </w:r>
      <w:r>
        <w:rPr>
          <w:rFonts w:ascii="Times New Roman" w:hAnsi="Times New Roman" w:cs="Times New Roman"/>
          <w:sz w:val="28"/>
          <w:szCs w:val="28"/>
        </w:rPr>
        <w:t>24 внеплановые проверки</w:t>
      </w:r>
      <w:r w:rsidRPr="002A231B">
        <w:rPr>
          <w:rFonts w:ascii="Times New Roman" w:hAnsi="Times New Roman" w:cs="Times New Roman"/>
          <w:sz w:val="28"/>
          <w:szCs w:val="28"/>
        </w:rPr>
        <w:t>. Кроме плановых и внеплановых проверок проведено 1</w:t>
      </w:r>
      <w:r>
        <w:rPr>
          <w:rFonts w:ascii="Times New Roman" w:hAnsi="Times New Roman" w:cs="Times New Roman"/>
          <w:sz w:val="28"/>
          <w:szCs w:val="28"/>
        </w:rPr>
        <w:t>3 административных расследований</w:t>
      </w:r>
      <w:r w:rsidRPr="002A231B">
        <w:rPr>
          <w:rFonts w:ascii="Times New Roman" w:hAnsi="Times New Roman" w:cs="Times New Roman"/>
          <w:sz w:val="28"/>
          <w:szCs w:val="28"/>
        </w:rPr>
        <w:t xml:space="preserve">. </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xml:space="preserve">Таким образом, общее число контрольно-надзорных мероприятий, проведенных Управлением в течение 2018 года в отношении </w:t>
      </w:r>
      <w:r>
        <w:rPr>
          <w:rFonts w:ascii="Times New Roman" w:hAnsi="Times New Roman" w:cs="Times New Roman"/>
          <w:sz w:val="28"/>
          <w:szCs w:val="28"/>
        </w:rPr>
        <w:t>о</w:t>
      </w:r>
      <w:r w:rsidRPr="002A231B">
        <w:rPr>
          <w:rFonts w:ascii="Times New Roman" w:hAnsi="Times New Roman" w:cs="Times New Roman"/>
          <w:sz w:val="28"/>
          <w:szCs w:val="28"/>
        </w:rPr>
        <w:t xml:space="preserve">бъектов </w:t>
      </w:r>
      <w:r>
        <w:rPr>
          <w:rFonts w:ascii="Times New Roman" w:hAnsi="Times New Roman" w:cs="Times New Roman"/>
          <w:sz w:val="28"/>
          <w:szCs w:val="28"/>
        </w:rPr>
        <w:t>обрабатывающих производств</w:t>
      </w:r>
      <w:r w:rsidRPr="002A231B">
        <w:rPr>
          <w:rFonts w:ascii="Times New Roman" w:hAnsi="Times New Roman" w:cs="Times New Roman"/>
          <w:sz w:val="28"/>
          <w:szCs w:val="28"/>
        </w:rPr>
        <w:t xml:space="preserve"> составило </w:t>
      </w:r>
      <w:r>
        <w:rPr>
          <w:rFonts w:ascii="Times New Roman" w:hAnsi="Times New Roman" w:cs="Times New Roman"/>
          <w:sz w:val="28"/>
          <w:szCs w:val="28"/>
        </w:rPr>
        <w:t>53</w:t>
      </w:r>
      <w:r w:rsidRPr="002A231B">
        <w:rPr>
          <w:rFonts w:ascii="Times New Roman" w:hAnsi="Times New Roman" w:cs="Times New Roman"/>
          <w:sz w:val="28"/>
          <w:szCs w:val="28"/>
        </w:rPr>
        <w:t xml:space="preserve">. </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xml:space="preserve">С участием ФБУЗ «Центр гигиены и эпидемиологии в Кемеровской области» проведено </w:t>
      </w:r>
      <w:r>
        <w:rPr>
          <w:rFonts w:ascii="Times New Roman" w:hAnsi="Times New Roman" w:cs="Times New Roman"/>
          <w:sz w:val="28"/>
          <w:szCs w:val="28"/>
        </w:rPr>
        <w:t>30 обследований</w:t>
      </w:r>
      <w:r w:rsidRPr="002A231B">
        <w:rPr>
          <w:rFonts w:ascii="Times New Roman" w:hAnsi="Times New Roman" w:cs="Times New Roman"/>
          <w:sz w:val="28"/>
          <w:szCs w:val="28"/>
        </w:rPr>
        <w:t xml:space="preserve">. </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xml:space="preserve">Нарушения требований санитарного законодательства выявлены в ходе </w:t>
      </w:r>
      <w:r>
        <w:rPr>
          <w:rFonts w:ascii="Times New Roman" w:hAnsi="Times New Roman" w:cs="Times New Roman"/>
          <w:sz w:val="28"/>
          <w:szCs w:val="28"/>
        </w:rPr>
        <w:t>22 обследований объектов</w:t>
      </w:r>
      <w:r w:rsidRPr="002A231B">
        <w:rPr>
          <w:rFonts w:ascii="Times New Roman" w:hAnsi="Times New Roman" w:cs="Times New Roman"/>
          <w:sz w:val="28"/>
          <w:szCs w:val="28"/>
        </w:rPr>
        <w:t xml:space="preserve">, что составило </w:t>
      </w:r>
      <w:r>
        <w:rPr>
          <w:rFonts w:ascii="Times New Roman" w:hAnsi="Times New Roman" w:cs="Times New Roman"/>
          <w:sz w:val="28"/>
          <w:szCs w:val="28"/>
        </w:rPr>
        <w:t>66,6</w:t>
      </w:r>
      <w:r w:rsidRPr="002A231B">
        <w:rPr>
          <w:rFonts w:ascii="Times New Roman" w:hAnsi="Times New Roman" w:cs="Times New Roman"/>
          <w:sz w:val="28"/>
          <w:szCs w:val="28"/>
        </w:rPr>
        <w:t xml:space="preserve"> % от общего числа проведенных обследований. При этом должностными лицами Управления выявлено </w:t>
      </w:r>
      <w:r>
        <w:rPr>
          <w:rFonts w:ascii="Times New Roman" w:hAnsi="Times New Roman" w:cs="Times New Roman"/>
          <w:sz w:val="28"/>
          <w:szCs w:val="28"/>
        </w:rPr>
        <w:t>13</w:t>
      </w:r>
      <w:r w:rsidRPr="002A231B">
        <w:rPr>
          <w:rFonts w:ascii="Times New Roman" w:hAnsi="Times New Roman" w:cs="Times New Roman"/>
          <w:sz w:val="28"/>
          <w:szCs w:val="28"/>
        </w:rPr>
        <w:t xml:space="preserve">9 </w:t>
      </w:r>
      <w:r w:rsidRPr="002A231B">
        <w:rPr>
          <w:rFonts w:ascii="Times New Roman" w:hAnsi="Times New Roman" w:cs="Times New Roman"/>
          <w:sz w:val="28"/>
          <w:szCs w:val="28"/>
        </w:rPr>
        <w:lastRenderedPageBreak/>
        <w:t>правонарушений, подпадающих под действие норм Федерального закона Российской Федерации от 30.03.1999 № 52-ФЗ «О санитарно-эпидемиологическом благополучии населения». Из указанного числа правонарушений по статьям:</w:t>
      </w:r>
    </w:p>
    <w:p w:rsidR="00A76632" w:rsidRPr="002D7FFD" w:rsidRDefault="00A76632" w:rsidP="00A76632">
      <w:pPr>
        <w:pStyle w:val="a4"/>
        <w:ind w:firstLine="709"/>
        <w:jc w:val="both"/>
        <w:rPr>
          <w:rFonts w:ascii="Times New Roman" w:hAnsi="Times New Roman" w:cs="Times New Roman"/>
          <w:bCs/>
          <w:sz w:val="28"/>
          <w:szCs w:val="28"/>
          <w:shd w:val="clear" w:color="auto" w:fill="FFFFFF"/>
        </w:rPr>
      </w:pPr>
      <w:r w:rsidRPr="002D7FFD">
        <w:rPr>
          <w:rStyle w:val="s10"/>
          <w:rFonts w:ascii="Times New Roman" w:hAnsi="Times New Roman"/>
          <w:bCs/>
          <w:sz w:val="28"/>
          <w:szCs w:val="28"/>
          <w:shd w:val="clear" w:color="auto" w:fill="FFFFFF"/>
        </w:rPr>
        <w:t>- 4 нарушения статьи 18 «</w:t>
      </w:r>
      <w:r w:rsidRPr="002D7FFD">
        <w:rPr>
          <w:rFonts w:ascii="Times New Roman" w:hAnsi="Times New Roman" w:cs="Times New Roman"/>
          <w:bCs/>
          <w:sz w:val="28"/>
          <w:szCs w:val="28"/>
          <w:shd w:val="clear" w:color="auto" w:fill="FFFFFF"/>
        </w:rPr>
        <w:t>Санитарно-эпидемиологические требования к водным объектам»;</w:t>
      </w:r>
    </w:p>
    <w:p w:rsidR="00A76632" w:rsidRPr="00E9098D" w:rsidRDefault="00A76632" w:rsidP="00A76632">
      <w:pPr>
        <w:pStyle w:val="a4"/>
        <w:ind w:firstLine="709"/>
        <w:jc w:val="both"/>
        <w:rPr>
          <w:rFonts w:ascii="Times New Roman" w:hAnsi="Times New Roman" w:cs="Times New Roman"/>
          <w:bCs/>
          <w:color w:val="000000"/>
          <w:sz w:val="28"/>
          <w:szCs w:val="28"/>
          <w:shd w:val="clear" w:color="auto" w:fill="FFFFFF"/>
        </w:rPr>
      </w:pPr>
      <w:r w:rsidRPr="00E9098D">
        <w:rPr>
          <w:rFonts w:ascii="Times New Roman" w:hAnsi="Times New Roman" w:cs="Times New Roman"/>
          <w:bCs/>
          <w:color w:val="000000"/>
          <w:sz w:val="28"/>
          <w:szCs w:val="28"/>
        </w:rPr>
        <w:t xml:space="preserve">- 8 нарушений </w:t>
      </w:r>
      <w:r w:rsidRPr="00E9098D">
        <w:rPr>
          <w:rStyle w:val="s10"/>
          <w:rFonts w:ascii="Times New Roman" w:hAnsi="Times New Roman"/>
          <w:bCs/>
          <w:sz w:val="28"/>
          <w:szCs w:val="28"/>
        </w:rPr>
        <w:t>статьи 19 «</w:t>
      </w:r>
      <w:r w:rsidRPr="00E9098D">
        <w:rPr>
          <w:rFonts w:ascii="Times New Roman" w:hAnsi="Times New Roman" w:cs="Times New Roman"/>
          <w:bCs/>
          <w:color w:val="000000"/>
          <w:sz w:val="28"/>
          <w:szCs w:val="28"/>
          <w:shd w:val="clear" w:color="auto" w:fill="FFFFFF"/>
        </w:rPr>
        <w:t>Санитарно-эпидемиологические требования к питьевой воде, а также к питьевому и хозяйственно-бытовому водоснабжению»;</w:t>
      </w:r>
    </w:p>
    <w:p w:rsidR="00A76632" w:rsidRPr="00E9098D" w:rsidRDefault="00A76632" w:rsidP="00A76632">
      <w:pPr>
        <w:pStyle w:val="a4"/>
        <w:ind w:firstLine="709"/>
        <w:jc w:val="both"/>
        <w:rPr>
          <w:rFonts w:ascii="Times New Roman" w:hAnsi="Times New Roman" w:cs="Times New Roman"/>
          <w:sz w:val="28"/>
          <w:szCs w:val="28"/>
        </w:rPr>
      </w:pPr>
      <w:r w:rsidRPr="00E9098D">
        <w:rPr>
          <w:rFonts w:ascii="Times New Roman" w:hAnsi="Times New Roman" w:cs="Times New Roman"/>
          <w:sz w:val="28"/>
          <w:szCs w:val="28"/>
        </w:rPr>
        <w:t>- 7 нарушени</w:t>
      </w:r>
      <w:r>
        <w:rPr>
          <w:rFonts w:ascii="Times New Roman" w:hAnsi="Times New Roman" w:cs="Times New Roman"/>
          <w:sz w:val="28"/>
          <w:szCs w:val="28"/>
        </w:rPr>
        <w:t>й</w:t>
      </w:r>
      <w:r w:rsidRPr="00E9098D">
        <w:rPr>
          <w:rFonts w:ascii="Times New Roman" w:hAnsi="Times New Roman" w:cs="Times New Roman"/>
          <w:sz w:val="28"/>
          <w:szCs w:val="28"/>
        </w:rPr>
        <w:t xml:space="preserve"> статьи 20 «Санитарно-эпидемиологические требования к атмосферному воздуху в городских и сельских поселениях, на территориях промышленных организаций, воздуху в рабочих зонах производственных помещений, жилых и других помещениях»;</w:t>
      </w:r>
    </w:p>
    <w:p w:rsidR="00A76632" w:rsidRPr="00E9098D" w:rsidRDefault="00A76632" w:rsidP="00A76632">
      <w:pPr>
        <w:pStyle w:val="a4"/>
        <w:ind w:firstLine="709"/>
        <w:jc w:val="both"/>
        <w:rPr>
          <w:rFonts w:ascii="Times New Roman" w:hAnsi="Times New Roman" w:cs="Times New Roman"/>
          <w:bCs/>
          <w:color w:val="000000"/>
          <w:sz w:val="28"/>
          <w:szCs w:val="28"/>
          <w:shd w:val="clear" w:color="auto" w:fill="FFFFFF"/>
        </w:rPr>
      </w:pPr>
      <w:r w:rsidRPr="00E9098D">
        <w:rPr>
          <w:rFonts w:ascii="Times New Roman" w:hAnsi="Times New Roman" w:cs="Times New Roman"/>
          <w:sz w:val="28"/>
          <w:szCs w:val="28"/>
        </w:rPr>
        <w:t>- 5 нарушений статьи 22 «</w:t>
      </w:r>
      <w:r w:rsidRPr="00E9098D">
        <w:rPr>
          <w:rFonts w:ascii="Times New Roman" w:hAnsi="Times New Roman" w:cs="Times New Roman"/>
          <w:bCs/>
          <w:color w:val="000000"/>
          <w:sz w:val="28"/>
          <w:szCs w:val="28"/>
          <w:shd w:val="clear" w:color="auto" w:fill="FFFFFF"/>
        </w:rPr>
        <w:t>Санитарно-эпидемиологические требования к сбору, накоплению, транспортированию, обработке, утилизации, обезвреживанию, размещению отходов производства и потребления»;</w:t>
      </w:r>
    </w:p>
    <w:p w:rsidR="00A76632" w:rsidRPr="00E9098D" w:rsidRDefault="00A76632" w:rsidP="00A76632">
      <w:pPr>
        <w:pStyle w:val="a4"/>
        <w:ind w:firstLine="709"/>
        <w:jc w:val="both"/>
        <w:rPr>
          <w:rFonts w:ascii="Times New Roman" w:hAnsi="Times New Roman" w:cs="Times New Roman"/>
          <w:sz w:val="28"/>
          <w:szCs w:val="28"/>
        </w:rPr>
      </w:pPr>
      <w:r w:rsidRPr="00E9098D">
        <w:rPr>
          <w:rFonts w:ascii="Times New Roman" w:hAnsi="Times New Roman" w:cs="Times New Roman"/>
          <w:bCs/>
          <w:color w:val="000000"/>
          <w:sz w:val="28"/>
          <w:szCs w:val="28"/>
          <w:shd w:val="clear" w:color="auto" w:fill="FFFFFF"/>
        </w:rPr>
        <w:t>- 27 нарушений статьи 24 «Санитарно-эпидемиологические требования к эксплуатации производственных, общественных помещений, зданий, сооружений, оборудования и транспорта»;</w:t>
      </w:r>
    </w:p>
    <w:p w:rsidR="00A76632" w:rsidRPr="00E9098D" w:rsidRDefault="00A76632" w:rsidP="00A76632">
      <w:pPr>
        <w:pStyle w:val="a4"/>
        <w:ind w:firstLine="709"/>
        <w:jc w:val="both"/>
        <w:rPr>
          <w:rFonts w:ascii="Times New Roman" w:hAnsi="Times New Roman" w:cs="Times New Roman"/>
          <w:bCs/>
          <w:color w:val="000000"/>
          <w:sz w:val="28"/>
          <w:szCs w:val="28"/>
          <w:shd w:val="clear" w:color="auto" w:fill="FFFFFF"/>
        </w:rPr>
      </w:pPr>
      <w:r w:rsidRPr="00E9098D">
        <w:rPr>
          <w:rFonts w:ascii="Times New Roman" w:hAnsi="Times New Roman" w:cs="Times New Roman"/>
          <w:sz w:val="28"/>
          <w:szCs w:val="28"/>
        </w:rPr>
        <w:t>- 4 нарушения статьи 25 «Санитарно-эпидемиологические требования к условиям труда»;</w:t>
      </w:r>
    </w:p>
    <w:p w:rsidR="00A76632" w:rsidRDefault="00A76632" w:rsidP="00A76632">
      <w:pPr>
        <w:pStyle w:val="a4"/>
        <w:ind w:firstLine="709"/>
        <w:jc w:val="both"/>
        <w:rPr>
          <w:rFonts w:ascii="Arial" w:hAnsi="Arial" w:cs="Arial"/>
          <w:b/>
          <w:bCs/>
          <w:color w:val="000000"/>
          <w:sz w:val="18"/>
          <w:szCs w:val="18"/>
        </w:rPr>
      </w:pPr>
      <w:r w:rsidRPr="00E9098D">
        <w:rPr>
          <w:rFonts w:ascii="Times New Roman" w:hAnsi="Times New Roman" w:cs="Times New Roman"/>
          <w:sz w:val="28"/>
          <w:szCs w:val="28"/>
        </w:rPr>
        <w:t xml:space="preserve">- 2 нарушения статьи 27 </w:t>
      </w:r>
      <w:r w:rsidRPr="00E9098D">
        <w:rPr>
          <w:rStyle w:val="s10"/>
          <w:rFonts w:ascii="Times New Roman" w:hAnsi="Times New Roman"/>
          <w:bCs/>
          <w:sz w:val="28"/>
          <w:szCs w:val="28"/>
        </w:rPr>
        <w:t>«</w:t>
      </w:r>
      <w:r w:rsidRPr="00E9098D">
        <w:rPr>
          <w:rFonts w:ascii="Times New Roman" w:hAnsi="Times New Roman" w:cs="Times New Roman"/>
          <w:bCs/>
          <w:color w:val="000000"/>
          <w:sz w:val="28"/>
          <w:szCs w:val="28"/>
          <w:shd w:val="clear" w:color="auto" w:fill="FFFFFF"/>
        </w:rPr>
        <w:t>Санитарно-эпидемиологические требования к условиям работы с источниками физических факторов воздействия на человека»;</w:t>
      </w:r>
      <w:r>
        <w:rPr>
          <w:rFonts w:ascii="Arial" w:hAnsi="Arial" w:cs="Arial"/>
          <w:b/>
          <w:bCs/>
          <w:color w:val="000000"/>
          <w:sz w:val="18"/>
          <w:szCs w:val="18"/>
        </w:rPr>
        <w:t xml:space="preserve"> </w:t>
      </w:r>
    </w:p>
    <w:p w:rsidR="00A76632" w:rsidRPr="00E9098D" w:rsidRDefault="00A76632" w:rsidP="00A76632">
      <w:pPr>
        <w:pStyle w:val="a4"/>
        <w:ind w:firstLine="709"/>
        <w:jc w:val="both"/>
        <w:rPr>
          <w:rFonts w:ascii="Times New Roman" w:hAnsi="Times New Roman" w:cs="Times New Roman"/>
          <w:bCs/>
          <w:color w:val="000000"/>
          <w:sz w:val="28"/>
          <w:szCs w:val="28"/>
          <w:shd w:val="clear" w:color="auto" w:fill="FFFFFF"/>
        </w:rPr>
      </w:pPr>
      <w:r w:rsidRPr="000650E9">
        <w:rPr>
          <w:rFonts w:ascii="Times New Roman" w:hAnsi="Times New Roman" w:cs="Times New Roman"/>
          <w:bCs/>
          <w:color w:val="000000"/>
          <w:sz w:val="28"/>
          <w:szCs w:val="28"/>
        </w:rPr>
        <w:t>-</w:t>
      </w:r>
      <w:r>
        <w:rPr>
          <w:rFonts w:ascii="Times New Roman" w:hAnsi="Times New Roman" w:cs="Times New Roman"/>
          <w:b/>
          <w:bCs/>
          <w:color w:val="000000"/>
          <w:sz w:val="28"/>
          <w:szCs w:val="28"/>
        </w:rPr>
        <w:t xml:space="preserve"> </w:t>
      </w:r>
      <w:r>
        <w:rPr>
          <w:rFonts w:ascii="Times New Roman" w:hAnsi="Times New Roman" w:cs="Times New Roman"/>
          <w:sz w:val="28"/>
          <w:szCs w:val="28"/>
        </w:rPr>
        <w:t>35 нарушений</w:t>
      </w:r>
      <w:r w:rsidRPr="002A231B">
        <w:rPr>
          <w:rFonts w:ascii="Times New Roman" w:hAnsi="Times New Roman" w:cs="Times New Roman"/>
          <w:sz w:val="28"/>
          <w:szCs w:val="28"/>
        </w:rPr>
        <w:t xml:space="preserve"> иных статей.</w:t>
      </w:r>
    </w:p>
    <w:p w:rsidR="00A76632" w:rsidRPr="002A231B" w:rsidRDefault="00A76632" w:rsidP="00A76632">
      <w:pPr>
        <w:pStyle w:val="a4"/>
        <w:ind w:firstLine="709"/>
        <w:jc w:val="both"/>
        <w:rPr>
          <w:rFonts w:ascii="Times New Roman" w:hAnsi="Times New Roman" w:cs="Times New Roman"/>
          <w:sz w:val="28"/>
          <w:szCs w:val="28"/>
        </w:rPr>
      </w:pPr>
    </w:p>
    <w:p w:rsidR="00A76632"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Выявленные Управлением пра</w:t>
      </w:r>
      <w:r>
        <w:rPr>
          <w:rFonts w:ascii="Times New Roman" w:hAnsi="Times New Roman" w:cs="Times New Roman"/>
          <w:sz w:val="28"/>
          <w:szCs w:val="28"/>
        </w:rPr>
        <w:t>вонарушения квалифицированы по 6</w:t>
      </w:r>
      <w:r w:rsidRPr="002A231B">
        <w:rPr>
          <w:rFonts w:ascii="Times New Roman" w:hAnsi="Times New Roman" w:cs="Times New Roman"/>
          <w:sz w:val="28"/>
          <w:szCs w:val="28"/>
        </w:rPr>
        <w:t xml:space="preserve"> сос</w:t>
      </w:r>
      <w:r>
        <w:rPr>
          <w:rFonts w:ascii="Times New Roman" w:hAnsi="Times New Roman" w:cs="Times New Roman"/>
          <w:sz w:val="28"/>
          <w:szCs w:val="28"/>
        </w:rPr>
        <w:t>тавам КоАП РФ: ст. 6.3, ст. 6.4, ст. 6.5, ст. 6.24 ч. 1, ст. 6.25 ч.1, ст. 8.2.</w:t>
      </w:r>
      <w:r w:rsidRPr="002A231B">
        <w:rPr>
          <w:rFonts w:ascii="Times New Roman" w:hAnsi="Times New Roman" w:cs="Times New Roman"/>
          <w:sz w:val="28"/>
          <w:szCs w:val="28"/>
        </w:rPr>
        <w:t xml:space="preserve"> </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По фактам выявленных нарушений должностн</w:t>
      </w:r>
      <w:r>
        <w:rPr>
          <w:rFonts w:ascii="Times New Roman" w:hAnsi="Times New Roman" w:cs="Times New Roman"/>
          <w:sz w:val="28"/>
          <w:szCs w:val="28"/>
        </w:rPr>
        <w:t>ыми лицами Управления составлен 121 протокол</w:t>
      </w:r>
      <w:r w:rsidRPr="002A231B">
        <w:rPr>
          <w:rFonts w:ascii="Times New Roman" w:hAnsi="Times New Roman" w:cs="Times New Roman"/>
          <w:sz w:val="28"/>
          <w:szCs w:val="28"/>
        </w:rPr>
        <w:t xml:space="preserve"> об административном правонарушении, в том числе </w:t>
      </w:r>
      <w:r>
        <w:rPr>
          <w:rFonts w:ascii="Times New Roman" w:hAnsi="Times New Roman" w:cs="Times New Roman"/>
          <w:sz w:val="28"/>
          <w:szCs w:val="28"/>
        </w:rPr>
        <w:t>по результатам административных расследований - 7 протоколов</w:t>
      </w:r>
      <w:r w:rsidRPr="002A231B">
        <w:rPr>
          <w:rFonts w:ascii="Times New Roman" w:hAnsi="Times New Roman" w:cs="Times New Roman"/>
          <w:sz w:val="28"/>
          <w:szCs w:val="28"/>
        </w:rPr>
        <w:t>.</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xml:space="preserve">По результатам рассмотрения дел об административных правонарушениях Управлением вынесено </w:t>
      </w:r>
      <w:r>
        <w:rPr>
          <w:rFonts w:ascii="Times New Roman" w:hAnsi="Times New Roman" w:cs="Times New Roman"/>
          <w:sz w:val="28"/>
          <w:szCs w:val="28"/>
        </w:rPr>
        <w:t>100</w:t>
      </w:r>
      <w:r w:rsidRPr="002A231B">
        <w:rPr>
          <w:rFonts w:ascii="Times New Roman" w:hAnsi="Times New Roman" w:cs="Times New Roman"/>
          <w:sz w:val="28"/>
          <w:szCs w:val="28"/>
        </w:rPr>
        <w:t xml:space="preserve"> постановлений о назначении административного наказания в виде административного штрафа.</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xml:space="preserve">В суды для рассмотрения направлено </w:t>
      </w:r>
      <w:r>
        <w:rPr>
          <w:rFonts w:ascii="Times New Roman" w:hAnsi="Times New Roman" w:cs="Times New Roman"/>
          <w:sz w:val="28"/>
          <w:szCs w:val="28"/>
        </w:rPr>
        <w:t>20 дел</w:t>
      </w:r>
      <w:r w:rsidRPr="002A231B">
        <w:rPr>
          <w:rFonts w:ascii="Times New Roman" w:hAnsi="Times New Roman" w:cs="Times New Roman"/>
          <w:sz w:val="28"/>
          <w:szCs w:val="28"/>
        </w:rPr>
        <w:t xml:space="preserve"> о привлечении </w:t>
      </w:r>
      <w:r w:rsidR="00A25147">
        <w:rPr>
          <w:rFonts w:ascii="Times New Roman" w:hAnsi="Times New Roman" w:cs="Times New Roman"/>
          <w:sz w:val="28"/>
          <w:szCs w:val="28"/>
        </w:rPr>
        <w:t xml:space="preserve">виновных лиц </w:t>
      </w:r>
      <w:r w:rsidRPr="002A231B">
        <w:rPr>
          <w:rFonts w:ascii="Times New Roman" w:hAnsi="Times New Roman" w:cs="Times New Roman"/>
          <w:sz w:val="28"/>
          <w:szCs w:val="28"/>
        </w:rPr>
        <w:t xml:space="preserve">к административной ответственности. По итогам рассмотрения судами вынесено </w:t>
      </w:r>
      <w:r>
        <w:rPr>
          <w:rFonts w:ascii="Times New Roman" w:hAnsi="Times New Roman" w:cs="Times New Roman"/>
          <w:sz w:val="28"/>
          <w:szCs w:val="28"/>
        </w:rPr>
        <w:t>13 постановлений</w:t>
      </w:r>
      <w:r w:rsidRPr="002A231B">
        <w:rPr>
          <w:rFonts w:ascii="Times New Roman" w:hAnsi="Times New Roman" w:cs="Times New Roman"/>
          <w:sz w:val="28"/>
          <w:szCs w:val="28"/>
        </w:rPr>
        <w:t xml:space="preserve"> о назначении административного наказания </w:t>
      </w:r>
      <w:r>
        <w:rPr>
          <w:rFonts w:ascii="Times New Roman" w:hAnsi="Times New Roman" w:cs="Times New Roman"/>
          <w:sz w:val="28"/>
          <w:szCs w:val="28"/>
        </w:rPr>
        <w:t>в виде административного штрафа, 5 постановлений об административном приостановлении деятельности.</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xml:space="preserve">Общая сумма наложенных Управлением и судом административных штрафов составила </w:t>
      </w:r>
      <w:r>
        <w:rPr>
          <w:rFonts w:ascii="Times New Roman" w:hAnsi="Times New Roman" w:cs="Times New Roman"/>
          <w:sz w:val="28"/>
          <w:szCs w:val="28"/>
        </w:rPr>
        <w:t xml:space="preserve">614 </w:t>
      </w:r>
      <w:r w:rsidRPr="002A231B">
        <w:rPr>
          <w:rFonts w:ascii="Times New Roman" w:hAnsi="Times New Roman" w:cs="Times New Roman"/>
          <w:sz w:val="28"/>
          <w:szCs w:val="28"/>
        </w:rPr>
        <w:t>тыс. руб.</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В ходе рассмотрения административных дел, в поря</w:t>
      </w:r>
      <w:r>
        <w:rPr>
          <w:rFonts w:ascii="Times New Roman" w:hAnsi="Times New Roman" w:cs="Times New Roman"/>
          <w:sz w:val="28"/>
          <w:szCs w:val="28"/>
        </w:rPr>
        <w:t>дке ст. 29.13 КоАП РФ, внесено 70 представлений</w:t>
      </w:r>
      <w:r w:rsidRPr="002A231B">
        <w:rPr>
          <w:rFonts w:ascii="Times New Roman" w:hAnsi="Times New Roman" w:cs="Times New Roman"/>
          <w:sz w:val="28"/>
          <w:szCs w:val="28"/>
        </w:rPr>
        <w:t xml:space="preserve"> об устранении причин и условий, способствовавших совершению административного правонарушения.</w:t>
      </w:r>
    </w:p>
    <w:p w:rsidR="00A76632" w:rsidRDefault="00A76632" w:rsidP="00A76632">
      <w:pPr>
        <w:pStyle w:val="a4"/>
        <w:jc w:val="both"/>
        <w:rPr>
          <w:rFonts w:ascii="Times New Roman" w:hAnsi="Times New Roman" w:cs="Times New Roman"/>
          <w:b/>
          <w:sz w:val="28"/>
          <w:szCs w:val="28"/>
        </w:rPr>
      </w:pPr>
    </w:p>
    <w:p w:rsidR="00A76632" w:rsidRPr="00123559" w:rsidRDefault="00A76632" w:rsidP="00A76632">
      <w:pPr>
        <w:autoSpaceDE w:val="0"/>
        <w:autoSpaceDN w:val="0"/>
        <w:adjustRightInd w:val="0"/>
        <w:spacing w:after="0" w:line="240" w:lineRule="auto"/>
        <w:ind w:firstLine="709"/>
        <w:jc w:val="both"/>
        <w:rPr>
          <w:rFonts w:ascii="Times New Roman" w:hAnsi="Times New Roman" w:cs="Times New Roman"/>
          <w:b/>
          <w:sz w:val="24"/>
          <w:szCs w:val="24"/>
        </w:rPr>
      </w:pPr>
      <w:r w:rsidRPr="00123559">
        <w:rPr>
          <w:rFonts w:ascii="Times New Roman" w:hAnsi="Times New Roman" w:cs="Times New Roman"/>
          <w:b/>
          <w:color w:val="000000"/>
          <w:sz w:val="28"/>
          <w:szCs w:val="28"/>
        </w:rPr>
        <w:lastRenderedPageBreak/>
        <w:t>Типовыми нарушениями ст. 18 «Санитарно-эпидемиологически</w:t>
      </w:r>
      <w:r>
        <w:rPr>
          <w:rFonts w:ascii="Times New Roman" w:hAnsi="Times New Roman" w:cs="Times New Roman"/>
          <w:b/>
          <w:color w:val="000000"/>
          <w:sz w:val="28"/>
          <w:szCs w:val="28"/>
        </w:rPr>
        <w:t xml:space="preserve">е требования к водным объектам» в организациях обрабатывающей промышленности </w:t>
      </w:r>
      <w:r w:rsidRPr="00123559">
        <w:rPr>
          <w:rFonts w:ascii="Times New Roman" w:hAnsi="Times New Roman" w:cs="Times New Roman"/>
          <w:b/>
          <w:color w:val="000000"/>
          <w:sz w:val="28"/>
          <w:szCs w:val="28"/>
        </w:rPr>
        <w:t xml:space="preserve">являются: </w:t>
      </w:r>
      <w:r w:rsidRPr="008A0915">
        <w:rPr>
          <w:rFonts w:ascii="Times New Roman" w:hAnsi="Times New Roman" w:cs="Times New Roman"/>
          <w:b/>
          <w:sz w:val="24"/>
          <w:szCs w:val="24"/>
        </w:rPr>
        <w:t xml:space="preserve"> </w:t>
      </w:r>
    </w:p>
    <w:p w:rsidR="00A76632" w:rsidRPr="00123559" w:rsidRDefault="00A76632" w:rsidP="00A76632">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 </w:t>
      </w:r>
      <w:r w:rsidRPr="00123559">
        <w:rPr>
          <w:rFonts w:ascii="Times New Roman" w:hAnsi="Times New Roman" w:cs="Times New Roman"/>
          <w:color w:val="000000"/>
          <w:sz w:val="28"/>
          <w:szCs w:val="28"/>
        </w:rPr>
        <w:t>использование водного объекта без наличия санитарно-эпидемиологического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w:t>
      </w:r>
      <w:r w:rsidR="00A25147">
        <w:rPr>
          <w:rFonts w:ascii="Times New Roman" w:hAnsi="Times New Roman" w:cs="Times New Roman"/>
          <w:color w:val="000000"/>
          <w:sz w:val="28"/>
          <w:szCs w:val="28"/>
        </w:rPr>
        <w:t>;</w:t>
      </w:r>
    </w:p>
    <w:p w:rsidR="00A76632" w:rsidRDefault="00A76632" w:rsidP="00A766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проекты округов и зон санитарной охраны водных объектов, используемых для питьевого, хозяйственно-бытового водоснабжения не утверждены органами исполнительной власти субъектов Российской Федерации;</w:t>
      </w:r>
    </w:p>
    <w:p w:rsidR="00A76632" w:rsidRPr="00123559" w:rsidRDefault="00A76632" w:rsidP="00A76632">
      <w:pPr>
        <w:pStyle w:val="a4"/>
        <w:ind w:firstLine="709"/>
        <w:jc w:val="both"/>
        <w:rPr>
          <w:rFonts w:ascii="Times New Roman" w:hAnsi="Times New Roman" w:cs="Times New Roman"/>
          <w:color w:val="000000"/>
          <w:sz w:val="28"/>
          <w:szCs w:val="28"/>
        </w:rPr>
      </w:pPr>
      <w:r w:rsidRPr="00123559">
        <w:rPr>
          <w:rFonts w:ascii="Times New Roman" w:hAnsi="Times New Roman" w:cs="Times New Roman"/>
          <w:color w:val="000000"/>
          <w:sz w:val="28"/>
          <w:szCs w:val="28"/>
        </w:rPr>
        <w:t>- отсутств</w:t>
      </w:r>
      <w:r w:rsidR="00A25147">
        <w:rPr>
          <w:rFonts w:ascii="Times New Roman" w:hAnsi="Times New Roman" w:cs="Times New Roman"/>
          <w:color w:val="000000"/>
          <w:sz w:val="28"/>
          <w:szCs w:val="28"/>
        </w:rPr>
        <w:t>ие</w:t>
      </w:r>
      <w:r w:rsidRPr="00123559">
        <w:rPr>
          <w:rFonts w:ascii="Times New Roman" w:hAnsi="Times New Roman" w:cs="Times New Roman"/>
          <w:color w:val="000000"/>
          <w:sz w:val="28"/>
          <w:szCs w:val="28"/>
        </w:rPr>
        <w:t xml:space="preserve"> санитарно-эпидемиологически</w:t>
      </w:r>
      <w:r w:rsidR="00A25147">
        <w:rPr>
          <w:rFonts w:ascii="Times New Roman" w:hAnsi="Times New Roman" w:cs="Times New Roman"/>
          <w:color w:val="000000"/>
          <w:sz w:val="28"/>
          <w:szCs w:val="28"/>
        </w:rPr>
        <w:t>х</w:t>
      </w:r>
      <w:r w:rsidRPr="00123559">
        <w:rPr>
          <w:rFonts w:ascii="Times New Roman" w:hAnsi="Times New Roman" w:cs="Times New Roman"/>
          <w:color w:val="000000"/>
          <w:sz w:val="28"/>
          <w:szCs w:val="28"/>
        </w:rPr>
        <w:t xml:space="preserve"> заключени</w:t>
      </w:r>
      <w:r w:rsidR="00A25147">
        <w:rPr>
          <w:rFonts w:ascii="Times New Roman" w:hAnsi="Times New Roman" w:cs="Times New Roman"/>
          <w:color w:val="000000"/>
          <w:sz w:val="28"/>
          <w:szCs w:val="28"/>
        </w:rPr>
        <w:t>й</w:t>
      </w:r>
      <w:r w:rsidRPr="00123559">
        <w:rPr>
          <w:rFonts w:ascii="Times New Roman" w:hAnsi="Times New Roman" w:cs="Times New Roman"/>
          <w:color w:val="000000"/>
          <w:sz w:val="28"/>
          <w:szCs w:val="28"/>
        </w:rPr>
        <w:t xml:space="preserve"> по зонам санитарной охраны на подземный или поверхностный источники питьевого водоснабжения.</w:t>
      </w:r>
    </w:p>
    <w:p w:rsidR="00A76632" w:rsidRPr="00123559" w:rsidRDefault="00A76632" w:rsidP="00A76632">
      <w:pPr>
        <w:pStyle w:val="a4"/>
        <w:ind w:firstLine="851"/>
        <w:jc w:val="both"/>
        <w:rPr>
          <w:rFonts w:ascii="Times New Roman" w:hAnsi="Times New Roman" w:cs="Times New Roman"/>
          <w:b/>
          <w:color w:val="000000"/>
          <w:sz w:val="28"/>
          <w:szCs w:val="28"/>
        </w:rPr>
      </w:pPr>
      <w:r w:rsidRPr="00123559">
        <w:rPr>
          <w:rFonts w:ascii="Times New Roman" w:hAnsi="Times New Roman" w:cs="Times New Roman"/>
          <w:b/>
          <w:color w:val="000000"/>
          <w:sz w:val="28"/>
          <w:szCs w:val="28"/>
        </w:rPr>
        <w:t>Типовыми нарушениями ст. 19 «Санитарно-эпидемиологические треб</w:t>
      </w:r>
      <w:r>
        <w:rPr>
          <w:rFonts w:ascii="Times New Roman" w:hAnsi="Times New Roman" w:cs="Times New Roman"/>
          <w:b/>
          <w:color w:val="000000"/>
          <w:sz w:val="28"/>
          <w:szCs w:val="28"/>
        </w:rPr>
        <w:t xml:space="preserve">ования к питьевой воде» в организациях обрабатывающей промышленности </w:t>
      </w:r>
      <w:r w:rsidRPr="00123559">
        <w:rPr>
          <w:rFonts w:ascii="Times New Roman" w:hAnsi="Times New Roman" w:cs="Times New Roman"/>
          <w:b/>
          <w:color w:val="000000"/>
          <w:sz w:val="28"/>
          <w:szCs w:val="28"/>
        </w:rPr>
        <w:t>являются:</w:t>
      </w:r>
    </w:p>
    <w:p w:rsidR="00A76632" w:rsidRPr="00123559" w:rsidRDefault="00A76632" w:rsidP="00A76632">
      <w:pPr>
        <w:pStyle w:val="a4"/>
        <w:ind w:firstLine="851"/>
        <w:jc w:val="both"/>
        <w:rPr>
          <w:rFonts w:ascii="Times New Roman" w:hAnsi="Times New Roman" w:cs="Times New Roman"/>
          <w:color w:val="000000"/>
          <w:sz w:val="28"/>
          <w:szCs w:val="28"/>
        </w:rPr>
      </w:pPr>
      <w:r w:rsidRPr="00123559">
        <w:rPr>
          <w:rFonts w:ascii="Times New Roman" w:hAnsi="Times New Roman" w:cs="Times New Roman"/>
          <w:color w:val="000000"/>
          <w:sz w:val="28"/>
          <w:szCs w:val="28"/>
        </w:rPr>
        <w:t xml:space="preserve">- </w:t>
      </w:r>
      <w:r w:rsidR="00A25147">
        <w:rPr>
          <w:rFonts w:ascii="Times New Roman" w:hAnsi="Times New Roman" w:cs="Times New Roman"/>
          <w:color w:val="000000"/>
          <w:sz w:val="28"/>
          <w:szCs w:val="28"/>
        </w:rPr>
        <w:t xml:space="preserve">не соответствие </w:t>
      </w:r>
      <w:r w:rsidRPr="00123559">
        <w:rPr>
          <w:rFonts w:ascii="Times New Roman" w:hAnsi="Times New Roman" w:cs="Times New Roman"/>
          <w:color w:val="000000"/>
          <w:sz w:val="28"/>
          <w:szCs w:val="28"/>
        </w:rPr>
        <w:t>питьевой воды гигиеническим нормативам по санитарно-химическим и</w:t>
      </w:r>
      <w:r>
        <w:rPr>
          <w:rFonts w:ascii="Times New Roman" w:hAnsi="Times New Roman" w:cs="Times New Roman"/>
          <w:color w:val="000000"/>
          <w:sz w:val="28"/>
          <w:szCs w:val="28"/>
        </w:rPr>
        <w:t xml:space="preserve"> микробиологическим показателям;</w:t>
      </w:r>
    </w:p>
    <w:p w:rsidR="00A76632" w:rsidRPr="00834A60" w:rsidRDefault="00A76632" w:rsidP="00A76632">
      <w:pPr>
        <w:pStyle w:val="a4"/>
        <w:ind w:firstLine="851"/>
        <w:jc w:val="both"/>
        <w:rPr>
          <w:rFonts w:ascii="Times New Roman" w:hAnsi="Times New Roman" w:cs="Times New Roman"/>
          <w:sz w:val="28"/>
          <w:szCs w:val="28"/>
        </w:rPr>
      </w:pPr>
      <w:r w:rsidRPr="00123559">
        <w:rPr>
          <w:rFonts w:ascii="Times New Roman" w:hAnsi="Times New Roman" w:cs="Times New Roman"/>
          <w:color w:val="000000"/>
          <w:sz w:val="28"/>
          <w:szCs w:val="28"/>
        </w:rPr>
        <w:t xml:space="preserve"> </w:t>
      </w:r>
      <w:r>
        <w:rPr>
          <w:rFonts w:ascii="Times New Roman" w:hAnsi="Times New Roman" w:cs="Times New Roman"/>
          <w:sz w:val="28"/>
          <w:szCs w:val="28"/>
        </w:rPr>
        <w:t>- отсутст</w:t>
      </w:r>
      <w:r w:rsidR="00A25147">
        <w:rPr>
          <w:rFonts w:ascii="Times New Roman" w:hAnsi="Times New Roman" w:cs="Times New Roman"/>
          <w:sz w:val="28"/>
          <w:szCs w:val="28"/>
        </w:rPr>
        <w:t>вие</w:t>
      </w:r>
      <w:r>
        <w:rPr>
          <w:rFonts w:ascii="Times New Roman" w:hAnsi="Times New Roman" w:cs="Times New Roman"/>
          <w:sz w:val="28"/>
          <w:szCs w:val="28"/>
        </w:rPr>
        <w:t xml:space="preserve"> санитарно-эпидемиологическ</w:t>
      </w:r>
      <w:r w:rsidR="00A25147">
        <w:rPr>
          <w:rFonts w:ascii="Times New Roman" w:hAnsi="Times New Roman" w:cs="Times New Roman"/>
          <w:sz w:val="28"/>
          <w:szCs w:val="28"/>
        </w:rPr>
        <w:t>ого заключения</w:t>
      </w:r>
      <w:r>
        <w:rPr>
          <w:rFonts w:ascii="Times New Roman" w:hAnsi="Times New Roman" w:cs="Times New Roman"/>
          <w:sz w:val="28"/>
          <w:szCs w:val="28"/>
        </w:rPr>
        <w:t xml:space="preserve"> по зонам санитарной охраны на обособленный подземный источник питьевого водоснабжения (скважина).</w:t>
      </w:r>
    </w:p>
    <w:p w:rsidR="00A76632" w:rsidRPr="002A231B" w:rsidRDefault="00A76632" w:rsidP="00A76632">
      <w:pPr>
        <w:pStyle w:val="a4"/>
        <w:ind w:firstLine="709"/>
        <w:jc w:val="both"/>
        <w:rPr>
          <w:rFonts w:ascii="Times New Roman" w:hAnsi="Times New Roman" w:cs="Times New Roman"/>
          <w:b/>
          <w:sz w:val="28"/>
          <w:szCs w:val="28"/>
        </w:rPr>
      </w:pPr>
      <w:r w:rsidRPr="002A231B">
        <w:rPr>
          <w:rFonts w:ascii="Times New Roman" w:hAnsi="Times New Roman" w:cs="Times New Roman"/>
          <w:b/>
          <w:sz w:val="28"/>
          <w:szCs w:val="28"/>
        </w:rPr>
        <w:t xml:space="preserve">Типовым нарушением статьи 20 «Санитарно-эпидемиологические требования к атмосферному воздуху в городских и сельских поселениях, на территориях промышленных организаций, воздуху в рабочих зонах производственных помещений, жилых и других помещениях» </w:t>
      </w:r>
      <w:r w:rsidR="00A25147">
        <w:rPr>
          <w:rFonts w:ascii="Times New Roman" w:hAnsi="Times New Roman" w:cs="Times New Roman"/>
          <w:b/>
          <w:color w:val="000000"/>
          <w:sz w:val="28"/>
          <w:szCs w:val="28"/>
        </w:rPr>
        <w:t xml:space="preserve">в организациях обрабатывающей промышленности </w:t>
      </w:r>
      <w:r w:rsidRPr="002A231B">
        <w:rPr>
          <w:rFonts w:ascii="Times New Roman" w:hAnsi="Times New Roman" w:cs="Times New Roman"/>
          <w:b/>
          <w:sz w:val="28"/>
          <w:szCs w:val="28"/>
        </w:rPr>
        <w:t>являются:</w:t>
      </w:r>
    </w:p>
    <w:p w:rsidR="00A76632" w:rsidRPr="008817FA"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xml:space="preserve">- превышение гигиенических нормативов вредных веществ </w:t>
      </w:r>
      <w:r w:rsidR="00A25147">
        <w:rPr>
          <w:rFonts w:ascii="Times New Roman" w:hAnsi="Times New Roman" w:cs="Times New Roman"/>
          <w:sz w:val="28"/>
          <w:szCs w:val="28"/>
        </w:rPr>
        <w:t xml:space="preserve">в атмосферном воздухе </w:t>
      </w:r>
      <w:r w:rsidRPr="002A231B">
        <w:rPr>
          <w:rFonts w:ascii="Times New Roman" w:hAnsi="Times New Roman" w:cs="Times New Roman"/>
          <w:sz w:val="28"/>
          <w:szCs w:val="28"/>
        </w:rPr>
        <w:t>на г</w:t>
      </w:r>
      <w:r>
        <w:rPr>
          <w:rFonts w:ascii="Times New Roman" w:hAnsi="Times New Roman" w:cs="Times New Roman"/>
          <w:sz w:val="28"/>
          <w:szCs w:val="28"/>
        </w:rPr>
        <w:t>ранице санитарно-защитной зоны.</w:t>
      </w:r>
    </w:p>
    <w:p w:rsidR="00A76632" w:rsidRPr="00834A60" w:rsidRDefault="00A76632" w:rsidP="00A76632">
      <w:pPr>
        <w:autoSpaceDE w:val="0"/>
        <w:autoSpaceDN w:val="0"/>
        <w:adjustRightInd w:val="0"/>
        <w:spacing w:after="0" w:line="240" w:lineRule="auto"/>
        <w:ind w:firstLine="709"/>
        <w:jc w:val="both"/>
        <w:rPr>
          <w:rFonts w:ascii="Times New Roman" w:hAnsi="Times New Roman" w:cs="Times New Roman"/>
          <w:b/>
          <w:sz w:val="24"/>
          <w:szCs w:val="24"/>
        </w:rPr>
      </w:pPr>
      <w:r w:rsidRPr="00123559">
        <w:rPr>
          <w:rFonts w:ascii="Times New Roman" w:hAnsi="Times New Roman" w:cs="Times New Roman"/>
          <w:b/>
          <w:color w:val="000000"/>
          <w:sz w:val="28"/>
          <w:szCs w:val="28"/>
        </w:rPr>
        <w:t xml:space="preserve">Типовыми нарушениями ст. 22 «Санитарно-эпидемиологические требования к сбору, накоплению, транспортированию, обработке, утилизации, обезвреживанию, размещению отходов производства и потребления» </w:t>
      </w:r>
      <w:r>
        <w:rPr>
          <w:rFonts w:ascii="Times New Roman" w:hAnsi="Times New Roman" w:cs="Times New Roman"/>
          <w:b/>
          <w:color w:val="000000"/>
          <w:sz w:val="28"/>
          <w:szCs w:val="28"/>
        </w:rPr>
        <w:t>в организациях обрабатывающей промышленности</w:t>
      </w:r>
      <w:r w:rsidRPr="00123559">
        <w:rPr>
          <w:rFonts w:ascii="Times New Roman" w:hAnsi="Times New Roman" w:cs="Times New Roman"/>
          <w:b/>
          <w:color w:val="000000"/>
          <w:sz w:val="28"/>
          <w:szCs w:val="28"/>
        </w:rPr>
        <w:t xml:space="preserve"> являются: </w:t>
      </w:r>
      <w:r w:rsidRPr="008A0915">
        <w:rPr>
          <w:rFonts w:ascii="Times New Roman" w:hAnsi="Times New Roman" w:cs="Times New Roman"/>
          <w:b/>
          <w:sz w:val="24"/>
          <w:szCs w:val="24"/>
        </w:rPr>
        <w:t xml:space="preserve"> </w:t>
      </w:r>
    </w:p>
    <w:p w:rsidR="00A76632" w:rsidRPr="00123559" w:rsidRDefault="00A76632" w:rsidP="00A76632">
      <w:pPr>
        <w:pStyle w:val="a4"/>
        <w:ind w:firstLine="709"/>
        <w:jc w:val="both"/>
        <w:rPr>
          <w:color w:val="000000"/>
        </w:rPr>
      </w:pPr>
      <w:r w:rsidRPr="00123559">
        <w:rPr>
          <w:rFonts w:ascii="Times New Roman" w:hAnsi="Times New Roman" w:cs="Times New Roman"/>
          <w:color w:val="000000"/>
          <w:sz w:val="28"/>
          <w:szCs w:val="28"/>
        </w:rPr>
        <w:t>- отсутств</w:t>
      </w:r>
      <w:r w:rsidR="00A25147">
        <w:rPr>
          <w:rFonts w:ascii="Times New Roman" w:hAnsi="Times New Roman" w:cs="Times New Roman"/>
          <w:color w:val="000000"/>
          <w:sz w:val="28"/>
          <w:szCs w:val="28"/>
        </w:rPr>
        <w:t>ие</w:t>
      </w:r>
      <w:r w:rsidRPr="00123559">
        <w:rPr>
          <w:rFonts w:ascii="Times New Roman" w:hAnsi="Times New Roman" w:cs="Times New Roman"/>
          <w:color w:val="000000"/>
          <w:sz w:val="28"/>
          <w:szCs w:val="28"/>
        </w:rPr>
        <w:t xml:space="preserve"> ограждения площадок для сбора мусора, отсутств</w:t>
      </w:r>
      <w:r w:rsidR="00A25147">
        <w:rPr>
          <w:rFonts w:ascii="Times New Roman" w:hAnsi="Times New Roman" w:cs="Times New Roman"/>
          <w:color w:val="000000"/>
          <w:sz w:val="28"/>
          <w:szCs w:val="28"/>
        </w:rPr>
        <w:t>ие</w:t>
      </w:r>
      <w:r w:rsidRPr="00123559">
        <w:rPr>
          <w:rFonts w:ascii="Times New Roman" w:hAnsi="Times New Roman" w:cs="Times New Roman"/>
          <w:color w:val="000000"/>
          <w:sz w:val="28"/>
          <w:szCs w:val="28"/>
        </w:rPr>
        <w:t xml:space="preserve"> твердо</w:t>
      </w:r>
      <w:r w:rsidR="00A25147">
        <w:rPr>
          <w:rFonts w:ascii="Times New Roman" w:hAnsi="Times New Roman" w:cs="Times New Roman"/>
          <w:color w:val="000000"/>
          <w:sz w:val="28"/>
          <w:szCs w:val="28"/>
        </w:rPr>
        <w:t>го</w:t>
      </w:r>
      <w:r w:rsidRPr="00123559">
        <w:rPr>
          <w:rFonts w:ascii="Times New Roman" w:hAnsi="Times New Roman" w:cs="Times New Roman"/>
          <w:color w:val="000000"/>
          <w:sz w:val="28"/>
          <w:szCs w:val="28"/>
        </w:rPr>
        <w:t xml:space="preserve"> покрыти</w:t>
      </w:r>
      <w:r w:rsidR="00A25147">
        <w:rPr>
          <w:rFonts w:ascii="Times New Roman" w:hAnsi="Times New Roman" w:cs="Times New Roman"/>
          <w:color w:val="000000"/>
          <w:sz w:val="28"/>
          <w:szCs w:val="28"/>
        </w:rPr>
        <w:t>я</w:t>
      </w:r>
      <w:r w:rsidRPr="00123559">
        <w:rPr>
          <w:rFonts w:ascii="Times New Roman" w:hAnsi="Times New Roman" w:cs="Times New Roman"/>
          <w:color w:val="000000"/>
          <w:sz w:val="28"/>
          <w:szCs w:val="28"/>
        </w:rPr>
        <w:t xml:space="preserve"> площадок для сбора мусора, </w:t>
      </w:r>
      <w:r w:rsidR="00A25147">
        <w:rPr>
          <w:rFonts w:ascii="Times New Roman" w:hAnsi="Times New Roman" w:cs="Times New Roman"/>
          <w:color w:val="000000"/>
          <w:sz w:val="28"/>
          <w:szCs w:val="28"/>
        </w:rPr>
        <w:t>наличие переполненных</w:t>
      </w:r>
      <w:r w:rsidRPr="00123559">
        <w:rPr>
          <w:rFonts w:ascii="Times New Roman" w:hAnsi="Times New Roman" w:cs="Times New Roman"/>
          <w:color w:val="000000"/>
          <w:sz w:val="28"/>
          <w:szCs w:val="28"/>
        </w:rPr>
        <w:t xml:space="preserve"> контейнер</w:t>
      </w:r>
      <w:r w:rsidR="00A25147">
        <w:rPr>
          <w:rFonts w:ascii="Times New Roman" w:hAnsi="Times New Roman" w:cs="Times New Roman"/>
          <w:color w:val="000000"/>
          <w:sz w:val="28"/>
          <w:szCs w:val="28"/>
        </w:rPr>
        <w:t>ов</w:t>
      </w:r>
      <w:r w:rsidRPr="00123559">
        <w:rPr>
          <w:rFonts w:ascii="Times New Roman" w:hAnsi="Times New Roman" w:cs="Times New Roman"/>
          <w:color w:val="000000"/>
          <w:sz w:val="28"/>
          <w:szCs w:val="28"/>
        </w:rPr>
        <w:t xml:space="preserve"> и захламленность площадок твердыми бытовыми и крупногабаритными отходами;</w:t>
      </w:r>
      <w:r w:rsidRPr="00123559">
        <w:rPr>
          <w:color w:val="000000"/>
        </w:rPr>
        <w:t xml:space="preserve"> </w:t>
      </w:r>
    </w:p>
    <w:p w:rsidR="00A76632" w:rsidRPr="00834A60" w:rsidRDefault="00A76632" w:rsidP="00A76632">
      <w:pPr>
        <w:pStyle w:val="a4"/>
        <w:ind w:firstLine="709"/>
        <w:jc w:val="both"/>
        <w:rPr>
          <w:rFonts w:ascii="Times New Roman" w:hAnsi="Times New Roman" w:cs="Times New Roman"/>
          <w:color w:val="000000"/>
          <w:sz w:val="28"/>
          <w:szCs w:val="28"/>
        </w:rPr>
      </w:pPr>
      <w:r w:rsidRPr="00123559">
        <w:rPr>
          <w:rFonts w:ascii="Times New Roman" w:hAnsi="Times New Roman" w:cs="Times New Roman"/>
          <w:color w:val="000000"/>
          <w:sz w:val="28"/>
          <w:szCs w:val="28"/>
        </w:rPr>
        <w:t xml:space="preserve"> - наруш</w:t>
      </w:r>
      <w:r w:rsidR="00A25147">
        <w:rPr>
          <w:rFonts w:ascii="Times New Roman" w:hAnsi="Times New Roman" w:cs="Times New Roman"/>
          <w:color w:val="000000"/>
          <w:sz w:val="28"/>
          <w:szCs w:val="28"/>
        </w:rPr>
        <w:t>ения</w:t>
      </w:r>
      <w:r w:rsidRPr="00123559">
        <w:rPr>
          <w:rFonts w:ascii="Times New Roman" w:hAnsi="Times New Roman" w:cs="Times New Roman"/>
          <w:color w:val="000000"/>
          <w:sz w:val="28"/>
          <w:szCs w:val="28"/>
        </w:rPr>
        <w:t xml:space="preserve"> правила сбора и утилизации </w:t>
      </w:r>
      <w:r>
        <w:rPr>
          <w:rFonts w:ascii="Times New Roman" w:hAnsi="Times New Roman" w:cs="Times New Roman"/>
          <w:color w:val="000000"/>
          <w:sz w:val="28"/>
          <w:szCs w:val="28"/>
        </w:rPr>
        <w:t>отходов</w:t>
      </w:r>
      <w:r w:rsidRPr="00123559">
        <w:rPr>
          <w:rFonts w:ascii="Times New Roman" w:hAnsi="Times New Roman" w:cs="Times New Roman"/>
          <w:color w:val="000000"/>
          <w:sz w:val="28"/>
          <w:szCs w:val="28"/>
        </w:rPr>
        <w:t>.</w:t>
      </w:r>
    </w:p>
    <w:p w:rsidR="00A76632" w:rsidRDefault="00A76632" w:rsidP="00A76632">
      <w:pPr>
        <w:pStyle w:val="a4"/>
        <w:ind w:firstLine="709"/>
        <w:jc w:val="both"/>
        <w:rPr>
          <w:rFonts w:ascii="Times New Roman" w:hAnsi="Times New Roman" w:cs="Times New Roman"/>
          <w:b/>
          <w:sz w:val="28"/>
          <w:szCs w:val="28"/>
        </w:rPr>
      </w:pPr>
      <w:r>
        <w:rPr>
          <w:rFonts w:ascii="Times New Roman" w:hAnsi="Times New Roman" w:cs="Times New Roman"/>
          <w:b/>
          <w:sz w:val="28"/>
          <w:szCs w:val="28"/>
        </w:rPr>
        <w:t xml:space="preserve">Типовыми нарушениями ст. 24 «Санитарно-эпидемиологические требования к эксплуатации производственных, общественных помещений, зданий, сооружений, оборудования и транспорта» </w:t>
      </w:r>
      <w:r>
        <w:rPr>
          <w:rFonts w:ascii="Times New Roman" w:hAnsi="Times New Roman" w:cs="Times New Roman"/>
          <w:b/>
          <w:color w:val="000000"/>
          <w:sz w:val="28"/>
          <w:szCs w:val="28"/>
        </w:rPr>
        <w:t>в организациях обрабатывающей промышленности</w:t>
      </w:r>
      <w:r w:rsidRPr="00123559">
        <w:rPr>
          <w:rFonts w:ascii="Times New Roman" w:hAnsi="Times New Roman" w:cs="Times New Roman"/>
          <w:b/>
          <w:color w:val="000000"/>
          <w:sz w:val="28"/>
          <w:szCs w:val="28"/>
        </w:rPr>
        <w:t xml:space="preserve"> являются</w:t>
      </w:r>
      <w:r>
        <w:rPr>
          <w:rFonts w:ascii="Times New Roman" w:hAnsi="Times New Roman" w:cs="Times New Roman"/>
          <w:b/>
          <w:sz w:val="28"/>
          <w:szCs w:val="28"/>
        </w:rPr>
        <w:t>:</w:t>
      </w:r>
    </w:p>
    <w:p w:rsidR="00A76632" w:rsidRDefault="00A76632" w:rsidP="00A766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отсутств</w:t>
      </w:r>
      <w:r w:rsidR="00A25147">
        <w:rPr>
          <w:rFonts w:ascii="Times New Roman" w:hAnsi="Times New Roman" w:cs="Times New Roman"/>
          <w:sz w:val="28"/>
          <w:szCs w:val="28"/>
        </w:rPr>
        <w:t>ие</w:t>
      </w:r>
      <w:r>
        <w:rPr>
          <w:rFonts w:ascii="Times New Roman" w:hAnsi="Times New Roman" w:cs="Times New Roman"/>
          <w:sz w:val="28"/>
          <w:szCs w:val="28"/>
        </w:rPr>
        <w:t xml:space="preserve"> паспорт</w:t>
      </w:r>
      <w:r w:rsidR="00A25147">
        <w:rPr>
          <w:rFonts w:ascii="Times New Roman" w:hAnsi="Times New Roman" w:cs="Times New Roman"/>
          <w:sz w:val="28"/>
          <w:szCs w:val="28"/>
        </w:rPr>
        <w:t>а</w:t>
      </w:r>
      <w:r>
        <w:rPr>
          <w:rFonts w:ascii="Times New Roman" w:hAnsi="Times New Roman" w:cs="Times New Roman"/>
          <w:sz w:val="28"/>
          <w:szCs w:val="28"/>
        </w:rPr>
        <w:t xml:space="preserve"> и акт</w:t>
      </w:r>
      <w:r w:rsidR="00A25147">
        <w:rPr>
          <w:rFonts w:ascii="Times New Roman" w:hAnsi="Times New Roman" w:cs="Times New Roman"/>
          <w:sz w:val="28"/>
          <w:szCs w:val="28"/>
        </w:rPr>
        <w:t>а</w:t>
      </w:r>
      <w:r>
        <w:rPr>
          <w:rFonts w:ascii="Times New Roman" w:hAnsi="Times New Roman" w:cs="Times New Roman"/>
          <w:sz w:val="28"/>
          <w:szCs w:val="28"/>
        </w:rPr>
        <w:t xml:space="preserve"> проверки системы вентиляции на объектах спорта;</w:t>
      </w:r>
    </w:p>
    <w:p w:rsidR="00A76632" w:rsidRDefault="00A76632" w:rsidP="00A76632">
      <w:pPr>
        <w:pStyle w:val="a4"/>
        <w:ind w:firstLine="709"/>
        <w:jc w:val="both"/>
        <w:rPr>
          <w:rFonts w:ascii="Times New Roman" w:hAnsi="Times New Roman" w:cs="Times New Roman"/>
          <w:sz w:val="28"/>
          <w:szCs w:val="28"/>
        </w:rPr>
      </w:pPr>
      <w:r>
        <w:rPr>
          <w:rFonts w:ascii="Times New Roman" w:hAnsi="Times New Roman" w:cs="Times New Roman"/>
          <w:sz w:val="28"/>
          <w:szCs w:val="28"/>
        </w:rPr>
        <w:t>- наруш</w:t>
      </w:r>
      <w:r w:rsidR="00A25147">
        <w:rPr>
          <w:rFonts w:ascii="Times New Roman" w:hAnsi="Times New Roman" w:cs="Times New Roman"/>
          <w:sz w:val="28"/>
          <w:szCs w:val="28"/>
        </w:rPr>
        <w:t>ение</w:t>
      </w:r>
      <w:r>
        <w:rPr>
          <w:rFonts w:ascii="Times New Roman" w:hAnsi="Times New Roman" w:cs="Times New Roman"/>
          <w:sz w:val="28"/>
          <w:szCs w:val="28"/>
        </w:rPr>
        <w:t xml:space="preserve"> режим</w:t>
      </w:r>
      <w:r w:rsidR="00A25147">
        <w:rPr>
          <w:rFonts w:ascii="Times New Roman" w:hAnsi="Times New Roman" w:cs="Times New Roman"/>
          <w:sz w:val="28"/>
          <w:szCs w:val="28"/>
        </w:rPr>
        <w:t>а</w:t>
      </w:r>
      <w:r>
        <w:rPr>
          <w:rFonts w:ascii="Times New Roman" w:hAnsi="Times New Roman" w:cs="Times New Roman"/>
          <w:sz w:val="28"/>
          <w:szCs w:val="28"/>
        </w:rPr>
        <w:t xml:space="preserve"> текущей уборки и дезинфекции помещений, дезинсекции и дератизации помещений;</w:t>
      </w:r>
    </w:p>
    <w:p w:rsidR="00A76632" w:rsidRDefault="00A76632" w:rsidP="00A76632">
      <w:pPr>
        <w:pStyle w:val="21"/>
        <w:ind w:firstLine="709"/>
        <w:rPr>
          <w:szCs w:val="24"/>
        </w:rPr>
      </w:pPr>
      <w:r>
        <w:rPr>
          <w:kern w:val="2"/>
          <w:szCs w:val="24"/>
          <w:lang w:eastAsia="ar-SA"/>
        </w:rPr>
        <w:lastRenderedPageBreak/>
        <w:t>- отсутств</w:t>
      </w:r>
      <w:r w:rsidR="00A25147">
        <w:rPr>
          <w:kern w:val="2"/>
          <w:szCs w:val="24"/>
          <w:lang w:eastAsia="ar-SA"/>
        </w:rPr>
        <w:t>ие</w:t>
      </w:r>
      <w:r>
        <w:rPr>
          <w:kern w:val="2"/>
          <w:szCs w:val="24"/>
          <w:lang w:eastAsia="ar-SA"/>
        </w:rPr>
        <w:t xml:space="preserve"> отдельн</w:t>
      </w:r>
      <w:r w:rsidR="00A25147">
        <w:rPr>
          <w:kern w:val="2"/>
          <w:szCs w:val="24"/>
          <w:lang w:eastAsia="ar-SA"/>
        </w:rPr>
        <w:t>ого</w:t>
      </w:r>
      <w:r>
        <w:rPr>
          <w:kern w:val="2"/>
          <w:szCs w:val="24"/>
          <w:lang w:eastAsia="ar-SA"/>
        </w:rPr>
        <w:t xml:space="preserve"> помещения для хранения дезинф</w:t>
      </w:r>
      <w:r w:rsidR="00A25147">
        <w:rPr>
          <w:kern w:val="2"/>
          <w:szCs w:val="24"/>
          <w:lang w:eastAsia="ar-SA"/>
        </w:rPr>
        <w:t>ицирующих</w:t>
      </w:r>
      <w:r>
        <w:rPr>
          <w:kern w:val="2"/>
          <w:szCs w:val="24"/>
          <w:lang w:eastAsia="ar-SA"/>
        </w:rPr>
        <w:t xml:space="preserve"> и моющих средств, </w:t>
      </w:r>
      <w:r w:rsidR="00A25147">
        <w:rPr>
          <w:kern w:val="2"/>
          <w:szCs w:val="24"/>
          <w:lang w:eastAsia="ar-SA"/>
        </w:rPr>
        <w:t xml:space="preserve">отсутствие </w:t>
      </w:r>
      <w:r>
        <w:rPr>
          <w:kern w:val="2"/>
          <w:szCs w:val="24"/>
          <w:lang w:eastAsia="ar-SA"/>
        </w:rPr>
        <w:t>маркиров</w:t>
      </w:r>
      <w:r w:rsidR="00A25147">
        <w:rPr>
          <w:kern w:val="2"/>
          <w:szCs w:val="24"/>
          <w:lang w:eastAsia="ar-SA"/>
        </w:rPr>
        <w:t>ки</w:t>
      </w:r>
      <w:r>
        <w:rPr>
          <w:kern w:val="2"/>
          <w:szCs w:val="24"/>
          <w:lang w:eastAsia="ar-SA"/>
        </w:rPr>
        <w:t xml:space="preserve"> уборочн</w:t>
      </w:r>
      <w:r w:rsidR="00A25147">
        <w:rPr>
          <w:kern w:val="2"/>
          <w:szCs w:val="24"/>
          <w:lang w:eastAsia="ar-SA"/>
        </w:rPr>
        <w:t>ого</w:t>
      </w:r>
      <w:r>
        <w:rPr>
          <w:kern w:val="2"/>
          <w:szCs w:val="24"/>
          <w:lang w:eastAsia="ar-SA"/>
        </w:rPr>
        <w:t xml:space="preserve"> инвентар</w:t>
      </w:r>
      <w:r w:rsidR="00A25147">
        <w:rPr>
          <w:kern w:val="2"/>
          <w:szCs w:val="24"/>
          <w:lang w:eastAsia="ar-SA"/>
        </w:rPr>
        <w:t>я</w:t>
      </w:r>
      <w:r>
        <w:rPr>
          <w:kern w:val="2"/>
          <w:szCs w:val="24"/>
          <w:lang w:eastAsia="ar-SA"/>
        </w:rPr>
        <w:t>, отсутств</w:t>
      </w:r>
      <w:r w:rsidR="00A25147">
        <w:rPr>
          <w:kern w:val="2"/>
          <w:szCs w:val="24"/>
          <w:lang w:eastAsia="ar-SA"/>
        </w:rPr>
        <w:t>ие инструкций к</w:t>
      </w:r>
      <w:r>
        <w:rPr>
          <w:kern w:val="2"/>
          <w:szCs w:val="24"/>
          <w:lang w:eastAsia="ar-SA"/>
        </w:rPr>
        <w:t xml:space="preserve"> </w:t>
      </w:r>
      <w:r w:rsidR="00A25147">
        <w:rPr>
          <w:kern w:val="2"/>
          <w:szCs w:val="24"/>
          <w:lang w:eastAsia="ar-SA"/>
        </w:rPr>
        <w:t>дезинфицирующим</w:t>
      </w:r>
      <w:r>
        <w:rPr>
          <w:kern w:val="2"/>
          <w:szCs w:val="24"/>
          <w:lang w:eastAsia="ar-SA"/>
        </w:rPr>
        <w:t xml:space="preserve"> средств</w:t>
      </w:r>
      <w:r w:rsidR="00A25147">
        <w:rPr>
          <w:kern w:val="2"/>
          <w:szCs w:val="24"/>
          <w:lang w:eastAsia="ar-SA"/>
        </w:rPr>
        <w:t>ам</w:t>
      </w:r>
      <w:r>
        <w:rPr>
          <w:kern w:val="2"/>
          <w:szCs w:val="24"/>
          <w:lang w:eastAsia="ar-SA"/>
        </w:rPr>
        <w:t>;</w:t>
      </w:r>
    </w:p>
    <w:p w:rsidR="00A76632" w:rsidRPr="008817FA" w:rsidRDefault="00A76632" w:rsidP="00A76632">
      <w:pPr>
        <w:pStyle w:val="a4"/>
        <w:ind w:firstLine="709"/>
        <w:jc w:val="both"/>
        <w:rPr>
          <w:rFonts w:ascii="Times New Roman" w:hAnsi="Times New Roman" w:cs="Times New Roman"/>
          <w:sz w:val="28"/>
          <w:szCs w:val="28"/>
        </w:rPr>
      </w:pPr>
      <w:r>
        <w:rPr>
          <w:rFonts w:ascii="Times New Roman" w:hAnsi="Times New Roman" w:cs="Times New Roman"/>
          <w:sz w:val="28"/>
          <w:szCs w:val="28"/>
        </w:rPr>
        <w:t>- не пров</w:t>
      </w:r>
      <w:r w:rsidR="00A25147">
        <w:rPr>
          <w:rFonts w:ascii="Times New Roman" w:hAnsi="Times New Roman" w:cs="Times New Roman"/>
          <w:sz w:val="28"/>
          <w:szCs w:val="28"/>
        </w:rPr>
        <w:t>едение</w:t>
      </w:r>
      <w:r>
        <w:rPr>
          <w:rFonts w:ascii="Times New Roman" w:hAnsi="Times New Roman" w:cs="Times New Roman"/>
          <w:sz w:val="28"/>
          <w:szCs w:val="28"/>
        </w:rPr>
        <w:t xml:space="preserve"> инженерно-технически</w:t>
      </w:r>
      <w:r w:rsidR="00A25147">
        <w:rPr>
          <w:rFonts w:ascii="Times New Roman" w:hAnsi="Times New Roman" w:cs="Times New Roman"/>
          <w:sz w:val="28"/>
          <w:szCs w:val="28"/>
        </w:rPr>
        <w:t>х</w:t>
      </w:r>
      <w:r>
        <w:rPr>
          <w:rFonts w:ascii="Times New Roman" w:hAnsi="Times New Roman" w:cs="Times New Roman"/>
          <w:sz w:val="28"/>
          <w:szCs w:val="28"/>
        </w:rPr>
        <w:t xml:space="preserve"> и санитарно-гигиенически</w:t>
      </w:r>
      <w:r w:rsidR="00A25147">
        <w:rPr>
          <w:rFonts w:ascii="Times New Roman" w:hAnsi="Times New Roman" w:cs="Times New Roman"/>
          <w:sz w:val="28"/>
          <w:szCs w:val="28"/>
        </w:rPr>
        <w:t>х</w:t>
      </w:r>
      <w:r>
        <w:rPr>
          <w:rFonts w:ascii="Times New Roman" w:hAnsi="Times New Roman" w:cs="Times New Roman"/>
          <w:sz w:val="28"/>
          <w:szCs w:val="28"/>
        </w:rPr>
        <w:t xml:space="preserve"> мероприяти</w:t>
      </w:r>
      <w:r w:rsidR="00A25147">
        <w:rPr>
          <w:rFonts w:ascii="Times New Roman" w:hAnsi="Times New Roman" w:cs="Times New Roman"/>
          <w:sz w:val="28"/>
          <w:szCs w:val="28"/>
        </w:rPr>
        <w:t>й</w:t>
      </w:r>
      <w:r>
        <w:rPr>
          <w:rFonts w:ascii="Times New Roman" w:hAnsi="Times New Roman" w:cs="Times New Roman"/>
          <w:sz w:val="28"/>
          <w:szCs w:val="28"/>
        </w:rPr>
        <w:t xml:space="preserve"> по защите помещений от </w:t>
      </w:r>
      <w:r w:rsidR="00093575">
        <w:rPr>
          <w:rFonts w:ascii="Times New Roman" w:hAnsi="Times New Roman" w:cs="Times New Roman"/>
          <w:sz w:val="28"/>
          <w:szCs w:val="28"/>
        </w:rPr>
        <w:t xml:space="preserve">проникновения </w:t>
      </w:r>
      <w:r>
        <w:rPr>
          <w:rFonts w:ascii="Times New Roman" w:hAnsi="Times New Roman" w:cs="Times New Roman"/>
          <w:sz w:val="28"/>
          <w:szCs w:val="28"/>
        </w:rPr>
        <w:t>грызунов и синантропных членистоногих.</w:t>
      </w:r>
    </w:p>
    <w:p w:rsidR="00A76632" w:rsidRPr="002A231B" w:rsidRDefault="00A76632" w:rsidP="00A76632">
      <w:pPr>
        <w:pStyle w:val="a4"/>
        <w:ind w:firstLine="709"/>
        <w:jc w:val="both"/>
        <w:rPr>
          <w:rFonts w:ascii="Times New Roman" w:hAnsi="Times New Roman" w:cs="Times New Roman"/>
          <w:b/>
          <w:sz w:val="28"/>
          <w:szCs w:val="28"/>
        </w:rPr>
      </w:pPr>
      <w:r w:rsidRPr="002A231B">
        <w:rPr>
          <w:rFonts w:ascii="Times New Roman" w:hAnsi="Times New Roman" w:cs="Times New Roman"/>
          <w:b/>
          <w:sz w:val="28"/>
          <w:szCs w:val="28"/>
        </w:rPr>
        <w:t xml:space="preserve">Типовыми нарушениями статьи 25 «Санитарно-эпидемиологические требования к условиям труда» </w:t>
      </w:r>
      <w:r w:rsidR="00E51E21">
        <w:rPr>
          <w:rFonts w:ascii="Times New Roman" w:hAnsi="Times New Roman" w:cs="Times New Roman"/>
          <w:b/>
          <w:color w:val="000000"/>
          <w:sz w:val="28"/>
          <w:szCs w:val="28"/>
        </w:rPr>
        <w:t>в организациях обрабатывающей промышленности</w:t>
      </w:r>
      <w:r w:rsidR="00E51E21" w:rsidRPr="00123559">
        <w:rPr>
          <w:rFonts w:ascii="Times New Roman" w:hAnsi="Times New Roman" w:cs="Times New Roman"/>
          <w:b/>
          <w:color w:val="000000"/>
          <w:sz w:val="28"/>
          <w:szCs w:val="28"/>
        </w:rPr>
        <w:t xml:space="preserve"> </w:t>
      </w:r>
      <w:r w:rsidRPr="002A231B">
        <w:rPr>
          <w:rFonts w:ascii="Times New Roman" w:hAnsi="Times New Roman" w:cs="Times New Roman"/>
          <w:b/>
          <w:sz w:val="28"/>
          <w:szCs w:val="28"/>
        </w:rPr>
        <w:t>являются:</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не соответствие параметров микроклимата, уровней физических факторов (шум, вибрация, инфразвук, электромагнитные поля), содержания пыли и вредных веществ в воздухе рабочей зоны гигиеническим нормативам;</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отсутствие средств индивидуальной защиты у работников предприятия;</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не соответствие продолжительности ежедневного отдыха между сменами установленным требованиям;</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не соблюдение требований к санитарно-бытовому обеспечению, питьевому режиму и питанию работников;</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не соблюдение требований к медико-профилактическому обслуживанию работников.</w:t>
      </w:r>
    </w:p>
    <w:p w:rsidR="00A76632" w:rsidRPr="002A231B" w:rsidRDefault="00A76632" w:rsidP="00A76632">
      <w:pPr>
        <w:pStyle w:val="a4"/>
        <w:ind w:firstLine="709"/>
        <w:jc w:val="both"/>
        <w:rPr>
          <w:rFonts w:ascii="Times New Roman" w:hAnsi="Times New Roman" w:cs="Times New Roman"/>
          <w:b/>
          <w:sz w:val="28"/>
          <w:szCs w:val="28"/>
        </w:rPr>
      </w:pPr>
      <w:r w:rsidRPr="002A231B">
        <w:rPr>
          <w:rFonts w:ascii="Times New Roman" w:hAnsi="Times New Roman" w:cs="Times New Roman"/>
          <w:b/>
          <w:sz w:val="28"/>
          <w:szCs w:val="28"/>
        </w:rPr>
        <w:t>Типовыми нарушениями иных статей (статьи 11 «Обязанности индивидуальных предпринимателей и юридических лиц», статьи 32 «Производственный контроль», статьи 34 «Обязательные медицинские осмотры»)</w:t>
      </w:r>
      <w:r>
        <w:rPr>
          <w:rFonts w:ascii="Times New Roman" w:hAnsi="Times New Roman" w:cs="Times New Roman"/>
          <w:b/>
          <w:sz w:val="28"/>
          <w:szCs w:val="28"/>
        </w:rPr>
        <w:t xml:space="preserve">, </w:t>
      </w:r>
      <w:r w:rsidRPr="00DB5986">
        <w:rPr>
          <w:rFonts w:ascii="Times New Roman" w:hAnsi="Times New Roman" w:cs="Times New Roman"/>
          <w:b/>
          <w:sz w:val="28"/>
          <w:szCs w:val="28"/>
        </w:rPr>
        <w:t>Федерального закона от 23.02.2013 № 15-ФЗ «Об охране здоровья граждан от воздействия окружающего табачного дыма и последствий потр</w:t>
      </w:r>
      <w:r>
        <w:rPr>
          <w:rFonts w:ascii="Times New Roman" w:hAnsi="Times New Roman" w:cs="Times New Roman"/>
          <w:b/>
          <w:sz w:val="28"/>
          <w:szCs w:val="28"/>
        </w:rPr>
        <w:t xml:space="preserve">ебления табака» </w:t>
      </w:r>
      <w:r w:rsidR="00E51E21">
        <w:rPr>
          <w:rFonts w:ascii="Times New Roman" w:hAnsi="Times New Roman" w:cs="Times New Roman"/>
          <w:b/>
          <w:color w:val="000000"/>
          <w:sz w:val="28"/>
          <w:szCs w:val="28"/>
        </w:rPr>
        <w:t>в организациях обрабатывающей промышленности</w:t>
      </w:r>
      <w:r w:rsidR="00E51E21" w:rsidRPr="00123559">
        <w:rPr>
          <w:rFonts w:ascii="Times New Roman" w:hAnsi="Times New Roman" w:cs="Times New Roman"/>
          <w:b/>
          <w:color w:val="000000"/>
          <w:sz w:val="28"/>
          <w:szCs w:val="28"/>
        </w:rPr>
        <w:t xml:space="preserve"> </w:t>
      </w:r>
      <w:r w:rsidRPr="002A231B">
        <w:rPr>
          <w:rFonts w:ascii="Times New Roman" w:hAnsi="Times New Roman" w:cs="Times New Roman"/>
          <w:b/>
          <w:sz w:val="28"/>
          <w:szCs w:val="28"/>
        </w:rPr>
        <w:t>являются:</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отсутствие программы производственного контроля за соблюдением санитарных правил и выполнением санитарно-противоэпидемических мероприятий, не</w:t>
      </w:r>
      <w:r w:rsidR="00093575">
        <w:rPr>
          <w:rFonts w:ascii="Times New Roman" w:hAnsi="Times New Roman" w:cs="Times New Roman"/>
          <w:sz w:val="28"/>
          <w:szCs w:val="28"/>
        </w:rPr>
        <w:t xml:space="preserve"> </w:t>
      </w:r>
      <w:r w:rsidRPr="002A231B">
        <w:rPr>
          <w:rFonts w:ascii="Times New Roman" w:hAnsi="Times New Roman" w:cs="Times New Roman"/>
          <w:sz w:val="28"/>
          <w:szCs w:val="28"/>
        </w:rPr>
        <w:t>соблюдение требований, предъявляемых к программе производственного контроля, невыполнение мероприятий в рамках программы производственного контроля;</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отсутствие лабораторно-инструментального контроля за факторами рабочей среды;</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не проведение предварительных и периодических медицинских осмотров, работающих во вредных (опасных) условиях труда.</w:t>
      </w:r>
    </w:p>
    <w:p w:rsidR="00A76632" w:rsidRPr="002A231B" w:rsidRDefault="00A76632" w:rsidP="00A76632">
      <w:pPr>
        <w:pStyle w:val="a4"/>
        <w:ind w:firstLine="709"/>
        <w:jc w:val="both"/>
        <w:rPr>
          <w:rFonts w:ascii="Times New Roman" w:hAnsi="Times New Roman" w:cs="Times New Roman"/>
          <w:b/>
          <w:sz w:val="28"/>
          <w:szCs w:val="28"/>
        </w:rPr>
      </w:pPr>
      <w:r w:rsidRPr="002A231B">
        <w:rPr>
          <w:rFonts w:ascii="Times New Roman" w:hAnsi="Times New Roman" w:cs="Times New Roman"/>
          <w:sz w:val="28"/>
          <w:szCs w:val="28"/>
        </w:rPr>
        <w:t>- отсутствие санитарно-гигиенического паспорта</w:t>
      </w:r>
      <w:r>
        <w:rPr>
          <w:rFonts w:ascii="Times New Roman" w:hAnsi="Times New Roman" w:cs="Times New Roman"/>
          <w:sz w:val="28"/>
          <w:szCs w:val="28"/>
        </w:rPr>
        <w:t xml:space="preserve"> канцерогеноопасной организации;</w:t>
      </w:r>
    </w:p>
    <w:p w:rsidR="00A76632" w:rsidRPr="00174A80" w:rsidRDefault="00A76632" w:rsidP="00A76632">
      <w:pPr>
        <w:pStyle w:val="a4"/>
        <w:ind w:firstLine="709"/>
        <w:jc w:val="both"/>
        <w:rPr>
          <w:rFonts w:ascii="Times New Roman" w:hAnsi="Times New Roman" w:cs="Times New Roman"/>
          <w:sz w:val="28"/>
          <w:szCs w:val="28"/>
        </w:rPr>
      </w:pPr>
      <w:r w:rsidRPr="00174A80">
        <w:rPr>
          <w:rFonts w:ascii="Times New Roman" w:hAnsi="Times New Roman" w:cs="Times New Roman"/>
          <w:sz w:val="28"/>
          <w:szCs w:val="28"/>
        </w:rPr>
        <w:t>- отсутствие знаков о запрете курения в установленных местах или несоответствие оформления обязательных знаков требованиям Приказа Министерства здравоохранения Российск</w:t>
      </w:r>
      <w:r>
        <w:rPr>
          <w:rFonts w:ascii="Times New Roman" w:hAnsi="Times New Roman" w:cs="Times New Roman"/>
          <w:sz w:val="28"/>
          <w:szCs w:val="28"/>
        </w:rPr>
        <w:t>ой Федерации от 12 мая 2014 г. №</w:t>
      </w:r>
      <w:r w:rsidRPr="00174A80">
        <w:rPr>
          <w:rFonts w:ascii="Times New Roman" w:hAnsi="Times New Roman" w:cs="Times New Roman"/>
          <w:sz w:val="28"/>
          <w:szCs w:val="28"/>
        </w:rPr>
        <w:t xml:space="preserve"> 214н «Об утверждении требований к знаку о запрете курения и к порядку его размещения»;</w:t>
      </w:r>
    </w:p>
    <w:p w:rsidR="00A76632" w:rsidRDefault="00A76632" w:rsidP="00A76632">
      <w:pPr>
        <w:pStyle w:val="a4"/>
        <w:ind w:firstLine="709"/>
        <w:jc w:val="both"/>
        <w:rPr>
          <w:rFonts w:ascii="Times New Roman" w:hAnsi="Times New Roman" w:cs="Times New Roman"/>
          <w:sz w:val="28"/>
          <w:szCs w:val="28"/>
        </w:rPr>
      </w:pPr>
      <w:r w:rsidRPr="00174A80">
        <w:rPr>
          <w:rFonts w:ascii="Times New Roman" w:hAnsi="Times New Roman" w:cs="Times New Roman"/>
          <w:sz w:val="28"/>
          <w:szCs w:val="28"/>
        </w:rPr>
        <w:lastRenderedPageBreak/>
        <w:t>- курение табачных изделий в помещениях</w:t>
      </w:r>
      <w:r>
        <w:rPr>
          <w:rFonts w:ascii="Times New Roman" w:hAnsi="Times New Roman" w:cs="Times New Roman"/>
          <w:sz w:val="28"/>
          <w:szCs w:val="28"/>
        </w:rPr>
        <w:t xml:space="preserve"> и на объектах</w:t>
      </w:r>
      <w:r w:rsidRPr="00174A80">
        <w:rPr>
          <w:rFonts w:ascii="Times New Roman" w:hAnsi="Times New Roman" w:cs="Times New Roman"/>
          <w:sz w:val="28"/>
          <w:szCs w:val="28"/>
        </w:rPr>
        <w:t xml:space="preserve">, </w:t>
      </w:r>
      <w:r w:rsidRPr="004A2A40">
        <w:rPr>
          <w:rFonts w:ascii="Times New Roman" w:hAnsi="Times New Roman" w:cs="Times New Roman"/>
          <w:sz w:val="28"/>
          <w:szCs w:val="28"/>
        </w:rPr>
        <w:t>осуществляющих деятельность в сфере производства пищевых продуктов</w:t>
      </w:r>
      <w:r w:rsidRPr="00174A80">
        <w:rPr>
          <w:rFonts w:ascii="Times New Roman" w:hAnsi="Times New Roman" w:cs="Times New Roman"/>
          <w:sz w:val="28"/>
          <w:szCs w:val="28"/>
        </w:rPr>
        <w:t xml:space="preserve"> (подсобных,</w:t>
      </w:r>
      <w:r>
        <w:rPr>
          <w:rFonts w:ascii="Times New Roman" w:hAnsi="Times New Roman" w:cs="Times New Roman"/>
          <w:sz w:val="28"/>
          <w:szCs w:val="28"/>
        </w:rPr>
        <w:t xml:space="preserve"> складских, бытовых помещениях).</w:t>
      </w:r>
    </w:p>
    <w:p w:rsidR="00A76632" w:rsidRDefault="00A76632" w:rsidP="00A76632">
      <w:pPr>
        <w:pStyle w:val="a4"/>
        <w:ind w:firstLine="851"/>
        <w:jc w:val="both"/>
        <w:rPr>
          <w:rFonts w:ascii="Times New Roman" w:hAnsi="Times New Roman" w:cs="Times New Roman"/>
          <w:b/>
          <w:color w:val="000000"/>
          <w:sz w:val="28"/>
          <w:szCs w:val="28"/>
        </w:rPr>
      </w:pPr>
    </w:p>
    <w:p w:rsidR="00A76632" w:rsidRDefault="00A76632" w:rsidP="00A76632">
      <w:pPr>
        <w:pStyle w:val="a4"/>
        <w:ind w:firstLine="851"/>
        <w:jc w:val="both"/>
        <w:rPr>
          <w:rFonts w:ascii="Times New Roman" w:hAnsi="Times New Roman" w:cs="Times New Roman"/>
          <w:color w:val="FF0000"/>
          <w:sz w:val="28"/>
          <w:szCs w:val="28"/>
        </w:rPr>
      </w:pPr>
      <w:r w:rsidRPr="008817FA">
        <w:rPr>
          <w:rFonts w:ascii="Times New Roman" w:hAnsi="Times New Roman" w:cs="Times New Roman"/>
          <w:b/>
          <w:color w:val="000000"/>
          <w:sz w:val="28"/>
          <w:szCs w:val="28"/>
        </w:rPr>
        <w:t xml:space="preserve">С целью устранения типовых нарушений ст. </w:t>
      </w:r>
      <w:r w:rsidRPr="00A50B9F">
        <w:rPr>
          <w:rFonts w:ascii="Times New Roman" w:hAnsi="Times New Roman" w:cs="Times New Roman"/>
          <w:b/>
          <w:color w:val="000000"/>
          <w:sz w:val="28"/>
          <w:szCs w:val="28"/>
        </w:rPr>
        <w:t>18 «Санитарно-эпидемиологические требования к водным объектам»</w:t>
      </w:r>
      <w:r w:rsidR="00E51E21">
        <w:rPr>
          <w:rFonts w:ascii="Times New Roman" w:hAnsi="Times New Roman" w:cs="Times New Roman"/>
          <w:b/>
          <w:color w:val="000000"/>
          <w:sz w:val="28"/>
          <w:szCs w:val="28"/>
        </w:rPr>
        <w:t xml:space="preserve"> в организациях обрабатывающей промышленности</w:t>
      </w:r>
      <w:r w:rsidRPr="008817FA">
        <w:rPr>
          <w:rFonts w:ascii="Times New Roman" w:hAnsi="Times New Roman" w:cs="Times New Roman"/>
          <w:color w:val="000000"/>
          <w:sz w:val="28"/>
          <w:szCs w:val="28"/>
        </w:rPr>
        <w:t>,</w:t>
      </w:r>
      <w:r w:rsidRPr="008817FA">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необходимо соблюдать требования </w:t>
      </w:r>
      <w:r w:rsidRPr="00596F04">
        <w:rPr>
          <w:rFonts w:ascii="Times New Roman" w:hAnsi="Times New Roman" w:cs="Times New Roman"/>
          <w:sz w:val="28"/>
          <w:szCs w:val="28"/>
        </w:rPr>
        <w:t>СанПиН 2.1.4.1110-02 «Зоны санитарной охраны источников водоснабжения и водопроводов питьевого назначения»:</w:t>
      </w:r>
    </w:p>
    <w:p w:rsidR="00A76632" w:rsidRPr="00BE4F65" w:rsidRDefault="00A76632" w:rsidP="00A2322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003A28A9">
        <w:rPr>
          <w:rFonts w:ascii="Times New Roman" w:hAnsi="Times New Roman" w:cs="Times New Roman"/>
          <w:sz w:val="28"/>
          <w:szCs w:val="28"/>
        </w:rPr>
        <w:t>в соответствии</w:t>
      </w:r>
      <w:r w:rsidRPr="0008072B">
        <w:rPr>
          <w:rFonts w:ascii="Times New Roman" w:hAnsi="Times New Roman" w:cs="Times New Roman"/>
          <w:b/>
          <w:sz w:val="28"/>
          <w:szCs w:val="28"/>
        </w:rPr>
        <w:t xml:space="preserve"> </w:t>
      </w:r>
      <w:r w:rsidR="003A28A9">
        <w:rPr>
          <w:rFonts w:ascii="Times New Roman" w:hAnsi="Times New Roman" w:cs="Times New Roman"/>
          <w:b/>
          <w:sz w:val="28"/>
          <w:szCs w:val="28"/>
        </w:rPr>
        <w:t xml:space="preserve">с </w:t>
      </w:r>
      <w:r w:rsidRPr="00F77FF9">
        <w:rPr>
          <w:rFonts w:ascii="Times New Roman" w:hAnsi="Times New Roman" w:cs="Times New Roman"/>
          <w:sz w:val="28"/>
          <w:szCs w:val="28"/>
        </w:rPr>
        <w:t>п. 1.4. СанПиН 2.1.4.1110-02</w:t>
      </w:r>
      <w:r w:rsidRPr="0008072B">
        <w:rPr>
          <w:rFonts w:ascii="Times New Roman" w:hAnsi="Times New Roman" w:cs="Times New Roman"/>
          <w:b/>
          <w:sz w:val="28"/>
          <w:szCs w:val="28"/>
        </w:rPr>
        <w:t xml:space="preserve"> </w:t>
      </w:r>
      <w:r w:rsidRPr="00BE4F65">
        <w:rPr>
          <w:rFonts w:ascii="Times New Roman" w:hAnsi="Times New Roman" w:cs="Times New Roman"/>
          <w:sz w:val="28"/>
          <w:szCs w:val="28"/>
        </w:rPr>
        <w:t>зоны санитарной охраны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r>
        <w:rPr>
          <w:rFonts w:ascii="Times New Roman" w:hAnsi="Times New Roman" w:cs="Times New Roman"/>
          <w:sz w:val="28"/>
          <w:szCs w:val="28"/>
        </w:rPr>
        <w:t xml:space="preserve"> </w:t>
      </w:r>
      <w:r w:rsidRPr="00BE4F65">
        <w:rPr>
          <w:rFonts w:ascii="Times New Roman" w:hAnsi="Times New Roman" w:cs="Times New Roman"/>
          <w:sz w:val="28"/>
          <w:szCs w:val="28"/>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r w:rsidR="00A23224">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w:t>
      </w:r>
      <w:r w:rsidR="00A23224">
        <w:rPr>
          <w:rFonts w:ascii="Times New Roman" w:hAnsi="Times New Roman" w:cs="Times New Roman"/>
          <w:sz w:val="28"/>
          <w:szCs w:val="28"/>
        </w:rPr>
        <w:t xml:space="preserve">с </w:t>
      </w:r>
      <w:r>
        <w:rPr>
          <w:rFonts w:ascii="Times New Roman" w:hAnsi="Times New Roman" w:cs="Times New Roman"/>
          <w:sz w:val="28"/>
          <w:szCs w:val="28"/>
        </w:rPr>
        <w:t xml:space="preserve">п. </w:t>
      </w:r>
      <w:r w:rsidRPr="00BE4F65">
        <w:rPr>
          <w:rFonts w:ascii="Times New Roman" w:hAnsi="Times New Roman" w:cs="Times New Roman"/>
          <w:sz w:val="28"/>
          <w:szCs w:val="28"/>
        </w:rPr>
        <w:t xml:space="preserve">1.5. </w:t>
      </w:r>
      <w:r w:rsidR="00A23224">
        <w:rPr>
          <w:rFonts w:ascii="Times New Roman" w:hAnsi="Times New Roman" w:cs="Times New Roman"/>
          <w:sz w:val="28"/>
          <w:szCs w:val="28"/>
        </w:rPr>
        <w:t>з</w:t>
      </w:r>
      <w:r w:rsidRPr="00BE4F65">
        <w:rPr>
          <w:rFonts w:ascii="Times New Roman" w:hAnsi="Times New Roman" w:cs="Times New Roman"/>
          <w:sz w:val="28"/>
          <w:szCs w:val="28"/>
        </w:rPr>
        <w:t>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r>
        <w:rPr>
          <w:rFonts w:ascii="Times New Roman" w:hAnsi="Times New Roman" w:cs="Times New Roman"/>
          <w:sz w:val="28"/>
          <w:szCs w:val="28"/>
        </w:rPr>
        <w:t xml:space="preserve"> </w:t>
      </w:r>
      <w:r w:rsidRPr="00BE4F65">
        <w:rPr>
          <w:rFonts w:ascii="Times New Roman" w:hAnsi="Times New Roman" w:cs="Times New Roman"/>
          <w:sz w:val="28"/>
          <w:szCs w:val="28"/>
        </w:rPr>
        <w:t>Санитарная охрана водоводов обеспечивается санитарно-защитной полосой</w:t>
      </w:r>
      <w:r w:rsidR="00A23224">
        <w:rPr>
          <w:rFonts w:ascii="Times New Roman" w:hAnsi="Times New Roman" w:cs="Times New Roman"/>
          <w:sz w:val="28"/>
          <w:szCs w:val="28"/>
        </w:rPr>
        <w:t>;</w:t>
      </w:r>
      <w:r>
        <w:rPr>
          <w:rFonts w:ascii="Times New Roman" w:hAnsi="Times New Roman" w:cs="Times New Roman"/>
          <w:sz w:val="28"/>
          <w:szCs w:val="28"/>
        </w:rPr>
        <w:t xml:space="preserve">  </w:t>
      </w:r>
    </w:p>
    <w:p w:rsidR="00A76632" w:rsidRPr="000E1E53" w:rsidRDefault="00A76632" w:rsidP="00A76632">
      <w:pPr>
        <w:pStyle w:val="a4"/>
        <w:ind w:firstLine="851"/>
        <w:jc w:val="both"/>
        <w:rPr>
          <w:rFonts w:ascii="Times New Roman" w:hAnsi="Times New Roman" w:cs="Times New Roman"/>
          <w:sz w:val="28"/>
          <w:szCs w:val="28"/>
        </w:rPr>
      </w:pPr>
      <w:r>
        <w:rPr>
          <w:rFonts w:ascii="Times New Roman" w:hAnsi="Times New Roman" w:cs="Times New Roman"/>
          <w:sz w:val="28"/>
          <w:szCs w:val="28"/>
        </w:rPr>
        <w:t xml:space="preserve"> - </w:t>
      </w:r>
      <w:r w:rsidR="003A28A9">
        <w:rPr>
          <w:rFonts w:ascii="Times New Roman" w:hAnsi="Times New Roman" w:cs="Times New Roman"/>
          <w:sz w:val="28"/>
          <w:szCs w:val="28"/>
        </w:rPr>
        <w:t>в соответствии</w:t>
      </w:r>
      <w:r w:rsidR="00A23224">
        <w:rPr>
          <w:rFonts w:ascii="Times New Roman" w:hAnsi="Times New Roman" w:cs="Times New Roman"/>
          <w:sz w:val="28"/>
          <w:szCs w:val="28"/>
        </w:rPr>
        <w:t xml:space="preserve"> </w:t>
      </w:r>
      <w:r w:rsidR="003A28A9">
        <w:rPr>
          <w:rFonts w:ascii="Times New Roman" w:hAnsi="Times New Roman" w:cs="Times New Roman"/>
          <w:sz w:val="28"/>
          <w:szCs w:val="28"/>
        </w:rPr>
        <w:t xml:space="preserve">с </w:t>
      </w:r>
      <w:r>
        <w:rPr>
          <w:rFonts w:ascii="Times New Roman" w:hAnsi="Times New Roman" w:cs="Times New Roman"/>
          <w:sz w:val="28"/>
          <w:szCs w:val="28"/>
        </w:rPr>
        <w:t>п. 1.11. п</w:t>
      </w:r>
      <w:r w:rsidRPr="000E1E53">
        <w:rPr>
          <w:rFonts w:ascii="Times New Roman" w:hAnsi="Times New Roman" w:cs="Times New Roman"/>
          <w:sz w:val="28"/>
          <w:szCs w:val="28"/>
        </w:rPr>
        <w:t>роект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r w:rsidR="00A23224">
        <w:rPr>
          <w:rFonts w:ascii="Times New Roman" w:hAnsi="Times New Roman" w:cs="Times New Roman"/>
          <w:sz w:val="28"/>
          <w:szCs w:val="28"/>
        </w:rPr>
        <w:t>;</w:t>
      </w:r>
    </w:p>
    <w:p w:rsidR="00A76632" w:rsidRPr="000E1E53" w:rsidRDefault="00A76632" w:rsidP="00A76632">
      <w:pPr>
        <w:pStyle w:val="a4"/>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0E1E53">
        <w:rPr>
          <w:rFonts w:ascii="Times New Roman" w:hAnsi="Times New Roman" w:cs="Times New Roman"/>
          <w:sz w:val="28"/>
          <w:szCs w:val="28"/>
        </w:rPr>
        <w:t xml:space="preserve"> - </w:t>
      </w:r>
      <w:r w:rsidR="003A28A9">
        <w:rPr>
          <w:rFonts w:ascii="Times New Roman" w:hAnsi="Times New Roman" w:cs="Times New Roman"/>
          <w:sz w:val="28"/>
          <w:szCs w:val="28"/>
        </w:rPr>
        <w:t>в соответствии</w:t>
      </w:r>
      <w:r w:rsidR="00A23224" w:rsidRPr="000E1E53">
        <w:rPr>
          <w:rFonts w:ascii="Times New Roman" w:hAnsi="Times New Roman" w:cs="Times New Roman"/>
          <w:sz w:val="28"/>
          <w:szCs w:val="28"/>
        </w:rPr>
        <w:t xml:space="preserve"> </w:t>
      </w:r>
      <w:r w:rsidR="003A28A9">
        <w:rPr>
          <w:rFonts w:ascii="Times New Roman" w:hAnsi="Times New Roman" w:cs="Times New Roman"/>
          <w:sz w:val="28"/>
          <w:szCs w:val="28"/>
        </w:rPr>
        <w:t xml:space="preserve">с </w:t>
      </w:r>
      <w:r w:rsidRPr="000E1E53">
        <w:rPr>
          <w:rFonts w:ascii="Times New Roman" w:hAnsi="Times New Roman" w:cs="Times New Roman"/>
          <w:sz w:val="28"/>
          <w:szCs w:val="28"/>
        </w:rPr>
        <w:t xml:space="preserve">п. </w:t>
      </w:r>
      <w:r>
        <w:rPr>
          <w:rFonts w:ascii="Times New Roman" w:hAnsi="Times New Roman" w:cs="Times New Roman"/>
          <w:sz w:val="28"/>
          <w:szCs w:val="28"/>
        </w:rPr>
        <w:t>1.12. в</w:t>
      </w:r>
      <w:r w:rsidRPr="000E1E53">
        <w:rPr>
          <w:rFonts w:ascii="Times New Roman" w:hAnsi="Times New Roman" w:cs="Times New Roman"/>
          <w:sz w:val="28"/>
          <w:szCs w:val="28"/>
        </w:rPr>
        <w:t xml:space="preserve"> состав проекта ЗСО должны входить текстовая часть, картографический материал, перечень предусмотренных мероприятий</w:t>
      </w:r>
      <w:r w:rsidRPr="0072229D">
        <w:rPr>
          <w:sz w:val="28"/>
          <w:szCs w:val="28"/>
        </w:rPr>
        <w:t xml:space="preserve">, </w:t>
      </w:r>
      <w:r w:rsidRPr="000E1E53">
        <w:rPr>
          <w:rFonts w:ascii="Times New Roman" w:hAnsi="Times New Roman" w:cs="Times New Roman"/>
          <w:sz w:val="28"/>
          <w:szCs w:val="28"/>
        </w:rPr>
        <w:t>согласованный с землепользователями, сроками их исполнения и исполнителями</w:t>
      </w:r>
      <w:r w:rsidR="00A23224">
        <w:rPr>
          <w:rFonts w:ascii="Times New Roman" w:hAnsi="Times New Roman" w:cs="Times New Roman"/>
          <w:sz w:val="28"/>
          <w:szCs w:val="28"/>
        </w:rPr>
        <w:t>;</w:t>
      </w:r>
    </w:p>
    <w:p w:rsidR="00A76632" w:rsidRPr="00BE4F65" w:rsidRDefault="00A76632" w:rsidP="00A76632">
      <w:pPr>
        <w:pStyle w:val="a4"/>
        <w:ind w:firstLine="851"/>
        <w:jc w:val="both"/>
        <w:rPr>
          <w:rFonts w:ascii="Times New Roman" w:hAnsi="Times New Roman" w:cs="Times New Roman"/>
          <w:sz w:val="28"/>
          <w:szCs w:val="28"/>
        </w:rPr>
      </w:pPr>
      <w:r w:rsidRPr="00BE4F65">
        <w:rPr>
          <w:rFonts w:ascii="Times New Roman" w:hAnsi="Times New Roman" w:cs="Times New Roman"/>
          <w:sz w:val="28"/>
          <w:szCs w:val="28"/>
        </w:rPr>
        <w:t xml:space="preserve">  </w:t>
      </w:r>
      <w:r w:rsidR="00A23224">
        <w:rPr>
          <w:rFonts w:ascii="Times New Roman" w:hAnsi="Times New Roman" w:cs="Times New Roman"/>
          <w:sz w:val="28"/>
          <w:szCs w:val="28"/>
        </w:rPr>
        <w:t xml:space="preserve">- </w:t>
      </w:r>
      <w:r w:rsidR="003A28A9">
        <w:rPr>
          <w:rFonts w:ascii="Times New Roman" w:hAnsi="Times New Roman" w:cs="Times New Roman"/>
          <w:sz w:val="28"/>
          <w:szCs w:val="28"/>
        </w:rPr>
        <w:t>в соответствии</w:t>
      </w:r>
      <w:r w:rsidR="00A23224" w:rsidRPr="00BE4F65">
        <w:rPr>
          <w:rFonts w:ascii="Times New Roman" w:hAnsi="Times New Roman" w:cs="Times New Roman"/>
          <w:sz w:val="28"/>
          <w:szCs w:val="28"/>
        </w:rPr>
        <w:t xml:space="preserve"> </w:t>
      </w:r>
      <w:r w:rsidR="003A28A9">
        <w:rPr>
          <w:rFonts w:ascii="Times New Roman" w:hAnsi="Times New Roman" w:cs="Times New Roman"/>
          <w:sz w:val="28"/>
          <w:szCs w:val="28"/>
        </w:rPr>
        <w:t xml:space="preserve">с </w:t>
      </w:r>
      <w:r w:rsidRPr="00BE4F65">
        <w:rPr>
          <w:rFonts w:ascii="Times New Roman" w:hAnsi="Times New Roman" w:cs="Times New Roman"/>
          <w:sz w:val="28"/>
          <w:szCs w:val="28"/>
        </w:rPr>
        <w:t xml:space="preserve">п. 1.13.  СанПиН 2.1.4.1110-02 проект ЗСО с планом мероприятий должен иметь заключение </w:t>
      </w:r>
      <w:r>
        <w:rPr>
          <w:rFonts w:ascii="Times New Roman" w:hAnsi="Times New Roman" w:cs="Times New Roman"/>
          <w:sz w:val="28"/>
          <w:szCs w:val="28"/>
        </w:rPr>
        <w:t>органов</w:t>
      </w:r>
      <w:r w:rsidR="00A23224">
        <w:rPr>
          <w:rFonts w:ascii="Times New Roman" w:hAnsi="Times New Roman" w:cs="Times New Roman"/>
          <w:sz w:val="28"/>
          <w:szCs w:val="28"/>
        </w:rPr>
        <w:t>,</w:t>
      </w:r>
      <w:r>
        <w:rPr>
          <w:rFonts w:ascii="Times New Roman" w:hAnsi="Times New Roman" w:cs="Times New Roman"/>
          <w:sz w:val="28"/>
          <w:szCs w:val="28"/>
        </w:rPr>
        <w:t xml:space="preserve"> осуществляющих </w:t>
      </w:r>
      <w:r w:rsidRPr="00BE4F65">
        <w:rPr>
          <w:rFonts w:ascii="Times New Roman" w:hAnsi="Times New Roman" w:cs="Times New Roman"/>
          <w:sz w:val="28"/>
          <w:szCs w:val="28"/>
        </w:rPr>
        <w:t>государственн</w:t>
      </w:r>
      <w:r>
        <w:rPr>
          <w:rFonts w:ascii="Times New Roman" w:hAnsi="Times New Roman" w:cs="Times New Roman"/>
          <w:sz w:val="28"/>
          <w:szCs w:val="28"/>
        </w:rPr>
        <w:t>ый</w:t>
      </w:r>
      <w:r w:rsidRPr="00BE4F65">
        <w:rPr>
          <w:rFonts w:ascii="Times New Roman" w:hAnsi="Times New Roman" w:cs="Times New Roman"/>
          <w:sz w:val="28"/>
          <w:szCs w:val="28"/>
        </w:rPr>
        <w:t xml:space="preserve"> санитарно</w:t>
      </w:r>
      <w:r>
        <w:rPr>
          <w:rFonts w:ascii="Times New Roman" w:hAnsi="Times New Roman" w:cs="Times New Roman"/>
          <w:sz w:val="28"/>
          <w:szCs w:val="28"/>
        </w:rPr>
        <w:t>–</w:t>
      </w:r>
      <w:r w:rsidRPr="00BE4F65">
        <w:rPr>
          <w:rFonts w:ascii="Times New Roman" w:hAnsi="Times New Roman" w:cs="Times New Roman"/>
          <w:sz w:val="28"/>
          <w:szCs w:val="28"/>
        </w:rPr>
        <w:t>эпидемиологическ</w:t>
      </w:r>
      <w:r>
        <w:rPr>
          <w:rFonts w:ascii="Times New Roman" w:hAnsi="Times New Roman" w:cs="Times New Roman"/>
          <w:sz w:val="28"/>
          <w:szCs w:val="28"/>
        </w:rPr>
        <w:t xml:space="preserve">ий </w:t>
      </w:r>
      <w:r w:rsidRPr="00BE4F65">
        <w:rPr>
          <w:rFonts w:ascii="Times New Roman" w:hAnsi="Times New Roman" w:cs="Times New Roman"/>
          <w:sz w:val="28"/>
          <w:szCs w:val="28"/>
        </w:rPr>
        <w:t>надзор, после чего утверждат</w:t>
      </w:r>
      <w:r w:rsidR="00A23224">
        <w:rPr>
          <w:rFonts w:ascii="Times New Roman" w:hAnsi="Times New Roman" w:cs="Times New Roman"/>
          <w:sz w:val="28"/>
          <w:szCs w:val="28"/>
        </w:rPr>
        <w:t>ь</w:t>
      </w:r>
      <w:r w:rsidRPr="00BE4F65">
        <w:rPr>
          <w:rFonts w:ascii="Times New Roman" w:hAnsi="Times New Roman" w:cs="Times New Roman"/>
          <w:sz w:val="28"/>
          <w:szCs w:val="28"/>
        </w:rPr>
        <w:t>ся в установленном порядке</w:t>
      </w:r>
      <w:r w:rsidR="00A23224">
        <w:rPr>
          <w:rFonts w:ascii="Times New Roman" w:hAnsi="Times New Roman" w:cs="Times New Roman"/>
          <w:sz w:val="28"/>
          <w:szCs w:val="28"/>
        </w:rPr>
        <w:t>;</w:t>
      </w:r>
    </w:p>
    <w:p w:rsidR="00A76632" w:rsidRDefault="00A76632" w:rsidP="00A76632">
      <w:pPr>
        <w:pStyle w:val="a4"/>
        <w:ind w:firstLine="851"/>
        <w:jc w:val="both"/>
        <w:rPr>
          <w:rFonts w:ascii="Times New Roman" w:hAnsi="Times New Roman" w:cs="Times New Roman"/>
          <w:sz w:val="28"/>
          <w:szCs w:val="28"/>
        </w:rPr>
      </w:pPr>
      <w:r>
        <w:rPr>
          <w:rFonts w:ascii="Times New Roman" w:hAnsi="Times New Roman" w:cs="Times New Roman"/>
          <w:sz w:val="28"/>
          <w:szCs w:val="28"/>
        </w:rPr>
        <w:t xml:space="preserve"> - </w:t>
      </w:r>
      <w:r w:rsidR="003A28A9">
        <w:rPr>
          <w:rFonts w:ascii="Times New Roman" w:hAnsi="Times New Roman" w:cs="Times New Roman"/>
          <w:sz w:val="28"/>
          <w:szCs w:val="28"/>
        </w:rPr>
        <w:t>в соответствии</w:t>
      </w:r>
      <w:r w:rsidR="00A23224">
        <w:rPr>
          <w:rFonts w:ascii="Times New Roman" w:hAnsi="Times New Roman" w:cs="Times New Roman"/>
          <w:sz w:val="28"/>
          <w:szCs w:val="28"/>
        </w:rPr>
        <w:t xml:space="preserve"> </w:t>
      </w:r>
      <w:r w:rsidR="003A28A9">
        <w:rPr>
          <w:rFonts w:ascii="Times New Roman" w:hAnsi="Times New Roman" w:cs="Times New Roman"/>
          <w:sz w:val="28"/>
          <w:szCs w:val="28"/>
        </w:rPr>
        <w:t xml:space="preserve">с </w:t>
      </w:r>
      <w:r>
        <w:rPr>
          <w:rFonts w:ascii="Times New Roman" w:hAnsi="Times New Roman" w:cs="Times New Roman"/>
          <w:sz w:val="28"/>
          <w:szCs w:val="28"/>
        </w:rPr>
        <w:t>п. 1.17. о</w:t>
      </w:r>
      <w:r w:rsidRPr="00830132">
        <w:rPr>
          <w:rFonts w:ascii="Times New Roman" w:hAnsi="Times New Roman" w:cs="Times New Roman"/>
          <w:sz w:val="28"/>
          <w:szCs w:val="28"/>
        </w:rPr>
        <w:t>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настоящими санитарными правилами и нормами</w:t>
      </w:r>
      <w:r w:rsidR="00A23224">
        <w:rPr>
          <w:rFonts w:ascii="Times New Roman" w:hAnsi="Times New Roman" w:cs="Times New Roman"/>
          <w:sz w:val="28"/>
          <w:szCs w:val="28"/>
        </w:rPr>
        <w:t>;</w:t>
      </w:r>
    </w:p>
    <w:p w:rsidR="00A76632" w:rsidRDefault="00A76632" w:rsidP="00A7663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Pr="00326446">
        <w:rPr>
          <w:rFonts w:ascii="Times New Roman" w:hAnsi="Times New Roman" w:cs="Times New Roman"/>
          <w:sz w:val="28"/>
          <w:szCs w:val="28"/>
        </w:rPr>
        <w:t xml:space="preserve"> </w:t>
      </w:r>
      <w:r>
        <w:rPr>
          <w:rFonts w:ascii="Times New Roman" w:hAnsi="Times New Roman" w:cs="Times New Roman"/>
          <w:sz w:val="28"/>
          <w:szCs w:val="28"/>
        </w:rPr>
        <w:t xml:space="preserve"> </w:t>
      </w:r>
      <w:r w:rsidR="003A28A9">
        <w:rPr>
          <w:rFonts w:ascii="Times New Roman" w:hAnsi="Times New Roman" w:cs="Times New Roman"/>
          <w:sz w:val="28"/>
          <w:szCs w:val="28"/>
        </w:rPr>
        <w:t xml:space="preserve">в соответствии с </w:t>
      </w:r>
      <w:r>
        <w:rPr>
          <w:rFonts w:ascii="Times New Roman" w:hAnsi="Times New Roman" w:cs="Times New Roman"/>
          <w:sz w:val="28"/>
          <w:szCs w:val="28"/>
        </w:rPr>
        <w:t>п.</w:t>
      </w:r>
      <w:r w:rsidR="00A23224">
        <w:rPr>
          <w:rFonts w:ascii="Times New Roman" w:hAnsi="Times New Roman" w:cs="Times New Roman"/>
          <w:sz w:val="28"/>
          <w:szCs w:val="28"/>
        </w:rPr>
        <w:t xml:space="preserve"> </w:t>
      </w:r>
      <w:r>
        <w:rPr>
          <w:rFonts w:ascii="Times New Roman" w:hAnsi="Times New Roman" w:cs="Times New Roman"/>
          <w:sz w:val="28"/>
          <w:szCs w:val="28"/>
        </w:rPr>
        <w:t>3.2.1.1.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r w:rsidR="00A23224">
        <w:rPr>
          <w:rFonts w:ascii="Times New Roman" w:hAnsi="Times New Roman" w:cs="Times New Roman"/>
          <w:sz w:val="28"/>
          <w:szCs w:val="28"/>
        </w:rPr>
        <w:t>;</w:t>
      </w:r>
    </w:p>
    <w:p w:rsidR="00A76632" w:rsidRDefault="00A76632" w:rsidP="00A7663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A28A9">
        <w:rPr>
          <w:rFonts w:ascii="Times New Roman" w:hAnsi="Times New Roman" w:cs="Times New Roman"/>
          <w:sz w:val="28"/>
          <w:szCs w:val="28"/>
        </w:rPr>
        <w:t>в соответствии</w:t>
      </w:r>
      <w:r w:rsidR="00A23224">
        <w:rPr>
          <w:rFonts w:ascii="Times New Roman" w:hAnsi="Times New Roman" w:cs="Times New Roman"/>
          <w:sz w:val="28"/>
          <w:szCs w:val="28"/>
        </w:rPr>
        <w:t xml:space="preserve"> </w:t>
      </w:r>
      <w:r w:rsidR="003A28A9">
        <w:rPr>
          <w:rFonts w:ascii="Times New Roman" w:hAnsi="Times New Roman" w:cs="Times New Roman"/>
          <w:sz w:val="28"/>
          <w:szCs w:val="28"/>
        </w:rPr>
        <w:t xml:space="preserve">с </w:t>
      </w:r>
      <w:r>
        <w:rPr>
          <w:rFonts w:ascii="Times New Roman" w:hAnsi="Times New Roman" w:cs="Times New Roman"/>
          <w:sz w:val="28"/>
          <w:szCs w:val="28"/>
        </w:rPr>
        <w:t>п. 3.2.1.2.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r w:rsidR="00A23224">
        <w:rPr>
          <w:rFonts w:ascii="Times New Roman" w:hAnsi="Times New Roman" w:cs="Times New Roman"/>
          <w:sz w:val="28"/>
          <w:szCs w:val="28"/>
        </w:rPr>
        <w:t>;</w:t>
      </w:r>
    </w:p>
    <w:p w:rsidR="00A76632" w:rsidRDefault="00A76632" w:rsidP="00A7663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3A28A9">
        <w:rPr>
          <w:rFonts w:ascii="Times New Roman" w:hAnsi="Times New Roman" w:cs="Times New Roman"/>
          <w:sz w:val="28"/>
          <w:szCs w:val="28"/>
        </w:rPr>
        <w:t>в соответствии</w:t>
      </w:r>
      <w:r w:rsidR="00A23224">
        <w:rPr>
          <w:rFonts w:ascii="Times New Roman" w:hAnsi="Times New Roman" w:cs="Times New Roman"/>
          <w:sz w:val="28"/>
          <w:szCs w:val="28"/>
        </w:rPr>
        <w:t xml:space="preserve"> </w:t>
      </w:r>
      <w:r w:rsidR="003A28A9">
        <w:rPr>
          <w:rFonts w:ascii="Times New Roman" w:hAnsi="Times New Roman" w:cs="Times New Roman"/>
          <w:sz w:val="28"/>
          <w:szCs w:val="28"/>
        </w:rPr>
        <w:t xml:space="preserve">с </w:t>
      </w:r>
      <w:r>
        <w:rPr>
          <w:rFonts w:ascii="Times New Roman" w:hAnsi="Times New Roman" w:cs="Times New Roman"/>
          <w:sz w:val="28"/>
          <w:szCs w:val="28"/>
        </w:rPr>
        <w:t>п. 3.2.1.3. здания должны быть оборудованы канализацией с отведением сточных вод в ближайшую систему бытовой или производственной канализации</w:t>
      </w:r>
      <w:r w:rsidR="00A23224">
        <w:rPr>
          <w:rFonts w:ascii="Times New Roman" w:hAnsi="Times New Roman" w:cs="Times New Roman"/>
          <w:sz w:val="28"/>
          <w:szCs w:val="28"/>
        </w:rPr>
        <w:t>,</w:t>
      </w:r>
      <w:r>
        <w:rPr>
          <w:rFonts w:ascii="Times New Roman" w:hAnsi="Times New Roman" w:cs="Times New Roman"/>
          <w:sz w:val="28"/>
          <w:szCs w:val="28"/>
        </w:rPr>
        <w:t xml:space="preserve"> или на местные станции очистных сооружений, расположенные за пределами первого пояса ЗСО с учетом санитарного режима на территории второго пояса</w:t>
      </w:r>
      <w:r w:rsidR="00A23224">
        <w:rPr>
          <w:rFonts w:ascii="Times New Roman" w:hAnsi="Times New Roman" w:cs="Times New Roman"/>
          <w:sz w:val="28"/>
          <w:szCs w:val="28"/>
        </w:rPr>
        <w:t xml:space="preserve">. </w:t>
      </w:r>
      <w:r>
        <w:rPr>
          <w:rFonts w:ascii="Times New Roman" w:hAnsi="Times New Roman" w:cs="Times New Roman"/>
          <w:sz w:val="28"/>
          <w:szCs w:val="28"/>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A76632" w:rsidRPr="008817FA" w:rsidRDefault="00A76632" w:rsidP="00A76632">
      <w:pPr>
        <w:pStyle w:val="a4"/>
        <w:ind w:firstLine="851"/>
        <w:jc w:val="both"/>
        <w:rPr>
          <w:rFonts w:ascii="Times New Roman" w:hAnsi="Times New Roman" w:cs="Times New Roman"/>
          <w:color w:val="000000"/>
          <w:sz w:val="28"/>
          <w:szCs w:val="28"/>
        </w:rPr>
      </w:pPr>
      <w:r w:rsidRPr="008817FA">
        <w:rPr>
          <w:rFonts w:ascii="Times New Roman" w:hAnsi="Times New Roman" w:cs="Times New Roman"/>
          <w:color w:val="000000"/>
          <w:sz w:val="28"/>
          <w:szCs w:val="28"/>
        </w:rPr>
        <w:t xml:space="preserve">Согласно СанПиН 2.1.5.980-00 «Гигиенические требования к охране поверхностных вод»: </w:t>
      </w:r>
    </w:p>
    <w:p w:rsidR="00A76632" w:rsidRDefault="00A76632" w:rsidP="00A76632">
      <w:pPr>
        <w:pStyle w:val="a4"/>
        <w:ind w:firstLine="567"/>
        <w:jc w:val="both"/>
        <w:rPr>
          <w:rFonts w:ascii="Times New Roman" w:hAnsi="Times New Roman" w:cs="Times New Roman"/>
          <w:sz w:val="28"/>
          <w:szCs w:val="28"/>
        </w:rPr>
      </w:pPr>
      <w:r w:rsidRPr="008817FA">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3A28A9">
        <w:rPr>
          <w:rFonts w:ascii="Times New Roman" w:hAnsi="Times New Roman" w:cs="Times New Roman"/>
          <w:sz w:val="28"/>
          <w:szCs w:val="28"/>
        </w:rPr>
        <w:t>в соответствии</w:t>
      </w:r>
      <w:r w:rsidR="00A23224" w:rsidRPr="008817FA">
        <w:rPr>
          <w:rFonts w:ascii="Times New Roman" w:hAnsi="Times New Roman" w:cs="Times New Roman"/>
          <w:color w:val="000000"/>
          <w:sz w:val="28"/>
          <w:szCs w:val="28"/>
        </w:rPr>
        <w:t xml:space="preserve"> </w:t>
      </w:r>
      <w:r w:rsidR="003A28A9">
        <w:rPr>
          <w:rFonts w:ascii="Times New Roman" w:hAnsi="Times New Roman" w:cs="Times New Roman"/>
          <w:color w:val="000000"/>
          <w:sz w:val="28"/>
          <w:szCs w:val="28"/>
        </w:rPr>
        <w:t xml:space="preserve">с </w:t>
      </w:r>
      <w:r w:rsidRPr="008817FA">
        <w:rPr>
          <w:rFonts w:ascii="Times New Roman" w:hAnsi="Times New Roman" w:cs="Times New Roman"/>
          <w:color w:val="000000"/>
          <w:sz w:val="28"/>
          <w:szCs w:val="28"/>
        </w:rPr>
        <w:t>пп. 4.1; 4.1.1. в целях охраны водных объектов от загрязнения не допускается: сбрасывать в водные объекты сточные воды (производственные, хозяйственно-бытовые, поверхностно-ливневые и т.д.), которые:  могут содержать возбудителей инфекционных заболеваний бактериальной, вирусной и паразитарной природы, а также</w:t>
      </w:r>
      <w:r>
        <w:rPr>
          <w:rFonts w:ascii="Times New Roman" w:hAnsi="Times New Roman" w:cs="Times New Roman"/>
          <w:sz w:val="28"/>
          <w:szCs w:val="28"/>
        </w:rPr>
        <w:t xml:space="preserve"> вещества (или продукты их трансформации), для которых не установлены гигиенические ПДК или ОДУ или отсутствуют методы их определения; содержать чрезвычайно опасные вещества, для которых нормативы установлены с пометкой "отсутствие"</w:t>
      </w:r>
      <w:r w:rsidR="00A23224">
        <w:rPr>
          <w:rFonts w:ascii="Times New Roman" w:hAnsi="Times New Roman" w:cs="Times New Roman"/>
          <w:sz w:val="28"/>
          <w:szCs w:val="28"/>
        </w:rPr>
        <w:t>;</w:t>
      </w:r>
    </w:p>
    <w:p w:rsidR="00A76632" w:rsidRDefault="00A76632" w:rsidP="00A7663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 </w:t>
      </w:r>
      <w:r w:rsidR="003A28A9">
        <w:rPr>
          <w:rFonts w:ascii="Times New Roman" w:hAnsi="Times New Roman" w:cs="Times New Roman"/>
          <w:sz w:val="28"/>
          <w:szCs w:val="28"/>
        </w:rPr>
        <w:t>в соответствии</w:t>
      </w:r>
      <w:r w:rsidR="00A23224">
        <w:rPr>
          <w:rFonts w:ascii="Times New Roman" w:hAnsi="Times New Roman" w:cs="Times New Roman"/>
          <w:sz w:val="28"/>
          <w:szCs w:val="28"/>
        </w:rPr>
        <w:t xml:space="preserve"> </w:t>
      </w:r>
      <w:r w:rsidR="003A28A9">
        <w:rPr>
          <w:rFonts w:ascii="Times New Roman" w:hAnsi="Times New Roman" w:cs="Times New Roman"/>
          <w:sz w:val="28"/>
          <w:szCs w:val="28"/>
        </w:rPr>
        <w:t xml:space="preserve">с </w:t>
      </w:r>
      <w:r>
        <w:rPr>
          <w:rFonts w:ascii="Times New Roman" w:hAnsi="Times New Roman" w:cs="Times New Roman"/>
          <w:sz w:val="28"/>
          <w:szCs w:val="28"/>
        </w:rPr>
        <w:t>п. 4.1.2. не допускается сброс промышленных, сельскохозяйственных, городских сточных вод, а также организованный сброс ливневых сточных вод; в пределах первого пояса зон санитарной охраны источников хозяйственно-питьевого водоснабжения; в черте населенных пунктов;  в пределах первого и второго поясов округов санитарной охраны курортов, в местах туризма, спорта и массового отдыха населения;  в водные объекты, содержащие природные лечебные ресурсы; 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настоящими санитарными правилами гигиенические нормативы</w:t>
      </w:r>
      <w:r w:rsidR="00A23224">
        <w:rPr>
          <w:rFonts w:ascii="Times New Roman" w:hAnsi="Times New Roman" w:cs="Times New Roman"/>
          <w:sz w:val="28"/>
          <w:szCs w:val="28"/>
        </w:rPr>
        <w:t>;</w:t>
      </w:r>
    </w:p>
    <w:p w:rsidR="00A76632" w:rsidRDefault="00A76632" w:rsidP="00A76632">
      <w:pPr>
        <w:pStyle w:val="a4"/>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A28A9">
        <w:rPr>
          <w:rFonts w:ascii="Times New Roman" w:hAnsi="Times New Roman" w:cs="Times New Roman"/>
          <w:sz w:val="28"/>
          <w:szCs w:val="28"/>
        </w:rPr>
        <w:t>в соответствии</w:t>
      </w:r>
      <w:r w:rsidR="00933B1D">
        <w:rPr>
          <w:rFonts w:ascii="Times New Roman" w:hAnsi="Times New Roman" w:cs="Times New Roman"/>
          <w:sz w:val="28"/>
          <w:szCs w:val="28"/>
        </w:rPr>
        <w:t xml:space="preserve"> </w:t>
      </w:r>
      <w:r w:rsidR="003A28A9">
        <w:rPr>
          <w:rFonts w:ascii="Times New Roman" w:hAnsi="Times New Roman" w:cs="Times New Roman"/>
          <w:sz w:val="28"/>
          <w:szCs w:val="28"/>
        </w:rPr>
        <w:t xml:space="preserve">с </w:t>
      </w:r>
      <w:r>
        <w:rPr>
          <w:rFonts w:ascii="Times New Roman" w:hAnsi="Times New Roman" w:cs="Times New Roman"/>
          <w:sz w:val="28"/>
          <w:szCs w:val="28"/>
        </w:rPr>
        <w:t>п. 5.2. качество воды водных объектов должно соответствовать санитарным требованиям, указанным в приложении 1 данных санитарных правил. Содержание химических веществ не должно превышать гигиенические предельно допустимые концентрации и ориентировочные допустимые уровни веществ в воде водных объектов, утвержденные в установленном порядке.</w:t>
      </w:r>
    </w:p>
    <w:p w:rsidR="00933B1D" w:rsidRPr="008817FA" w:rsidRDefault="00933B1D" w:rsidP="00A76632">
      <w:pPr>
        <w:pStyle w:val="a4"/>
        <w:ind w:firstLine="567"/>
        <w:jc w:val="both"/>
        <w:rPr>
          <w:rFonts w:ascii="Times New Roman" w:hAnsi="Times New Roman" w:cs="Times New Roman"/>
          <w:b/>
          <w:color w:val="000000"/>
          <w:sz w:val="28"/>
          <w:szCs w:val="28"/>
        </w:rPr>
      </w:pPr>
    </w:p>
    <w:p w:rsidR="00A76632" w:rsidRPr="008817FA" w:rsidRDefault="00A76632" w:rsidP="00A76632">
      <w:pPr>
        <w:pStyle w:val="a4"/>
        <w:ind w:firstLine="851"/>
        <w:jc w:val="both"/>
        <w:rPr>
          <w:rFonts w:ascii="Times New Roman" w:hAnsi="Times New Roman" w:cs="Times New Roman"/>
          <w:color w:val="000000"/>
          <w:sz w:val="28"/>
          <w:szCs w:val="28"/>
        </w:rPr>
      </w:pPr>
      <w:r w:rsidRPr="008817FA">
        <w:rPr>
          <w:rFonts w:ascii="Times New Roman" w:hAnsi="Times New Roman" w:cs="Times New Roman"/>
          <w:b/>
          <w:color w:val="000000"/>
          <w:sz w:val="28"/>
          <w:szCs w:val="28"/>
        </w:rPr>
        <w:t xml:space="preserve">С целью устранения типовых нарушений ст. 19 «Санитарно-эпидемиологические требования к питьевой воде» </w:t>
      </w:r>
      <w:r w:rsidR="00E51E21">
        <w:rPr>
          <w:rFonts w:ascii="Times New Roman" w:hAnsi="Times New Roman" w:cs="Times New Roman"/>
          <w:b/>
          <w:color w:val="000000"/>
          <w:sz w:val="28"/>
          <w:szCs w:val="28"/>
        </w:rPr>
        <w:t>в организациях обрабатывающей промышленности</w:t>
      </w:r>
      <w:r w:rsidR="00E51E21" w:rsidRPr="00123559">
        <w:rPr>
          <w:rFonts w:ascii="Times New Roman" w:hAnsi="Times New Roman" w:cs="Times New Roman"/>
          <w:b/>
          <w:color w:val="000000"/>
          <w:sz w:val="28"/>
          <w:szCs w:val="28"/>
        </w:rPr>
        <w:t xml:space="preserve"> </w:t>
      </w:r>
      <w:r w:rsidRPr="008817FA">
        <w:rPr>
          <w:rFonts w:ascii="Times New Roman" w:hAnsi="Times New Roman" w:cs="Times New Roman"/>
          <w:color w:val="000000"/>
          <w:sz w:val="28"/>
          <w:szCs w:val="28"/>
        </w:rPr>
        <w:t>н</w:t>
      </w:r>
      <w:r w:rsidR="00933B1D">
        <w:rPr>
          <w:rFonts w:ascii="Times New Roman" w:hAnsi="Times New Roman" w:cs="Times New Roman"/>
          <w:color w:val="000000"/>
          <w:sz w:val="28"/>
          <w:szCs w:val="28"/>
        </w:rPr>
        <w:t xml:space="preserve">еобходимо соблюдать требования </w:t>
      </w:r>
      <w:r w:rsidRPr="008817FA">
        <w:rPr>
          <w:rFonts w:ascii="Times New Roman" w:hAnsi="Times New Roman" w:cs="Times New Roman"/>
          <w:color w:val="000000"/>
          <w:sz w:val="28"/>
          <w:szCs w:val="28"/>
        </w:rPr>
        <w:t xml:space="preserve">СанПиН </w:t>
      </w:r>
      <w:r w:rsidRPr="008817FA">
        <w:rPr>
          <w:rFonts w:ascii="Times New Roman" w:hAnsi="Times New Roman" w:cs="Times New Roman"/>
          <w:color w:val="000000"/>
          <w:sz w:val="28"/>
          <w:szCs w:val="28"/>
        </w:rPr>
        <w:lastRenderedPageBreak/>
        <w:t>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(с изменением СанПиН 2.1.4.2496-09)</w:t>
      </w:r>
      <w:r w:rsidR="00933B1D">
        <w:rPr>
          <w:rFonts w:ascii="Times New Roman" w:hAnsi="Times New Roman" w:cs="Times New Roman"/>
          <w:color w:val="000000"/>
          <w:sz w:val="28"/>
          <w:szCs w:val="28"/>
        </w:rPr>
        <w:t>:</w:t>
      </w:r>
      <w:r w:rsidRPr="008817FA">
        <w:rPr>
          <w:rFonts w:ascii="Times New Roman" w:hAnsi="Times New Roman" w:cs="Times New Roman"/>
          <w:color w:val="000000"/>
          <w:sz w:val="28"/>
          <w:szCs w:val="28"/>
        </w:rPr>
        <w:t xml:space="preserve"> </w:t>
      </w:r>
      <w:r>
        <w:rPr>
          <w:rFonts w:ascii="Times New Roman" w:hAnsi="Times New Roman" w:cs="Times New Roman"/>
          <w:color w:val="92D050"/>
          <w:sz w:val="28"/>
          <w:szCs w:val="28"/>
        </w:rPr>
        <w:t xml:space="preserve"> </w:t>
      </w:r>
    </w:p>
    <w:p w:rsidR="00A76632" w:rsidRDefault="00A76632" w:rsidP="00A76632">
      <w:pPr>
        <w:pStyle w:val="a4"/>
        <w:ind w:firstLine="851"/>
        <w:jc w:val="both"/>
        <w:rPr>
          <w:rFonts w:ascii="Times New Roman" w:hAnsi="Times New Roman" w:cs="Times New Roman"/>
          <w:sz w:val="28"/>
          <w:szCs w:val="28"/>
        </w:rPr>
      </w:pPr>
      <w:r>
        <w:rPr>
          <w:rFonts w:ascii="Times New Roman" w:hAnsi="Times New Roman" w:cs="Times New Roman"/>
          <w:color w:val="FF0000"/>
          <w:sz w:val="28"/>
          <w:szCs w:val="28"/>
        </w:rPr>
        <w:t xml:space="preserve"> </w:t>
      </w:r>
      <w:r w:rsidR="00933B1D">
        <w:rPr>
          <w:rFonts w:ascii="Times New Roman" w:hAnsi="Times New Roman" w:cs="Times New Roman"/>
          <w:sz w:val="28"/>
          <w:szCs w:val="28"/>
        </w:rPr>
        <w:t xml:space="preserve">- </w:t>
      </w:r>
      <w:r w:rsidR="003A28A9">
        <w:rPr>
          <w:rFonts w:ascii="Times New Roman" w:hAnsi="Times New Roman" w:cs="Times New Roman"/>
          <w:sz w:val="28"/>
          <w:szCs w:val="28"/>
        </w:rPr>
        <w:t>в соответствии</w:t>
      </w:r>
      <w:r w:rsidRPr="008817FA">
        <w:rPr>
          <w:rFonts w:ascii="Times New Roman" w:hAnsi="Times New Roman" w:cs="Times New Roman"/>
          <w:color w:val="000000"/>
          <w:sz w:val="28"/>
          <w:szCs w:val="28"/>
        </w:rPr>
        <w:t xml:space="preserve"> </w:t>
      </w:r>
      <w:r w:rsidR="003A28A9">
        <w:rPr>
          <w:rFonts w:ascii="Times New Roman" w:hAnsi="Times New Roman" w:cs="Times New Roman"/>
          <w:color w:val="000000"/>
          <w:sz w:val="28"/>
          <w:szCs w:val="28"/>
        </w:rPr>
        <w:t xml:space="preserve">с </w:t>
      </w:r>
      <w:r>
        <w:rPr>
          <w:rFonts w:ascii="Times New Roman" w:hAnsi="Times New Roman" w:cs="Times New Roman"/>
          <w:sz w:val="28"/>
          <w:szCs w:val="28"/>
        </w:rPr>
        <w:t xml:space="preserve">п. 2.2. </w:t>
      </w:r>
      <w:r w:rsidR="00933B1D">
        <w:rPr>
          <w:rFonts w:ascii="Times New Roman" w:hAnsi="Times New Roman" w:cs="Times New Roman"/>
          <w:color w:val="000000"/>
          <w:sz w:val="28"/>
          <w:szCs w:val="28"/>
        </w:rPr>
        <w:t xml:space="preserve">СанПиН 2.1.4.1074-01 </w:t>
      </w:r>
      <w:r>
        <w:rPr>
          <w:rFonts w:ascii="Times New Roman" w:hAnsi="Times New Roman" w:cs="Times New Roman"/>
          <w:sz w:val="28"/>
          <w:szCs w:val="28"/>
        </w:rPr>
        <w:t xml:space="preserve">качество питьевой воды, подаваемой системой водоснабжения, должно соответствовать требованиям настоящих Санитарных правил;  </w:t>
      </w:r>
    </w:p>
    <w:p w:rsidR="00A76632" w:rsidRDefault="00A76632" w:rsidP="00A76632">
      <w:pPr>
        <w:pStyle w:val="a4"/>
        <w:ind w:firstLine="851"/>
        <w:jc w:val="both"/>
        <w:rPr>
          <w:rFonts w:ascii="Times New Roman" w:hAnsi="Times New Roman" w:cs="Times New Roman"/>
          <w:sz w:val="28"/>
          <w:szCs w:val="28"/>
        </w:rPr>
      </w:pPr>
      <w:r>
        <w:rPr>
          <w:rFonts w:ascii="Times New Roman" w:hAnsi="Times New Roman" w:cs="Times New Roman"/>
          <w:sz w:val="28"/>
          <w:szCs w:val="28"/>
        </w:rPr>
        <w:t>-</w:t>
      </w:r>
      <w:r w:rsidR="00933B1D">
        <w:rPr>
          <w:rFonts w:ascii="Times New Roman" w:hAnsi="Times New Roman" w:cs="Times New Roman"/>
          <w:sz w:val="28"/>
          <w:szCs w:val="28"/>
        </w:rPr>
        <w:t xml:space="preserve"> </w:t>
      </w:r>
      <w:r w:rsidR="003A28A9">
        <w:rPr>
          <w:rFonts w:ascii="Times New Roman" w:hAnsi="Times New Roman" w:cs="Times New Roman"/>
          <w:sz w:val="28"/>
          <w:szCs w:val="28"/>
        </w:rPr>
        <w:t>в соответствии</w:t>
      </w:r>
      <w:r w:rsidR="00933B1D">
        <w:rPr>
          <w:rFonts w:ascii="Times New Roman" w:hAnsi="Times New Roman" w:cs="Times New Roman"/>
          <w:sz w:val="28"/>
          <w:szCs w:val="28"/>
        </w:rPr>
        <w:t xml:space="preserve"> </w:t>
      </w:r>
      <w:r w:rsidR="003A28A9">
        <w:rPr>
          <w:rFonts w:ascii="Times New Roman" w:hAnsi="Times New Roman" w:cs="Times New Roman"/>
          <w:sz w:val="28"/>
          <w:szCs w:val="28"/>
        </w:rPr>
        <w:t xml:space="preserve">с </w:t>
      </w:r>
      <w:r>
        <w:rPr>
          <w:rFonts w:ascii="Times New Roman" w:hAnsi="Times New Roman" w:cs="Times New Roman"/>
          <w:sz w:val="28"/>
          <w:szCs w:val="28"/>
        </w:rPr>
        <w:t xml:space="preserve">п. 2.4. на основании требований настоящих Санитарных правил индивидуальный предприниматель или юридическое лицо, осуществляющее эксплуатацию системы водоснабжения, разрабатывает рабочую программу производственного контроля качества воды (далее - рабочая программа). Рабочая программа согласовывается с центром государственного санитарно-эпидемиологического надзора и утверждается на соответствующей территории в установленном порядке; </w:t>
      </w:r>
    </w:p>
    <w:p w:rsidR="00A76632" w:rsidRDefault="00A76632" w:rsidP="00A76632">
      <w:pPr>
        <w:pStyle w:val="a4"/>
        <w:ind w:firstLine="851"/>
        <w:jc w:val="both"/>
        <w:rPr>
          <w:rFonts w:ascii="Times New Roman" w:hAnsi="Times New Roman" w:cs="Times New Roman"/>
          <w:sz w:val="28"/>
          <w:szCs w:val="28"/>
        </w:rPr>
      </w:pPr>
      <w:r>
        <w:rPr>
          <w:rFonts w:ascii="Times New Roman" w:hAnsi="Times New Roman" w:cs="Times New Roman"/>
          <w:sz w:val="28"/>
          <w:szCs w:val="28"/>
        </w:rPr>
        <w:t>-</w:t>
      </w:r>
      <w:r w:rsidR="00933B1D">
        <w:rPr>
          <w:rFonts w:ascii="Times New Roman" w:hAnsi="Times New Roman" w:cs="Times New Roman"/>
          <w:sz w:val="28"/>
          <w:szCs w:val="28"/>
        </w:rPr>
        <w:t xml:space="preserve"> </w:t>
      </w:r>
      <w:r w:rsidR="003A28A9">
        <w:rPr>
          <w:rFonts w:ascii="Times New Roman" w:hAnsi="Times New Roman" w:cs="Times New Roman"/>
          <w:sz w:val="28"/>
          <w:szCs w:val="28"/>
        </w:rPr>
        <w:t>в соответствии</w:t>
      </w:r>
      <w:r w:rsidR="00933B1D">
        <w:rPr>
          <w:rFonts w:ascii="Times New Roman" w:hAnsi="Times New Roman" w:cs="Times New Roman"/>
          <w:sz w:val="28"/>
          <w:szCs w:val="28"/>
        </w:rPr>
        <w:t xml:space="preserve"> </w:t>
      </w:r>
      <w:r w:rsidR="003A28A9">
        <w:rPr>
          <w:rFonts w:ascii="Times New Roman" w:hAnsi="Times New Roman" w:cs="Times New Roman"/>
          <w:sz w:val="28"/>
          <w:szCs w:val="28"/>
        </w:rPr>
        <w:t xml:space="preserve">с </w:t>
      </w:r>
      <w:r>
        <w:rPr>
          <w:rFonts w:ascii="Times New Roman" w:hAnsi="Times New Roman" w:cs="Times New Roman"/>
          <w:sz w:val="28"/>
          <w:szCs w:val="28"/>
        </w:rPr>
        <w:t>п. 2.5. при возникновении на объектах и сооружениях системы водоснабжения аварийных ситуаций или технических нарушений, которые приводят или могут привести к ухудшению качества питьевой воды и условий водоснабжения населения, индивидуальный предприниматель или юридическое лицо, осуществляющее эксплуатацию системы водоснабжения, обязаны немедленно принять меры по их устранению и информировать об этом центр госсанэпиднадзора. Индивидуальный предприниматель или юридическое лицо, осуществляющее производственный контроль качества питьевой воды, также обязаны немедленно информировать центр госсанэпиднадзора о каждом результате лабораторного исследования проб воды, не соответствующем гигиеническим нормативам</w:t>
      </w:r>
      <w:r w:rsidR="00933B1D">
        <w:rPr>
          <w:rFonts w:ascii="Times New Roman" w:hAnsi="Times New Roman" w:cs="Times New Roman"/>
          <w:sz w:val="28"/>
          <w:szCs w:val="28"/>
        </w:rPr>
        <w:t>;</w:t>
      </w:r>
    </w:p>
    <w:p w:rsidR="00A76632" w:rsidRPr="00AD56EB" w:rsidRDefault="00A76632" w:rsidP="00A76632">
      <w:pPr>
        <w:shd w:val="clear" w:color="auto" w:fill="FFFFFF"/>
        <w:spacing w:after="0" w:line="240" w:lineRule="auto"/>
        <w:ind w:firstLine="283"/>
        <w:jc w:val="both"/>
        <w:rPr>
          <w:rFonts w:ascii="Times New Roman" w:hAnsi="Times New Roman" w:cs="Times New Roman"/>
          <w:sz w:val="28"/>
          <w:szCs w:val="28"/>
        </w:rPr>
      </w:pPr>
      <w:r>
        <w:rPr>
          <w:rFonts w:ascii="Times New Roman" w:hAnsi="Times New Roman" w:cs="Times New Roman"/>
          <w:sz w:val="28"/>
          <w:szCs w:val="28"/>
        </w:rPr>
        <w:t xml:space="preserve">         - </w:t>
      </w:r>
      <w:r w:rsidR="003A28A9">
        <w:rPr>
          <w:rFonts w:ascii="Times New Roman" w:hAnsi="Times New Roman" w:cs="Times New Roman"/>
          <w:sz w:val="28"/>
          <w:szCs w:val="28"/>
        </w:rPr>
        <w:t>в соответствии</w:t>
      </w:r>
      <w:r w:rsidR="00933B1D">
        <w:rPr>
          <w:rFonts w:ascii="Times New Roman" w:hAnsi="Times New Roman" w:cs="Times New Roman"/>
          <w:sz w:val="28"/>
          <w:szCs w:val="28"/>
        </w:rPr>
        <w:t xml:space="preserve"> </w:t>
      </w:r>
      <w:r w:rsidR="003A28A9">
        <w:rPr>
          <w:rFonts w:ascii="Times New Roman" w:hAnsi="Times New Roman" w:cs="Times New Roman"/>
          <w:sz w:val="28"/>
          <w:szCs w:val="28"/>
        </w:rPr>
        <w:t xml:space="preserve">с </w:t>
      </w:r>
      <w:r>
        <w:rPr>
          <w:rFonts w:ascii="Times New Roman" w:hAnsi="Times New Roman" w:cs="Times New Roman"/>
          <w:sz w:val="28"/>
          <w:szCs w:val="28"/>
        </w:rPr>
        <w:t xml:space="preserve">п. </w:t>
      </w:r>
      <w:r w:rsidRPr="00AD56EB">
        <w:rPr>
          <w:rFonts w:ascii="Times New Roman" w:hAnsi="Times New Roman" w:cs="Times New Roman"/>
          <w:sz w:val="28"/>
          <w:szCs w:val="28"/>
        </w:rPr>
        <w:t xml:space="preserve">3.1. </w:t>
      </w:r>
      <w:r>
        <w:rPr>
          <w:rFonts w:ascii="Times New Roman" w:hAnsi="Times New Roman" w:cs="Times New Roman"/>
          <w:sz w:val="28"/>
          <w:szCs w:val="28"/>
        </w:rPr>
        <w:t>п</w:t>
      </w:r>
      <w:r w:rsidRPr="00AD56EB">
        <w:rPr>
          <w:rFonts w:ascii="Times New Roman" w:hAnsi="Times New Roman" w:cs="Times New Roman"/>
          <w:sz w:val="28"/>
          <w:szCs w:val="28"/>
        </w:rPr>
        <w:t>итьевая вода должна быть безопасна в эпидемическом и радиационном отношении, безвредна по химическому составу и иметь благоприятные органолептические свойства</w:t>
      </w:r>
      <w:r w:rsidR="00933B1D">
        <w:rPr>
          <w:rFonts w:ascii="Times New Roman" w:hAnsi="Times New Roman" w:cs="Times New Roman"/>
          <w:sz w:val="28"/>
          <w:szCs w:val="28"/>
        </w:rPr>
        <w:t>;</w:t>
      </w:r>
    </w:p>
    <w:p w:rsidR="00A76632" w:rsidRDefault="00A76632" w:rsidP="00A76632">
      <w:pPr>
        <w:pStyle w:val="a4"/>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3A28A9">
        <w:rPr>
          <w:rFonts w:ascii="Times New Roman" w:hAnsi="Times New Roman" w:cs="Times New Roman"/>
          <w:sz w:val="28"/>
          <w:szCs w:val="28"/>
        </w:rPr>
        <w:t>в соответствии</w:t>
      </w:r>
      <w:r w:rsidR="00933B1D">
        <w:rPr>
          <w:rFonts w:ascii="Times New Roman" w:hAnsi="Times New Roman" w:cs="Times New Roman"/>
          <w:sz w:val="28"/>
          <w:szCs w:val="28"/>
        </w:rPr>
        <w:t xml:space="preserve"> </w:t>
      </w:r>
      <w:r w:rsidR="003A28A9">
        <w:rPr>
          <w:rFonts w:ascii="Times New Roman" w:hAnsi="Times New Roman" w:cs="Times New Roman"/>
          <w:sz w:val="28"/>
          <w:szCs w:val="28"/>
        </w:rPr>
        <w:t xml:space="preserve">с </w:t>
      </w:r>
      <w:r>
        <w:rPr>
          <w:rFonts w:ascii="Times New Roman" w:hAnsi="Times New Roman" w:cs="Times New Roman"/>
          <w:sz w:val="28"/>
          <w:szCs w:val="28"/>
        </w:rPr>
        <w:t>п. 3.2. к</w:t>
      </w:r>
      <w:r w:rsidRPr="00AD56EB">
        <w:rPr>
          <w:rFonts w:ascii="Times New Roman" w:hAnsi="Times New Roman" w:cs="Times New Roman"/>
          <w:sz w:val="28"/>
          <w:szCs w:val="28"/>
        </w:rPr>
        <w:t xml:space="preserve">ачество питьевой воды должно соответствовать гигиеническим нормативам перед ее поступлением в распределительную сеть, а также в точках водоразбора наружной </w:t>
      </w:r>
      <w:r>
        <w:rPr>
          <w:rFonts w:ascii="Times New Roman" w:hAnsi="Times New Roman" w:cs="Times New Roman"/>
          <w:sz w:val="28"/>
          <w:szCs w:val="28"/>
        </w:rPr>
        <w:t>и внутренней водопроводной сети;</w:t>
      </w:r>
    </w:p>
    <w:p w:rsidR="00A76632" w:rsidRDefault="00A76632" w:rsidP="00A76632">
      <w:pPr>
        <w:pStyle w:val="formattext"/>
        <w:shd w:val="clear" w:color="auto" w:fill="FFFFFF"/>
        <w:spacing w:before="0" w:beforeAutospacing="0" w:after="0" w:afterAutospacing="0"/>
        <w:ind w:firstLine="709"/>
        <w:jc w:val="both"/>
        <w:textAlignment w:val="baseline"/>
        <w:rPr>
          <w:color w:val="2D2D2D"/>
          <w:spacing w:val="2"/>
          <w:sz w:val="28"/>
          <w:szCs w:val="28"/>
        </w:rPr>
      </w:pPr>
      <w:r>
        <w:rPr>
          <w:sz w:val="28"/>
          <w:szCs w:val="28"/>
        </w:rPr>
        <w:t xml:space="preserve">- </w:t>
      </w:r>
      <w:r w:rsidR="003A28A9">
        <w:rPr>
          <w:sz w:val="28"/>
          <w:szCs w:val="28"/>
        </w:rPr>
        <w:t>в соответствии</w:t>
      </w:r>
      <w:r w:rsidR="00933B1D">
        <w:rPr>
          <w:sz w:val="28"/>
          <w:szCs w:val="28"/>
        </w:rPr>
        <w:t xml:space="preserve"> </w:t>
      </w:r>
      <w:r w:rsidR="003A28A9">
        <w:rPr>
          <w:sz w:val="28"/>
          <w:szCs w:val="28"/>
        </w:rPr>
        <w:t xml:space="preserve">с </w:t>
      </w:r>
      <w:r>
        <w:rPr>
          <w:sz w:val="28"/>
          <w:szCs w:val="28"/>
        </w:rPr>
        <w:t>п. 4.2. п</w:t>
      </w:r>
      <w:r w:rsidRPr="002C3567">
        <w:rPr>
          <w:sz w:val="28"/>
          <w:szCs w:val="28"/>
        </w:rPr>
        <w:t>роизводственный контроль качества питьевой воды обеспечивается индивидуальным предпринимателем или юридическим лицом, осуществляющим эксплуатацию системы водоснабжения, по рабочей программе.</w:t>
      </w:r>
      <w:r w:rsidRPr="009C142A">
        <w:rPr>
          <w:color w:val="2D2D2D"/>
          <w:spacing w:val="2"/>
          <w:sz w:val="28"/>
          <w:szCs w:val="28"/>
        </w:rPr>
        <w:t xml:space="preserve"> </w:t>
      </w:r>
    </w:p>
    <w:p w:rsidR="00A76632" w:rsidRPr="009C142A" w:rsidRDefault="00A76632" w:rsidP="00A76632">
      <w:pPr>
        <w:pStyle w:val="a4"/>
        <w:ind w:firstLine="851"/>
        <w:jc w:val="both"/>
        <w:rPr>
          <w:rFonts w:ascii="Times New Roman" w:hAnsi="Times New Roman" w:cs="Times New Roman"/>
          <w:sz w:val="28"/>
          <w:szCs w:val="28"/>
        </w:rPr>
      </w:pPr>
    </w:p>
    <w:p w:rsidR="00A76632" w:rsidRDefault="00A76632" w:rsidP="00A76632">
      <w:pPr>
        <w:pStyle w:val="1"/>
        <w:shd w:val="clear" w:color="auto" w:fill="FFFFFF"/>
        <w:spacing w:before="0" w:beforeAutospacing="0" w:after="0" w:afterAutospacing="0"/>
        <w:ind w:firstLine="851"/>
        <w:jc w:val="both"/>
        <w:textAlignment w:val="baseline"/>
        <w:rPr>
          <w:color w:val="000000"/>
        </w:rPr>
      </w:pPr>
      <w:r w:rsidRPr="00F56928">
        <w:rPr>
          <w:sz w:val="28"/>
          <w:szCs w:val="28"/>
        </w:rPr>
        <w:t>Для предотвращения типовых нарушений статьи 20 «Санитарно-эпидемиологические требования к атмосферному воздуху в городских и сельских поселениях, на территориях промышленных организаций, воздуху в рабочих зонах производственных помещений, жилых и других помещениях</w:t>
      </w:r>
      <w:r w:rsidRPr="00E51E21">
        <w:rPr>
          <w:sz w:val="28"/>
          <w:szCs w:val="28"/>
        </w:rPr>
        <w:t>»</w:t>
      </w:r>
      <w:r w:rsidRPr="00E51E21">
        <w:rPr>
          <w:color w:val="2D2D2D"/>
          <w:spacing w:val="2"/>
          <w:sz w:val="28"/>
          <w:szCs w:val="28"/>
        </w:rPr>
        <w:t xml:space="preserve"> </w:t>
      </w:r>
      <w:r w:rsidR="00E51E21" w:rsidRPr="00E51E21">
        <w:rPr>
          <w:color w:val="000000"/>
          <w:sz w:val="28"/>
          <w:szCs w:val="28"/>
        </w:rPr>
        <w:t>в организациях обрабатывающей промышленности</w:t>
      </w:r>
      <w:r w:rsidR="00E51E21" w:rsidRPr="00123559">
        <w:rPr>
          <w:b w:val="0"/>
          <w:color w:val="000000"/>
          <w:sz w:val="28"/>
          <w:szCs w:val="28"/>
        </w:rPr>
        <w:t xml:space="preserve"> </w:t>
      </w:r>
      <w:r w:rsidRPr="00F56928">
        <w:rPr>
          <w:b w:val="0"/>
          <w:sz w:val="28"/>
          <w:szCs w:val="28"/>
        </w:rPr>
        <w:t>необход</w:t>
      </w:r>
      <w:r>
        <w:rPr>
          <w:b w:val="0"/>
          <w:sz w:val="28"/>
          <w:szCs w:val="28"/>
        </w:rPr>
        <w:t>имо исполнение</w:t>
      </w:r>
      <w:r w:rsidRPr="00F56928">
        <w:rPr>
          <w:b w:val="0"/>
          <w:sz w:val="28"/>
          <w:szCs w:val="28"/>
        </w:rPr>
        <w:t xml:space="preserve"> требований</w:t>
      </w:r>
      <w:r w:rsidRPr="00F56928">
        <w:rPr>
          <w:b w:val="0"/>
          <w:color w:val="2D2D2D"/>
          <w:spacing w:val="2"/>
          <w:sz w:val="28"/>
          <w:szCs w:val="28"/>
        </w:rPr>
        <w:t xml:space="preserve"> </w:t>
      </w:r>
      <w:r>
        <w:rPr>
          <w:b w:val="0"/>
          <w:color w:val="2D2D2D"/>
          <w:spacing w:val="2"/>
          <w:sz w:val="28"/>
          <w:szCs w:val="28"/>
        </w:rPr>
        <w:t>СанПиН 2.1.6.1032-01 «</w:t>
      </w:r>
      <w:r w:rsidRPr="00F56928">
        <w:rPr>
          <w:b w:val="0"/>
          <w:color w:val="2D2D2D"/>
          <w:spacing w:val="2"/>
          <w:sz w:val="28"/>
          <w:szCs w:val="28"/>
        </w:rPr>
        <w:t>Гигиенические требования к обеспечению качества атмос</w:t>
      </w:r>
      <w:r>
        <w:rPr>
          <w:b w:val="0"/>
          <w:color w:val="2D2D2D"/>
          <w:spacing w:val="2"/>
          <w:sz w:val="28"/>
          <w:szCs w:val="28"/>
        </w:rPr>
        <w:t>ферного воздуха населенных мест»:</w:t>
      </w:r>
      <w:r w:rsidRPr="00F56928">
        <w:rPr>
          <w:color w:val="000000"/>
        </w:rPr>
        <w:t xml:space="preserve"> </w:t>
      </w:r>
    </w:p>
    <w:p w:rsidR="00A76632" w:rsidRPr="00F56928" w:rsidRDefault="00A76632" w:rsidP="00A76632">
      <w:pPr>
        <w:pStyle w:val="1"/>
        <w:shd w:val="clear" w:color="auto" w:fill="FFFFFF"/>
        <w:spacing w:before="0" w:beforeAutospacing="0" w:after="0" w:afterAutospacing="0"/>
        <w:ind w:firstLine="851"/>
        <w:jc w:val="both"/>
        <w:textAlignment w:val="baseline"/>
        <w:rPr>
          <w:b w:val="0"/>
          <w:color w:val="2D2D2D"/>
          <w:spacing w:val="2"/>
          <w:sz w:val="28"/>
          <w:szCs w:val="28"/>
        </w:rPr>
      </w:pPr>
      <w:r w:rsidRPr="00F56928">
        <w:rPr>
          <w:b w:val="0"/>
          <w:color w:val="000000"/>
          <w:sz w:val="28"/>
          <w:szCs w:val="28"/>
        </w:rPr>
        <w:t>- в соответствии с п. 2.2 в жилой зоне и на других территориях проживания должны соблюдаться ПДК</w:t>
      </w:r>
      <w:r>
        <w:rPr>
          <w:b w:val="0"/>
          <w:color w:val="000000"/>
          <w:sz w:val="28"/>
          <w:szCs w:val="28"/>
        </w:rPr>
        <w:t>.</w:t>
      </w:r>
      <w:r w:rsidRPr="00F56928">
        <w:rPr>
          <w:b w:val="0"/>
          <w:color w:val="000000"/>
          <w:sz w:val="28"/>
          <w:szCs w:val="28"/>
        </w:rPr>
        <w:t> </w:t>
      </w:r>
    </w:p>
    <w:p w:rsidR="00A76632" w:rsidRDefault="00A76632" w:rsidP="00A76632">
      <w:pPr>
        <w:pStyle w:val="a4"/>
        <w:ind w:firstLine="851"/>
        <w:jc w:val="both"/>
        <w:rPr>
          <w:rFonts w:ascii="Times New Roman" w:hAnsi="Times New Roman" w:cs="Times New Roman"/>
          <w:sz w:val="28"/>
          <w:szCs w:val="28"/>
        </w:rPr>
      </w:pPr>
    </w:p>
    <w:p w:rsidR="00A76632" w:rsidRPr="008817FA" w:rsidRDefault="00A76632" w:rsidP="00A76632">
      <w:pPr>
        <w:pStyle w:val="a4"/>
        <w:ind w:firstLine="851"/>
        <w:jc w:val="both"/>
        <w:rPr>
          <w:rFonts w:ascii="Times New Roman" w:hAnsi="Times New Roman" w:cs="Times New Roman"/>
          <w:color w:val="000000"/>
          <w:sz w:val="28"/>
          <w:szCs w:val="28"/>
        </w:rPr>
      </w:pPr>
      <w:r w:rsidRPr="008817FA">
        <w:rPr>
          <w:rFonts w:ascii="Times New Roman" w:hAnsi="Times New Roman" w:cs="Times New Roman"/>
          <w:b/>
          <w:color w:val="000000"/>
          <w:sz w:val="28"/>
          <w:szCs w:val="28"/>
        </w:rPr>
        <w:t>С целью устранения типовых нарушений ст. 22 «Санитарно-эпидемиологические требования к сбору, накоплению, транспортированию, обработке, утилизации, обезвреживанию, размещению отходов производства и потребления»</w:t>
      </w:r>
      <w:r w:rsidRPr="008817FA">
        <w:rPr>
          <w:rFonts w:ascii="Times New Roman" w:hAnsi="Times New Roman" w:cs="Times New Roman"/>
          <w:color w:val="000000"/>
          <w:sz w:val="28"/>
          <w:szCs w:val="28"/>
        </w:rPr>
        <w:t xml:space="preserve"> </w:t>
      </w:r>
      <w:r w:rsidR="00E51E21">
        <w:rPr>
          <w:rFonts w:ascii="Times New Roman" w:hAnsi="Times New Roman" w:cs="Times New Roman"/>
          <w:b/>
          <w:color w:val="000000"/>
          <w:sz w:val="28"/>
          <w:szCs w:val="28"/>
        </w:rPr>
        <w:t>в организациях обрабатывающей промышленности</w:t>
      </w:r>
      <w:r w:rsidR="00E51E21" w:rsidRPr="00123559">
        <w:rPr>
          <w:rFonts w:ascii="Times New Roman" w:hAnsi="Times New Roman" w:cs="Times New Roman"/>
          <w:b/>
          <w:color w:val="000000"/>
          <w:sz w:val="28"/>
          <w:szCs w:val="28"/>
        </w:rPr>
        <w:t xml:space="preserve"> </w:t>
      </w:r>
      <w:r w:rsidRPr="008817FA">
        <w:rPr>
          <w:rFonts w:ascii="Times New Roman" w:hAnsi="Times New Roman" w:cs="Times New Roman"/>
          <w:color w:val="000000"/>
          <w:sz w:val="28"/>
          <w:szCs w:val="28"/>
        </w:rPr>
        <w:t>необходимо соблюд</w:t>
      </w:r>
      <w:r w:rsidR="00E51E21">
        <w:rPr>
          <w:rFonts w:ascii="Times New Roman" w:hAnsi="Times New Roman" w:cs="Times New Roman"/>
          <w:color w:val="000000"/>
          <w:sz w:val="28"/>
          <w:szCs w:val="28"/>
        </w:rPr>
        <w:t>ать</w:t>
      </w:r>
      <w:r w:rsidRPr="008817FA">
        <w:rPr>
          <w:rFonts w:ascii="Times New Roman" w:hAnsi="Times New Roman" w:cs="Times New Roman"/>
          <w:color w:val="000000"/>
          <w:sz w:val="28"/>
          <w:szCs w:val="28"/>
        </w:rPr>
        <w:t xml:space="preserve"> требовани</w:t>
      </w:r>
      <w:r w:rsidR="00E51E21">
        <w:rPr>
          <w:rFonts w:ascii="Times New Roman" w:hAnsi="Times New Roman" w:cs="Times New Roman"/>
          <w:color w:val="000000"/>
          <w:sz w:val="28"/>
          <w:szCs w:val="28"/>
        </w:rPr>
        <w:t>я</w:t>
      </w:r>
      <w:r w:rsidR="00933B1D">
        <w:rPr>
          <w:rFonts w:ascii="Times New Roman" w:hAnsi="Times New Roman" w:cs="Times New Roman"/>
          <w:color w:val="000000"/>
          <w:sz w:val="28"/>
          <w:szCs w:val="28"/>
        </w:rPr>
        <w:t xml:space="preserve"> </w:t>
      </w:r>
      <w:r w:rsidRPr="008817FA">
        <w:rPr>
          <w:rFonts w:ascii="Times New Roman" w:hAnsi="Times New Roman" w:cs="Times New Roman"/>
          <w:color w:val="000000"/>
          <w:sz w:val="28"/>
          <w:szCs w:val="28"/>
        </w:rPr>
        <w:t>СанПиН 2.1.7.1322-03 «Гигиенические требования к размещению и обезвреженною отходов производства и потребления»</w:t>
      </w:r>
      <w:r w:rsidR="00933B1D">
        <w:rPr>
          <w:rFonts w:ascii="Times New Roman" w:hAnsi="Times New Roman" w:cs="Times New Roman"/>
          <w:color w:val="000000"/>
          <w:sz w:val="28"/>
          <w:szCs w:val="28"/>
        </w:rPr>
        <w:t>:</w:t>
      </w:r>
      <w:r w:rsidRPr="008817FA">
        <w:rPr>
          <w:rFonts w:ascii="Times New Roman" w:hAnsi="Times New Roman" w:cs="Times New Roman"/>
          <w:color w:val="000000"/>
          <w:sz w:val="28"/>
          <w:szCs w:val="28"/>
        </w:rPr>
        <w:t xml:space="preserve"> </w:t>
      </w:r>
    </w:p>
    <w:p w:rsidR="00A76632" w:rsidRDefault="00933B1D" w:rsidP="00A76632">
      <w:pPr>
        <w:pStyle w:val="a4"/>
        <w:ind w:firstLine="851"/>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3A28A9">
        <w:rPr>
          <w:rFonts w:ascii="Times New Roman" w:hAnsi="Times New Roman" w:cs="Times New Roman"/>
          <w:sz w:val="28"/>
          <w:szCs w:val="28"/>
        </w:rPr>
        <w:t>в соответствии</w:t>
      </w:r>
      <w:r w:rsidR="00A76632" w:rsidRPr="008817FA">
        <w:rPr>
          <w:rFonts w:ascii="Times New Roman" w:hAnsi="Times New Roman" w:cs="Times New Roman"/>
          <w:color w:val="000000"/>
          <w:sz w:val="28"/>
          <w:szCs w:val="28"/>
        </w:rPr>
        <w:t xml:space="preserve"> </w:t>
      </w:r>
      <w:r w:rsidR="003A28A9">
        <w:rPr>
          <w:rFonts w:ascii="Times New Roman" w:hAnsi="Times New Roman" w:cs="Times New Roman"/>
          <w:color w:val="000000"/>
          <w:sz w:val="28"/>
          <w:szCs w:val="28"/>
        </w:rPr>
        <w:t xml:space="preserve">с </w:t>
      </w:r>
      <w:r w:rsidR="00A76632" w:rsidRPr="008817FA">
        <w:rPr>
          <w:rFonts w:ascii="Times New Roman" w:hAnsi="Times New Roman" w:cs="Times New Roman"/>
          <w:color w:val="000000"/>
          <w:sz w:val="28"/>
          <w:szCs w:val="28"/>
        </w:rPr>
        <w:t>п</w:t>
      </w:r>
      <w:r w:rsidR="003A28A9">
        <w:rPr>
          <w:rFonts w:ascii="Times New Roman" w:hAnsi="Times New Roman" w:cs="Times New Roman"/>
          <w:color w:val="000000"/>
          <w:sz w:val="28"/>
          <w:szCs w:val="28"/>
        </w:rPr>
        <w:t>.</w:t>
      </w:r>
      <w:r w:rsidR="00A76632" w:rsidRPr="008817FA">
        <w:rPr>
          <w:rFonts w:ascii="Times New Roman" w:hAnsi="Times New Roman" w:cs="Times New Roman"/>
          <w:color w:val="000000"/>
          <w:sz w:val="28"/>
          <w:szCs w:val="28"/>
        </w:rPr>
        <w:t xml:space="preserve"> 3.1</w:t>
      </w:r>
      <w:r w:rsidR="00A76632">
        <w:rPr>
          <w:rFonts w:ascii="Times New Roman" w:hAnsi="Times New Roman" w:cs="Times New Roman"/>
          <w:sz w:val="28"/>
          <w:szCs w:val="28"/>
        </w:rPr>
        <w:t xml:space="preserve"> хранение твердых промотходов I класса (в том числе ртуть содержащие лампы) разрешается исключительно в герметичных оборотных (сменных) емкостях (контейнеры, бочки, цистерны). Согласно  «</w:t>
      </w:r>
      <w:r w:rsidR="00A76632" w:rsidRPr="006775F9">
        <w:rPr>
          <w:rFonts w:ascii="Times New Roman" w:hAnsi="Times New Roman" w:cs="Times New Roman"/>
          <w:sz w:val="28"/>
          <w:szCs w:val="28"/>
        </w:rPr>
        <w:t>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sidR="00A76632">
        <w:rPr>
          <w:rFonts w:ascii="Times New Roman" w:hAnsi="Times New Roman" w:cs="Times New Roman"/>
          <w:sz w:val="28"/>
          <w:szCs w:val="28"/>
        </w:rPr>
        <w:t xml:space="preserve">», утвержденных </w:t>
      </w:r>
      <w:hyperlink r:id="rId39" w:history="1">
        <w:r w:rsidR="00A76632" w:rsidRPr="006775F9">
          <w:rPr>
            <w:rFonts w:ascii="Times New Roman" w:hAnsi="Times New Roman" w:cs="Times New Roman"/>
            <w:sz w:val="28"/>
            <w:szCs w:val="28"/>
          </w:rPr>
          <w:t>Постановление</w:t>
        </w:r>
      </w:hyperlink>
      <w:r w:rsidR="00A76632" w:rsidRPr="006775F9">
        <w:rPr>
          <w:rFonts w:ascii="Times New Roman" w:hAnsi="Times New Roman" w:cs="Times New Roman"/>
          <w:sz w:val="28"/>
          <w:szCs w:val="28"/>
        </w:rPr>
        <w:t>м Правительства Российской Федерации от 03.09.2010 N 681</w:t>
      </w:r>
      <w:r w:rsidR="00A76632">
        <w:rPr>
          <w:rFonts w:ascii="Times New Roman" w:hAnsi="Times New Roman" w:cs="Times New Roman"/>
          <w:sz w:val="28"/>
          <w:szCs w:val="28"/>
        </w:rPr>
        <w:t xml:space="preserve"> </w:t>
      </w:r>
      <w:r w:rsidR="00A76632" w:rsidRPr="006775F9">
        <w:rPr>
          <w:rFonts w:ascii="Times New Roman" w:hAnsi="Times New Roman" w:cs="Times New Roman"/>
          <w:sz w:val="28"/>
          <w:szCs w:val="28"/>
        </w:rPr>
        <w:t>неисправные, перегоревшие люминесцентные лампы должны собираться в контейнер, храниться в специально отведенном помещении и направляться на утилизацию</w:t>
      </w:r>
      <w:r w:rsidR="00A76632">
        <w:rPr>
          <w:rFonts w:ascii="Times New Roman" w:hAnsi="Times New Roman" w:cs="Times New Roman"/>
          <w:sz w:val="28"/>
          <w:szCs w:val="28"/>
        </w:rPr>
        <w:t>.</w:t>
      </w:r>
    </w:p>
    <w:p w:rsidR="00933B1D" w:rsidRPr="005D3722" w:rsidRDefault="00933B1D" w:rsidP="00A76632">
      <w:pPr>
        <w:pStyle w:val="a4"/>
        <w:ind w:firstLine="851"/>
        <w:jc w:val="both"/>
        <w:rPr>
          <w:rFonts w:ascii="Times New Roman" w:hAnsi="Times New Roman" w:cs="Times New Roman"/>
          <w:sz w:val="28"/>
          <w:szCs w:val="28"/>
        </w:rPr>
      </w:pPr>
    </w:p>
    <w:p w:rsidR="00A76632" w:rsidRDefault="00A76632" w:rsidP="00A76632">
      <w:pPr>
        <w:pStyle w:val="a4"/>
        <w:ind w:firstLine="851"/>
        <w:jc w:val="both"/>
        <w:rPr>
          <w:rFonts w:ascii="Times New Roman" w:eastAsia="Calibri" w:hAnsi="Times New Roman" w:cs="Times New Roman"/>
          <w:sz w:val="28"/>
          <w:szCs w:val="28"/>
          <w:lang w:eastAsia="en-US"/>
        </w:rPr>
      </w:pPr>
      <w:r w:rsidRPr="008817FA">
        <w:rPr>
          <w:rFonts w:ascii="Times New Roman" w:hAnsi="Times New Roman" w:cs="Times New Roman"/>
          <w:b/>
          <w:color w:val="000000"/>
          <w:sz w:val="28"/>
          <w:szCs w:val="28"/>
        </w:rPr>
        <w:t xml:space="preserve">С целью устранения типовых нарушений </w:t>
      </w:r>
      <w:r w:rsidRPr="00933B1D">
        <w:rPr>
          <w:rFonts w:ascii="Times New Roman" w:hAnsi="Times New Roman" w:cs="Times New Roman"/>
          <w:b/>
          <w:color w:val="000000"/>
          <w:sz w:val="28"/>
          <w:szCs w:val="28"/>
        </w:rPr>
        <w:t>ст. 24 «Санитарно-</w:t>
      </w:r>
      <w:r w:rsidRPr="00933B1D">
        <w:rPr>
          <w:rFonts w:ascii="Times New Roman" w:eastAsia="Calibri" w:hAnsi="Times New Roman" w:cs="Times New Roman"/>
          <w:b/>
          <w:sz w:val="28"/>
          <w:szCs w:val="28"/>
          <w:lang w:eastAsia="en-US"/>
        </w:rPr>
        <w:t>эпидемиологические требования к эксплуатации производственных, общественных помещений, зданий, сооружений, оборудования и транспорта»</w:t>
      </w:r>
      <w:r w:rsidRPr="008817FA">
        <w:rPr>
          <w:rFonts w:ascii="Times New Roman" w:eastAsia="Calibri" w:hAnsi="Times New Roman" w:cs="Times New Roman"/>
          <w:sz w:val="28"/>
          <w:szCs w:val="28"/>
          <w:lang w:eastAsia="en-US"/>
        </w:rPr>
        <w:t xml:space="preserve"> </w:t>
      </w:r>
      <w:r w:rsidR="00E51E21">
        <w:rPr>
          <w:rFonts w:ascii="Times New Roman" w:hAnsi="Times New Roman" w:cs="Times New Roman"/>
          <w:b/>
          <w:color w:val="000000"/>
          <w:sz w:val="28"/>
          <w:szCs w:val="28"/>
        </w:rPr>
        <w:t>в организациях обрабатывающей промышленности</w:t>
      </w:r>
      <w:r w:rsidR="00E51E21" w:rsidRPr="00123559">
        <w:rPr>
          <w:rFonts w:ascii="Times New Roman" w:hAnsi="Times New Roman" w:cs="Times New Roman"/>
          <w:b/>
          <w:color w:val="000000"/>
          <w:sz w:val="28"/>
          <w:szCs w:val="28"/>
        </w:rPr>
        <w:t xml:space="preserve"> </w:t>
      </w:r>
      <w:r w:rsidRPr="008817FA">
        <w:rPr>
          <w:rFonts w:ascii="Times New Roman" w:eastAsia="Calibri" w:hAnsi="Times New Roman" w:cs="Times New Roman"/>
          <w:sz w:val="28"/>
          <w:szCs w:val="28"/>
          <w:lang w:eastAsia="en-US"/>
        </w:rPr>
        <w:t>необходимо соблюдать требования</w:t>
      </w:r>
      <w:r w:rsidRPr="005D3722">
        <w:rPr>
          <w:color w:val="000000"/>
        </w:rPr>
        <w:t xml:space="preserve"> </w:t>
      </w:r>
      <w:r w:rsidRPr="005D3722">
        <w:rPr>
          <w:rFonts w:ascii="Times New Roman" w:hAnsi="Times New Roman" w:cs="Times New Roman"/>
          <w:bCs/>
          <w:color w:val="000000"/>
          <w:sz w:val="28"/>
          <w:szCs w:val="28"/>
        </w:rPr>
        <w:t>СП 2.2.1.1312-03</w:t>
      </w:r>
      <w:r w:rsidRPr="005D3722">
        <w:rPr>
          <w:rFonts w:ascii="Times New Roman" w:hAnsi="Times New Roman" w:cs="Times New Roman"/>
          <w:color w:val="000000"/>
          <w:sz w:val="28"/>
          <w:szCs w:val="28"/>
        </w:rPr>
        <w:t xml:space="preserve"> «Гигиенические требования к проектированию вновь строящихся и реконструируемых промышленных предприятий»</w:t>
      </w:r>
      <w:r>
        <w:rPr>
          <w:rFonts w:ascii="Times New Roman" w:eastAsia="Calibri" w:hAnsi="Times New Roman" w:cs="Times New Roman"/>
          <w:sz w:val="28"/>
          <w:szCs w:val="28"/>
          <w:lang w:eastAsia="en-US"/>
        </w:rPr>
        <w:t>:</w:t>
      </w:r>
    </w:p>
    <w:p w:rsidR="00A76632" w:rsidRPr="005D3722" w:rsidRDefault="00A76632" w:rsidP="00A76632">
      <w:pPr>
        <w:suppressAutoHyphens w:val="0"/>
        <w:spacing w:after="0" w:line="240" w:lineRule="auto"/>
        <w:ind w:firstLine="709"/>
        <w:jc w:val="both"/>
        <w:rPr>
          <w:rFonts w:ascii="Times New Roman" w:hAnsi="Times New Roman" w:cs="Times New Roman"/>
          <w:color w:val="000000"/>
          <w:sz w:val="28"/>
          <w:szCs w:val="28"/>
          <w:lang w:eastAsia="ru-RU"/>
        </w:rPr>
      </w:pPr>
      <w:r w:rsidRPr="005D3722">
        <w:rPr>
          <w:rFonts w:ascii="Times New Roman" w:hAnsi="Times New Roman" w:cs="Times New Roman"/>
          <w:color w:val="000000"/>
          <w:sz w:val="28"/>
          <w:szCs w:val="28"/>
          <w:lang w:eastAsia="ru-RU"/>
        </w:rPr>
        <w:t xml:space="preserve">- </w:t>
      </w:r>
      <w:r w:rsidR="003A28A9">
        <w:rPr>
          <w:rFonts w:ascii="Times New Roman" w:hAnsi="Times New Roman" w:cs="Times New Roman"/>
          <w:sz w:val="28"/>
          <w:szCs w:val="28"/>
        </w:rPr>
        <w:t>в соответствии</w:t>
      </w:r>
      <w:r w:rsidR="00933B1D" w:rsidRPr="005D3722">
        <w:rPr>
          <w:rFonts w:ascii="Times New Roman" w:hAnsi="Times New Roman" w:cs="Times New Roman"/>
          <w:color w:val="000000"/>
          <w:sz w:val="28"/>
          <w:szCs w:val="28"/>
          <w:lang w:eastAsia="ru-RU"/>
        </w:rPr>
        <w:t xml:space="preserve"> </w:t>
      </w:r>
      <w:r w:rsidR="003A28A9">
        <w:rPr>
          <w:rFonts w:ascii="Times New Roman" w:hAnsi="Times New Roman" w:cs="Times New Roman"/>
          <w:color w:val="000000"/>
          <w:sz w:val="28"/>
          <w:szCs w:val="28"/>
          <w:lang w:eastAsia="ru-RU"/>
        </w:rPr>
        <w:t xml:space="preserve">с </w:t>
      </w:r>
      <w:r w:rsidRPr="005D3722">
        <w:rPr>
          <w:rFonts w:ascii="Times New Roman" w:hAnsi="Times New Roman" w:cs="Times New Roman"/>
          <w:color w:val="000000"/>
          <w:sz w:val="28"/>
          <w:szCs w:val="28"/>
          <w:lang w:eastAsia="ru-RU"/>
        </w:rPr>
        <w:t>п. 6.2 системы отопления, вентиляции и кондиционирования воздуха в производственных зданиях и сооружениях (включая помещения пультов управления, кабин крановщиков и другие изолированные помещения) следует проектировать с учетом необходимости обеспечения в рабочей зоне (на постоянных и непостоянных рабочих местах) во время трудовой деятельности нормативных параметров воздушной среды по показателям температуры, влажности, скорости движения воздуха, содержания вредных веществ, ионизации и другим в соответствии с действую</w:t>
      </w:r>
      <w:r>
        <w:rPr>
          <w:rFonts w:ascii="Times New Roman" w:hAnsi="Times New Roman" w:cs="Times New Roman"/>
          <w:color w:val="000000"/>
          <w:sz w:val="28"/>
          <w:szCs w:val="28"/>
          <w:lang w:eastAsia="ru-RU"/>
        </w:rPr>
        <w:t>щими гигиеническими нормативами;</w:t>
      </w:r>
    </w:p>
    <w:p w:rsidR="00A76632" w:rsidRPr="005D3722" w:rsidRDefault="00A76632" w:rsidP="00A76632">
      <w:pPr>
        <w:suppressAutoHyphens w:val="0"/>
        <w:spacing w:after="0" w:line="240" w:lineRule="auto"/>
        <w:ind w:firstLine="709"/>
        <w:jc w:val="both"/>
        <w:rPr>
          <w:rFonts w:ascii="Times New Roman" w:hAnsi="Times New Roman" w:cs="Times New Roman"/>
          <w:color w:val="000000"/>
          <w:sz w:val="28"/>
          <w:szCs w:val="28"/>
          <w:lang w:eastAsia="ru-RU"/>
        </w:rPr>
      </w:pPr>
      <w:r w:rsidRPr="005D3722">
        <w:rPr>
          <w:rFonts w:ascii="Times New Roman" w:hAnsi="Times New Roman" w:cs="Times New Roman"/>
          <w:color w:val="000000"/>
          <w:sz w:val="28"/>
          <w:szCs w:val="28"/>
          <w:lang w:eastAsia="ru-RU"/>
        </w:rPr>
        <w:t xml:space="preserve">- </w:t>
      </w:r>
      <w:r w:rsidR="003A28A9">
        <w:rPr>
          <w:rFonts w:ascii="Times New Roman" w:hAnsi="Times New Roman" w:cs="Times New Roman"/>
          <w:sz w:val="28"/>
          <w:szCs w:val="28"/>
        </w:rPr>
        <w:t>в соответствии</w:t>
      </w:r>
      <w:r w:rsidR="00933B1D" w:rsidRPr="005D3722">
        <w:rPr>
          <w:rFonts w:ascii="Times New Roman" w:hAnsi="Times New Roman" w:cs="Times New Roman"/>
          <w:color w:val="000000"/>
          <w:sz w:val="28"/>
          <w:szCs w:val="28"/>
          <w:lang w:eastAsia="ru-RU"/>
        </w:rPr>
        <w:t xml:space="preserve"> </w:t>
      </w:r>
      <w:r w:rsidR="003A28A9">
        <w:rPr>
          <w:rFonts w:ascii="Times New Roman" w:hAnsi="Times New Roman" w:cs="Times New Roman"/>
          <w:color w:val="000000"/>
          <w:sz w:val="28"/>
          <w:szCs w:val="28"/>
          <w:lang w:eastAsia="ru-RU"/>
        </w:rPr>
        <w:t xml:space="preserve">с </w:t>
      </w:r>
      <w:r w:rsidRPr="005D3722">
        <w:rPr>
          <w:rFonts w:ascii="Times New Roman" w:hAnsi="Times New Roman" w:cs="Times New Roman"/>
          <w:color w:val="000000"/>
          <w:sz w:val="28"/>
          <w:szCs w:val="28"/>
          <w:lang w:eastAsia="ru-RU"/>
        </w:rPr>
        <w:t>п</w:t>
      </w:r>
      <w:r w:rsidR="00933B1D">
        <w:rPr>
          <w:rFonts w:ascii="Times New Roman" w:hAnsi="Times New Roman" w:cs="Times New Roman"/>
          <w:color w:val="000000"/>
          <w:sz w:val="28"/>
          <w:szCs w:val="28"/>
          <w:lang w:eastAsia="ru-RU"/>
        </w:rPr>
        <w:t>.</w:t>
      </w:r>
      <w:r w:rsidRPr="005D3722">
        <w:rPr>
          <w:rFonts w:ascii="Times New Roman" w:hAnsi="Times New Roman" w:cs="Times New Roman"/>
          <w:color w:val="000000"/>
          <w:sz w:val="28"/>
          <w:szCs w:val="28"/>
          <w:lang w:eastAsia="ru-RU"/>
        </w:rPr>
        <w:t xml:space="preserve"> 6.3 механическая вентиляция предусматривается для помещений и отдельных участков, в которых нормируемые микроклиматические параметры и содержание вредных веществ в воздухе рабочей зоны не могут быть обеспечены естественной вентиляцией, а также для помещений и зон без естественного проветривания. Допускается проектирование совмещенной вентиляции - механической с частичным использованием естественного притока или удаления воздуха</w:t>
      </w:r>
      <w:r w:rsidR="00933B1D">
        <w:rPr>
          <w:rFonts w:ascii="Times New Roman" w:hAnsi="Times New Roman" w:cs="Times New Roman"/>
          <w:color w:val="000000"/>
          <w:sz w:val="28"/>
          <w:szCs w:val="28"/>
          <w:lang w:eastAsia="ru-RU"/>
        </w:rPr>
        <w:t>;</w:t>
      </w:r>
    </w:p>
    <w:p w:rsidR="00A76632" w:rsidRPr="005D3722" w:rsidRDefault="00A76632" w:rsidP="00A76632">
      <w:pPr>
        <w:spacing w:after="0" w:line="240" w:lineRule="auto"/>
        <w:ind w:firstLine="709"/>
        <w:jc w:val="both"/>
        <w:rPr>
          <w:rFonts w:ascii="Times New Roman" w:hAnsi="Times New Roman" w:cs="Times New Roman"/>
          <w:color w:val="000000"/>
          <w:sz w:val="28"/>
          <w:szCs w:val="28"/>
          <w:lang w:eastAsia="ru-RU"/>
        </w:rPr>
      </w:pPr>
      <w:r w:rsidRPr="005D3722">
        <w:rPr>
          <w:rFonts w:ascii="Times New Roman" w:eastAsia="Calibri" w:hAnsi="Times New Roman" w:cs="Times New Roman"/>
          <w:color w:val="auto"/>
          <w:sz w:val="28"/>
          <w:szCs w:val="28"/>
          <w:lang w:eastAsia="en-US"/>
        </w:rPr>
        <w:t xml:space="preserve">- </w:t>
      </w:r>
      <w:r w:rsidR="003A28A9">
        <w:rPr>
          <w:rFonts w:ascii="Times New Roman" w:hAnsi="Times New Roman" w:cs="Times New Roman"/>
          <w:sz w:val="28"/>
          <w:szCs w:val="28"/>
        </w:rPr>
        <w:t>в соответствии</w:t>
      </w:r>
      <w:r w:rsidR="00933B1D" w:rsidRPr="005D3722">
        <w:rPr>
          <w:rFonts w:ascii="Times New Roman" w:eastAsia="Calibri" w:hAnsi="Times New Roman" w:cs="Times New Roman"/>
          <w:color w:val="auto"/>
          <w:sz w:val="28"/>
          <w:szCs w:val="28"/>
          <w:lang w:eastAsia="en-US"/>
        </w:rPr>
        <w:t xml:space="preserve"> </w:t>
      </w:r>
      <w:r w:rsidR="003A28A9">
        <w:rPr>
          <w:rFonts w:ascii="Times New Roman" w:eastAsia="Calibri" w:hAnsi="Times New Roman" w:cs="Times New Roman"/>
          <w:color w:val="auto"/>
          <w:sz w:val="28"/>
          <w:szCs w:val="28"/>
          <w:lang w:eastAsia="en-US"/>
        </w:rPr>
        <w:t xml:space="preserve">с </w:t>
      </w:r>
      <w:r w:rsidRPr="005D3722">
        <w:rPr>
          <w:rFonts w:ascii="Times New Roman" w:eastAsia="Calibri" w:hAnsi="Times New Roman" w:cs="Times New Roman"/>
          <w:color w:val="auto"/>
          <w:sz w:val="28"/>
          <w:szCs w:val="28"/>
          <w:lang w:eastAsia="en-US"/>
        </w:rPr>
        <w:t>п</w:t>
      </w:r>
      <w:r w:rsidR="00933B1D">
        <w:rPr>
          <w:rFonts w:ascii="Times New Roman" w:eastAsia="Calibri" w:hAnsi="Times New Roman" w:cs="Times New Roman"/>
          <w:color w:val="auto"/>
          <w:sz w:val="28"/>
          <w:szCs w:val="28"/>
          <w:lang w:eastAsia="en-US"/>
        </w:rPr>
        <w:t>.</w:t>
      </w:r>
      <w:r w:rsidRPr="005D3722">
        <w:rPr>
          <w:rFonts w:ascii="Times New Roman" w:eastAsia="Calibri" w:hAnsi="Times New Roman" w:cs="Times New Roman"/>
          <w:color w:val="auto"/>
          <w:sz w:val="28"/>
          <w:szCs w:val="28"/>
          <w:lang w:eastAsia="en-US"/>
        </w:rPr>
        <w:t xml:space="preserve"> </w:t>
      </w:r>
      <w:r w:rsidRPr="005D3722">
        <w:rPr>
          <w:rFonts w:ascii="Times New Roman" w:hAnsi="Times New Roman" w:cs="Times New Roman"/>
          <w:color w:val="000000"/>
          <w:sz w:val="28"/>
          <w:szCs w:val="28"/>
          <w:lang w:eastAsia="ru-RU"/>
        </w:rPr>
        <w:t xml:space="preserve">6.19 оборудование, характеризующееся выделением вредных веществ, пыли, тепла, влаги должно быть оснащено устройствами местной </w:t>
      </w:r>
      <w:r w:rsidRPr="005D3722">
        <w:rPr>
          <w:rFonts w:ascii="Times New Roman" w:hAnsi="Times New Roman" w:cs="Times New Roman"/>
          <w:color w:val="000000"/>
          <w:sz w:val="28"/>
          <w:szCs w:val="28"/>
          <w:lang w:eastAsia="ru-RU"/>
        </w:rPr>
        <w:lastRenderedPageBreak/>
        <w:t>вытяжной вентиляции (отсосами открытого или закрытого типа), встроенными в технологическое оборудование</w:t>
      </w:r>
      <w:r w:rsidR="005D574B">
        <w:rPr>
          <w:rFonts w:ascii="Times New Roman" w:hAnsi="Times New Roman" w:cs="Times New Roman"/>
          <w:color w:val="000000"/>
          <w:sz w:val="28"/>
          <w:szCs w:val="28"/>
          <w:lang w:eastAsia="ru-RU"/>
        </w:rPr>
        <w:t>,</w:t>
      </w:r>
      <w:r w:rsidRPr="005D3722">
        <w:rPr>
          <w:rFonts w:ascii="Times New Roman" w:hAnsi="Times New Roman" w:cs="Times New Roman"/>
          <w:color w:val="000000"/>
          <w:sz w:val="28"/>
          <w:szCs w:val="28"/>
          <w:lang w:eastAsia="ru-RU"/>
        </w:rPr>
        <w:t xml:space="preserve"> либо максимально приближенными к нему;</w:t>
      </w:r>
    </w:p>
    <w:p w:rsidR="00A76632" w:rsidRPr="005D3722" w:rsidRDefault="00A76632" w:rsidP="005D574B">
      <w:pPr>
        <w:suppressAutoHyphens w:val="0"/>
        <w:spacing w:after="0" w:line="240" w:lineRule="auto"/>
        <w:ind w:firstLine="709"/>
        <w:jc w:val="both"/>
        <w:rPr>
          <w:rFonts w:ascii="Times New Roman" w:hAnsi="Times New Roman" w:cs="Times New Roman"/>
          <w:color w:val="000000"/>
          <w:sz w:val="28"/>
          <w:szCs w:val="28"/>
          <w:lang w:eastAsia="ru-RU"/>
        </w:rPr>
      </w:pPr>
      <w:r w:rsidRPr="005D3722">
        <w:rPr>
          <w:rFonts w:ascii="Times New Roman" w:hAnsi="Times New Roman" w:cs="Times New Roman"/>
          <w:color w:val="000000"/>
          <w:sz w:val="28"/>
          <w:szCs w:val="28"/>
          <w:lang w:eastAsia="ru-RU"/>
        </w:rPr>
        <w:t xml:space="preserve">- </w:t>
      </w:r>
      <w:r w:rsidR="003A28A9">
        <w:rPr>
          <w:rFonts w:ascii="Times New Roman" w:hAnsi="Times New Roman" w:cs="Times New Roman"/>
          <w:sz w:val="28"/>
          <w:szCs w:val="28"/>
        </w:rPr>
        <w:t>в соответствии с</w:t>
      </w:r>
      <w:r w:rsidR="005D574B" w:rsidRPr="005D3722">
        <w:rPr>
          <w:rFonts w:ascii="Times New Roman" w:hAnsi="Times New Roman" w:cs="Times New Roman"/>
          <w:color w:val="000000"/>
          <w:sz w:val="28"/>
          <w:szCs w:val="28"/>
          <w:lang w:eastAsia="ru-RU"/>
        </w:rPr>
        <w:t xml:space="preserve"> </w:t>
      </w:r>
      <w:r w:rsidRPr="005D3722">
        <w:rPr>
          <w:rFonts w:ascii="Times New Roman" w:hAnsi="Times New Roman" w:cs="Times New Roman"/>
          <w:color w:val="000000"/>
          <w:sz w:val="28"/>
          <w:szCs w:val="28"/>
          <w:lang w:eastAsia="ru-RU"/>
        </w:rPr>
        <w:t>п. 6.20 включение систем местной вытяжной вентиляции, удаляющей от технологического оборудования вредные вещества 1 и 2 классов опасности, следует блокировать с этим оборудованием таким образом, чтобы оно не могло работать при отключенной местной вытяжной вентиляции</w:t>
      </w:r>
      <w:r w:rsidR="005D574B">
        <w:rPr>
          <w:rFonts w:ascii="Times New Roman" w:hAnsi="Times New Roman" w:cs="Times New Roman"/>
          <w:color w:val="000000"/>
          <w:sz w:val="28"/>
          <w:szCs w:val="28"/>
          <w:lang w:eastAsia="ru-RU"/>
        </w:rPr>
        <w:t xml:space="preserve">. </w:t>
      </w:r>
      <w:r w:rsidRPr="005D3722">
        <w:rPr>
          <w:rFonts w:ascii="Times New Roman" w:hAnsi="Times New Roman" w:cs="Times New Roman"/>
          <w:color w:val="000000"/>
          <w:sz w:val="28"/>
          <w:szCs w:val="28"/>
          <w:lang w:eastAsia="ru-RU"/>
        </w:rPr>
        <w:t>В тех случаях, когда остановка производственного процесса при отключении вытяжной вентиляции невозможна или при остановке оборудования (процесса) продолжается выделение вредных веществ в воздух помещений в концентрациях, превышающих ПДК, следует предусматривать установку резервных вентиляторов для местных отсосов с их автоматическим переключением</w:t>
      </w:r>
      <w:r w:rsidR="005D574B">
        <w:rPr>
          <w:rFonts w:ascii="Times New Roman" w:hAnsi="Times New Roman" w:cs="Times New Roman"/>
          <w:color w:val="000000"/>
          <w:sz w:val="28"/>
          <w:szCs w:val="28"/>
          <w:lang w:eastAsia="ru-RU"/>
        </w:rPr>
        <w:t>;</w:t>
      </w:r>
    </w:p>
    <w:p w:rsidR="005D574B" w:rsidRDefault="00A76632" w:rsidP="005D574B">
      <w:pPr>
        <w:suppressAutoHyphens w:val="0"/>
        <w:spacing w:after="0" w:line="240" w:lineRule="auto"/>
        <w:ind w:firstLine="709"/>
        <w:jc w:val="both"/>
        <w:rPr>
          <w:rFonts w:ascii="Times New Roman" w:hAnsi="Times New Roman" w:cs="Times New Roman"/>
          <w:color w:val="000000"/>
          <w:sz w:val="28"/>
          <w:szCs w:val="28"/>
          <w:lang w:eastAsia="ru-RU"/>
        </w:rPr>
      </w:pPr>
      <w:r w:rsidRPr="005D3722">
        <w:rPr>
          <w:rFonts w:ascii="Times New Roman" w:hAnsi="Times New Roman" w:cs="Times New Roman"/>
          <w:color w:val="000000"/>
          <w:sz w:val="28"/>
          <w:szCs w:val="28"/>
          <w:lang w:eastAsia="ru-RU"/>
        </w:rPr>
        <w:t xml:space="preserve">- </w:t>
      </w:r>
      <w:r w:rsidR="003A28A9">
        <w:rPr>
          <w:rFonts w:ascii="Times New Roman" w:hAnsi="Times New Roman" w:cs="Times New Roman"/>
          <w:sz w:val="28"/>
          <w:szCs w:val="28"/>
        </w:rPr>
        <w:t>в соответствии с</w:t>
      </w:r>
      <w:r w:rsidR="005D574B" w:rsidRPr="005D3722">
        <w:rPr>
          <w:rFonts w:ascii="Times New Roman" w:hAnsi="Times New Roman" w:cs="Times New Roman"/>
          <w:color w:val="000000"/>
          <w:sz w:val="28"/>
          <w:szCs w:val="28"/>
          <w:lang w:eastAsia="ru-RU"/>
        </w:rPr>
        <w:t xml:space="preserve"> </w:t>
      </w:r>
      <w:r w:rsidRPr="005D3722">
        <w:rPr>
          <w:rFonts w:ascii="Times New Roman" w:hAnsi="Times New Roman" w:cs="Times New Roman"/>
          <w:color w:val="000000"/>
          <w:sz w:val="28"/>
          <w:szCs w:val="28"/>
          <w:lang w:eastAsia="ru-RU"/>
        </w:rPr>
        <w:t>п. 6.21 объединение в общую вытяжную установку местных отсосов, удаляющих пыль, легкоконденсирующиеся пары, а также вещества, которые при смешивании могут создавать вредные смеси или новые химические соединения с перечисленными свойствами, не допускается.</w:t>
      </w:r>
      <w:r w:rsidR="005D574B">
        <w:rPr>
          <w:rFonts w:ascii="Times New Roman" w:hAnsi="Times New Roman" w:cs="Times New Roman"/>
          <w:color w:val="000000"/>
          <w:sz w:val="28"/>
          <w:szCs w:val="28"/>
          <w:lang w:eastAsia="ru-RU"/>
        </w:rPr>
        <w:t xml:space="preserve"> </w:t>
      </w:r>
      <w:r w:rsidRPr="005D3722">
        <w:rPr>
          <w:rFonts w:ascii="Times New Roman" w:hAnsi="Times New Roman" w:cs="Times New Roman"/>
          <w:color w:val="000000"/>
          <w:sz w:val="28"/>
          <w:szCs w:val="28"/>
          <w:lang w:eastAsia="ru-RU"/>
        </w:rPr>
        <w:t>Такие системы местных отсосов не допускается объединять и с системами общеобменной вытяжной вентиляции</w:t>
      </w:r>
      <w:r w:rsidR="005D574B">
        <w:rPr>
          <w:rFonts w:ascii="Times New Roman" w:hAnsi="Times New Roman" w:cs="Times New Roman"/>
          <w:color w:val="000000"/>
          <w:sz w:val="28"/>
          <w:szCs w:val="28"/>
          <w:lang w:eastAsia="ru-RU"/>
        </w:rPr>
        <w:t>4</w:t>
      </w:r>
    </w:p>
    <w:p w:rsidR="00A76632" w:rsidRPr="009C142A" w:rsidRDefault="00A76632" w:rsidP="005D574B">
      <w:pPr>
        <w:suppressAutoHyphens w:val="0"/>
        <w:spacing w:after="0" w:line="240" w:lineRule="auto"/>
        <w:ind w:firstLine="709"/>
        <w:jc w:val="both"/>
        <w:rPr>
          <w:rFonts w:ascii="Times New Roman" w:eastAsia="Calibri" w:hAnsi="Times New Roman" w:cs="Times New Roman"/>
          <w:sz w:val="28"/>
          <w:szCs w:val="28"/>
          <w:lang w:eastAsia="en-US"/>
        </w:rPr>
      </w:pPr>
      <w:r w:rsidRPr="009C142A">
        <w:rPr>
          <w:rFonts w:ascii="Times New Roman" w:hAnsi="Times New Roman" w:cs="Times New Roman"/>
          <w:color w:val="000000"/>
          <w:sz w:val="28"/>
          <w:szCs w:val="28"/>
        </w:rPr>
        <w:t xml:space="preserve">- </w:t>
      </w:r>
      <w:r w:rsidR="003A28A9">
        <w:rPr>
          <w:rFonts w:ascii="Times New Roman" w:hAnsi="Times New Roman" w:cs="Times New Roman"/>
          <w:sz w:val="28"/>
          <w:szCs w:val="28"/>
        </w:rPr>
        <w:t>в соответствии с</w:t>
      </w:r>
      <w:r w:rsidR="005D574B" w:rsidRPr="009C142A">
        <w:rPr>
          <w:rFonts w:ascii="Times New Roman" w:hAnsi="Times New Roman" w:cs="Times New Roman"/>
          <w:color w:val="000000"/>
          <w:sz w:val="28"/>
          <w:szCs w:val="28"/>
        </w:rPr>
        <w:t xml:space="preserve"> </w:t>
      </w:r>
      <w:r w:rsidRPr="009C142A">
        <w:rPr>
          <w:rFonts w:ascii="Times New Roman" w:hAnsi="Times New Roman" w:cs="Times New Roman"/>
          <w:color w:val="000000"/>
          <w:sz w:val="28"/>
          <w:szCs w:val="28"/>
        </w:rPr>
        <w:t>п</w:t>
      </w:r>
      <w:r w:rsidR="005D574B">
        <w:rPr>
          <w:rFonts w:ascii="Times New Roman" w:hAnsi="Times New Roman" w:cs="Times New Roman"/>
          <w:color w:val="000000"/>
          <w:sz w:val="28"/>
          <w:szCs w:val="28"/>
        </w:rPr>
        <w:t>.</w:t>
      </w:r>
      <w:r w:rsidRPr="009C142A">
        <w:rPr>
          <w:rFonts w:ascii="Times New Roman" w:hAnsi="Times New Roman" w:cs="Times New Roman"/>
          <w:color w:val="000000"/>
          <w:sz w:val="28"/>
          <w:szCs w:val="28"/>
        </w:rPr>
        <w:t xml:space="preserve"> 5.6 полы, стены и оборудование гардеробных, умывальных, душевых, уборных, кабин для личной гигиены женщин, ручных и ножных ванн должны иметь покрытия из влагостойких материалов с гладкими поверхностями, легко моющимися горячей водой с применением моющих, дезинфицирующих средств</w:t>
      </w:r>
      <w:r w:rsidR="005D574B">
        <w:rPr>
          <w:rFonts w:ascii="Times New Roman" w:hAnsi="Times New Roman" w:cs="Times New Roman"/>
          <w:color w:val="000000"/>
          <w:sz w:val="28"/>
          <w:szCs w:val="28"/>
        </w:rPr>
        <w:t>.</w:t>
      </w:r>
    </w:p>
    <w:p w:rsidR="00A76632" w:rsidRPr="002A231B" w:rsidRDefault="00A76632" w:rsidP="00A76632">
      <w:pPr>
        <w:pStyle w:val="a4"/>
        <w:ind w:firstLine="709"/>
        <w:jc w:val="both"/>
        <w:rPr>
          <w:rFonts w:ascii="Times New Roman" w:hAnsi="Times New Roman" w:cs="Times New Roman"/>
          <w:sz w:val="28"/>
          <w:szCs w:val="28"/>
        </w:rPr>
      </w:pPr>
      <w:r w:rsidRPr="00F56928">
        <w:rPr>
          <w:rFonts w:ascii="Times New Roman" w:hAnsi="Times New Roman" w:cs="Times New Roman"/>
          <w:b/>
          <w:sz w:val="28"/>
          <w:szCs w:val="28"/>
        </w:rPr>
        <w:t>Для предотвращения типовых нарушений статей 25 «Санитарно-эпидемиологические требования к условиям труда», 27</w:t>
      </w:r>
      <w:r w:rsidRPr="00F56928">
        <w:rPr>
          <w:rFonts w:ascii="Times New Roman" w:hAnsi="Times New Roman" w:cs="Times New Roman"/>
          <w:b/>
          <w:bCs/>
          <w:color w:val="333333"/>
          <w:sz w:val="28"/>
          <w:szCs w:val="28"/>
          <w:shd w:val="clear" w:color="auto" w:fill="FFFFFF"/>
        </w:rPr>
        <w:t xml:space="preserve"> «Санитарно-эпидемиологические требования к условиям работы с источниками физических факторов воздействия на человека»</w:t>
      </w:r>
      <w:r w:rsidRPr="002A231B">
        <w:rPr>
          <w:rFonts w:ascii="Times New Roman" w:hAnsi="Times New Roman" w:cs="Times New Roman"/>
          <w:b/>
          <w:sz w:val="28"/>
          <w:szCs w:val="28"/>
        </w:rPr>
        <w:t xml:space="preserve"> </w:t>
      </w:r>
      <w:r w:rsidR="00E51E21">
        <w:rPr>
          <w:rFonts w:ascii="Times New Roman" w:hAnsi="Times New Roman" w:cs="Times New Roman"/>
          <w:b/>
          <w:color w:val="000000"/>
          <w:sz w:val="28"/>
          <w:szCs w:val="28"/>
        </w:rPr>
        <w:t>в организациях обрабатывающей промышленности</w:t>
      </w:r>
      <w:r w:rsidR="00E51E21" w:rsidRPr="00123559">
        <w:rPr>
          <w:rFonts w:ascii="Times New Roman" w:hAnsi="Times New Roman" w:cs="Times New Roman"/>
          <w:b/>
          <w:color w:val="000000"/>
          <w:sz w:val="28"/>
          <w:szCs w:val="28"/>
        </w:rPr>
        <w:t xml:space="preserve"> </w:t>
      </w:r>
      <w:r w:rsidRPr="002A231B">
        <w:rPr>
          <w:rFonts w:ascii="Times New Roman" w:hAnsi="Times New Roman" w:cs="Times New Roman"/>
          <w:sz w:val="28"/>
          <w:szCs w:val="28"/>
        </w:rPr>
        <w:t xml:space="preserve">необходимо исполнение  требований </w:t>
      </w:r>
      <w:r w:rsidRPr="002A231B">
        <w:rPr>
          <w:rFonts w:ascii="Times New Roman" w:hAnsi="Times New Roman" w:cs="Times New Roman"/>
          <w:bCs/>
          <w:sz w:val="28"/>
          <w:szCs w:val="28"/>
          <w:shd w:val="clear" w:color="auto" w:fill="FFFFFF"/>
        </w:rPr>
        <w:t xml:space="preserve">СП 2.2.2.1327-03 </w:t>
      </w:r>
      <w:r w:rsidRPr="002A231B">
        <w:rPr>
          <w:rFonts w:ascii="Times New Roman" w:hAnsi="Times New Roman" w:cs="Times New Roman"/>
          <w:color w:val="000000"/>
          <w:sz w:val="28"/>
          <w:szCs w:val="28"/>
        </w:rPr>
        <w:t xml:space="preserve">«Гигиенические требования к организации технологических процессов, производственному оборудованию и рабочему инструменту», СанПиН 2.2.4.3359-16 «Санитарно-эпидемиологические требования к физическим факторам на рабочих местах», </w:t>
      </w:r>
      <w:r>
        <w:rPr>
          <w:rFonts w:ascii="Times New Roman" w:hAnsi="Times New Roman" w:cs="Times New Roman"/>
          <w:sz w:val="28"/>
          <w:szCs w:val="28"/>
        </w:rPr>
        <w:t>ГН 2.2.5.3532-18</w:t>
      </w:r>
      <w:r w:rsidRPr="002A231B">
        <w:rPr>
          <w:rFonts w:ascii="Times New Roman" w:hAnsi="Times New Roman" w:cs="Times New Roman"/>
          <w:sz w:val="28"/>
          <w:szCs w:val="28"/>
        </w:rPr>
        <w:t xml:space="preserve"> «Предельно допустимые концентрации (ПДК) вредных веществ в воздухе рабо</w:t>
      </w:r>
      <w:r>
        <w:rPr>
          <w:rFonts w:ascii="Times New Roman" w:hAnsi="Times New Roman" w:cs="Times New Roman"/>
          <w:sz w:val="28"/>
          <w:szCs w:val="28"/>
        </w:rPr>
        <w:t>чей зоны»</w:t>
      </w:r>
      <w:r w:rsidRPr="002A231B">
        <w:rPr>
          <w:rFonts w:ascii="Times New Roman" w:hAnsi="Times New Roman" w:cs="Times New Roman"/>
          <w:sz w:val="28"/>
          <w:szCs w:val="28"/>
        </w:rPr>
        <w:t>:</w:t>
      </w:r>
    </w:p>
    <w:p w:rsidR="00A76632" w:rsidRPr="002A231B" w:rsidRDefault="00A76632" w:rsidP="00A76632">
      <w:pPr>
        <w:pStyle w:val="a4"/>
        <w:ind w:firstLine="709"/>
        <w:jc w:val="both"/>
        <w:rPr>
          <w:rFonts w:ascii="Times New Roman" w:hAnsi="Times New Roman" w:cs="Times New Roman"/>
          <w:bCs/>
          <w:sz w:val="28"/>
          <w:szCs w:val="28"/>
          <w:shd w:val="clear" w:color="auto" w:fill="FFFFFF"/>
        </w:rPr>
      </w:pPr>
      <w:r w:rsidRPr="002A231B">
        <w:rPr>
          <w:rFonts w:ascii="Times New Roman" w:hAnsi="Times New Roman" w:cs="Times New Roman"/>
          <w:bCs/>
          <w:sz w:val="28"/>
          <w:szCs w:val="28"/>
          <w:shd w:val="clear" w:color="auto" w:fill="FFFFFF"/>
        </w:rPr>
        <w:t xml:space="preserve">- </w:t>
      </w:r>
      <w:r w:rsidR="003A28A9">
        <w:rPr>
          <w:rFonts w:ascii="Times New Roman" w:hAnsi="Times New Roman" w:cs="Times New Roman"/>
          <w:sz w:val="28"/>
          <w:szCs w:val="28"/>
        </w:rPr>
        <w:t>в соответствии с</w:t>
      </w:r>
      <w:r w:rsidR="003A28A9" w:rsidRPr="002A231B">
        <w:rPr>
          <w:rFonts w:ascii="Times New Roman" w:hAnsi="Times New Roman" w:cs="Times New Roman"/>
          <w:bCs/>
          <w:sz w:val="28"/>
          <w:szCs w:val="28"/>
          <w:shd w:val="clear" w:color="auto" w:fill="FFFFFF"/>
        </w:rPr>
        <w:t xml:space="preserve"> </w:t>
      </w:r>
      <w:r w:rsidRPr="002A231B">
        <w:rPr>
          <w:rFonts w:ascii="Times New Roman" w:hAnsi="Times New Roman" w:cs="Times New Roman"/>
          <w:bCs/>
          <w:sz w:val="28"/>
          <w:szCs w:val="28"/>
          <w:shd w:val="clear" w:color="auto" w:fill="FFFFFF"/>
        </w:rPr>
        <w:t>п. 2.8 СП 2.2.2.1327-03 параметры микроклимата, уровни физических факторов, содержание пыли и вредных веществ в воздухе рабоч</w:t>
      </w:r>
      <w:r w:rsidR="003A28A9">
        <w:rPr>
          <w:rFonts w:ascii="Times New Roman" w:hAnsi="Times New Roman" w:cs="Times New Roman"/>
          <w:bCs/>
          <w:sz w:val="28"/>
          <w:szCs w:val="28"/>
          <w:shd w:val="clear" w:color="auto" w:fill="FFFFFF"/>
        </w:rPr>
        <w:t>ей</w:t>
      </w:r>
      <w:r w:rsidRPr="002A231B">
        <w:rPr>
          <w:rFonts w:ascii="Times New Roman" w:hAnsi="Times New Roman" w:cs="Times New Roman"/>
          <w:bCs/>
          <w:sz w:val="28"/>
          <w:szCs w:val="28"/>
          <w:shd w:val="clear" w:color="auto" w:fill="FFFFFF"/>
        </w:rPr>
        <w:t xml:space="preserve"> зон</w:t>
      </w:r>
      <w:r w:rsidR="003A28A9">
        <w:rPr>
          <w:rFonts w:ascii="Times New Roman" w:hAnsi="Times New Roman" w:cs="Times New Roman"/>
          <w:bCs/>
          <w:sz w:val="28"/>
          <w:szCs w:val="28"/>
          <w:shd w:val="clear" w:color="auto" w:fill="FFFFFF"/>
        </w:rPr>
        <w:t>ы</w:t>
      </w:r>
      <w:r w:rsidRPr="002A231B">
        <w:rPr>
          <w:rFonts w:ascii="Times New Roman" w:hAnsi="Times New Roman" w:cs="Times New Roman"/>
          <w:bCs/>
          <w:sz w:val="28"/>
          <w:szCs w:val="28"/>
          <w:shd w:val="clear" w:color="auto" w:fill="FFFFFF"/>
        </w:rPr>
        <w:t xml:space="preserve"> всех производственных помещений с постоянным или непостоянным пребыванием в них людей, а также в объектах окружающей среды должны соответствовать действующим гигиеническим нормативам;</w:t>
      </w:r>
    </w:p>
    <w:p w:rsidR="00A76632" w:rsidRPr="002A231B" w:rsidRDefault="00A76632" w:rsidP="00A76632">
      <w:pPr>
        <w:pStyle w:val="a4"/>
        <w:ind w:firstLine="709"/>
        <w:jc w:val="both"/>
        <w:rPr>
          <w:rFonts w:ascii="Times New Roman" w:hAnsi="Times New Roman" w:cs="Times New Roman"/>
          <w:bCs/>
          <w:sz w:val="28"/>
          <w:szCs w:val="28"/>
          <w:shd w:val="clear" w:color="auto" w:fill="FFFFFF"/>
        </w:rPr>
      </w:pPr>
      <w:r w:rsidRPr="002A231B">
        <w:rPr>
          <w:rFonts w:ascii="Times New Roman" w:hAnsi="Times New Roman" w:cs="Times New Roman"/>
          <w:bCs/>
          <w:sz w:val="28"/>
          <w:szCs w:val="28"/>
          <w:shd w:val="clear" w:color="auto" w:fill="FFFFFF"/>
        </w:rPr>
        <w:t xml:space="preserve">- </w:t>
      </w:r>
      <w:r w:rsidR="003A28A9">
        <w:rPr>
          <w:rFonts w:ascii="Times New Roman" w:hAnsi="Times New Roman" w:cs="Times New Roman"/>
          <w:sz w:val="28"/>
          <w:szCs w:val="28"/>
        </w:rPr>
        <w:t>в соответствии с</w:t>
      </w:r>
      <w:r w:rsidR="003A28A9" w:rsidRPr="002A231B">
        <w:rPr>
          <w:rFonts w:ascii="Times New Roman" w:hAnsi="Times New Roman" w:cs="Times New Roman"/>
          <w:bCs/>
          <w:sz w:val="28"/>
          <w:szCs w:val="28"/>
          <w:shd w:val="clear" w:color="auto" w:fill="FFFFFF"/>
        </w:rPr>
        <w:t xml:space="preserve"> </w:t>
      </w:r>
      <w:r w:rsidRPr="002A231B">
        <w:rPr>
          <w:rFonts w:ascii="Times New Roman" w:hAnsi="Times New Roman" w:cs="Times New Roman"/>
          <w:bCs/>
          <w:sz w:val="28"/>
          <w:szCs w:val="28"/>
          <w:shd w:val="clear" w:color="auto" w:fill="FFFFFF"/>
        </w:rPr>
        <w:t xml:space="preserve">п. 2.11 СП 2.2.2.1327-03 </w:t>
      </w:r>
      <w:r w:rsidRPr="002A231B">
        <w:rPr>
          <w:rFonts w:ascii="Times New Roman" w:hAnsi="Times New Roman" w:cs="Times New Roman"/>
          <w:color w:val="000000"/>
          <w:sz w:val="28"/>
          <w:szCs w:val="28"/>
        </w:rPr>
        <w:t>работники организаций должны быть обеспечены спецодеждой, спецобувью и другими средствами индивидуальной защиты (СИЗ) от воздействия опасных и вредных производственных факторов в соответствии с требованиями охраны труда и установленными нормами;</w:t>
      </w:r>
    </w:p>
    <w:p w:rsidR="00A76632" w:rsidRPr="002A231B" w:rsidRDefault="00A76632" w:rsidP="00A76632">
      <w:pPr>
        <w:pStyle w:val="a4"/>
        <w:ind w:firstLine="709"/>
        <w:jc w:val="both"/>
        <w:rPr>
          <w:rFonts w:ascii="Times New Roman" w:hAnsi="Times New Roman" w:cs="Times New Roman"/>
          <w:bCs/>
          <w:sz w:val="28"/>
          <w:szCs w:val="28"/>
          <w:shd w:val="clear" w:color="auto" w:fill="FFFFFF"/>
        </w:rPr>
      </w:pPr>
      <w:r w:rsidRPr="002A231B">
        <w:rPr>
          <w:rFonts w:ascii="Times New Roman" w:hAnsi="Times New Roman" w:cs="Times New Roman"/>
          <w:bCs/>
          <w:sz w:val="28"/>
          <w:szCs w:val="28"/>
          <w:shd w:val="clear" w:color="auto" w:fill="FFFFFF"/>
        </w:rPr>
        <w:t xml:space="preserve">- </w:t>
      </w:r>
      <w:r w:rsidR="003A28A9">
        <w:rPr>
          <w:rFonts w:ascii="Times New Roman" w:hAnsi="Times New Roman" w:cs="Times New Roman"/>
          <w:sz w:val="28"/>
          <w:szCs w:val="28"/>
        </w:rPr>
        <w:t>в соответствии с</w:t>
      </w:r>
      <w:r w:rsidR="003A28A9" w:rsidRPr="002A231B">
        <w:rPr>
          <w:rFonts w:ascii="Times New Roman" w:hAnsi="Times New Roman" w:cs="Times New Roman"/>
          <w:bCs/>
          <w:sz w:val="28"/>
          <w:szCs w:val="28"/>
          <w:shd w:val="clear" w:color="auto" w:fill="FFFFFF"/>
        </w:rPr>
        <w:t xml:space="preserve"> </w:t>
      </w:r>
      <w:r w:rsidRPr="002A231B">
        <w:rPr>
          <w:rFonts w:ascii="Times New Roman" w:hAnsi="Times New Roman" w:cs="Times New Roman"/>
          <w:bCs/>
          <w:sz w:val="28"/>
          <w:szCs w:val="28"/>
          <w:shd w:val="clear" w:color="auto" w:fill="FFFFFF"/>
        </w:rPr>
        <w:t xml:space="preserve">п. 10.24. СП 2.2.2.1327-03 продолжительность ежедневного отдыха между сменами должна быть вдвое больше продолжительности работы. </w:t>
      </w:r>
      <w:r w:rsidRPr="002A231B">
        <w:rPr>
          <w:rFonts w:ascii="Times New Roman" w:hAnsi="Times New Roman" w:cs="Times New Roman"/>
          <w:bCs/>
          <w:sz w:val="28"/>
          <w:szCs w:val="28"/>
          <w:shd w:val="clear" w:color="auto" w:fill="FFFFFF"/>
        </w:rPr>
        <w:lastRenderedPageBreak/>
        <w:t>Меньший отдых (но не менее 8 часов) допустим только при чрезвычайной ситуации (аварийные работы)</w:t>
      </w:r>
      <w:r w:rsidR="003A28A9">
        <w:rPr>
          <w:rFonts w:ascii="Times New Roman" w:hAnsi="Times New Roman" w:cs="Times New Roman"/>
          <w:bCs/>
          <w:sz w:val="28"/>
          <w:szCs w:val="28"/>
          <w:shd w:val="clear" w:color="auto" w:fill="FFFFFF"/>
        </w:rPr>
        <w:t>.</w:t>
      </w:r>
    </w:p>
    <w:p w:rsidR="00A76632" w:rsidRPr="002A231B" w:rsidRDefault="00A76632" w:rsidP="00A76632">
      <w:pPr>
        <w:pStyle w:val="a4"/>
        <w:ind w:firstLine="709"/>
        <w:jc w:val="both"/>
        <w:rPr>
          <w:rFonts w:ascii="Times New Roman" w:hAnsi="Times New Roman" w:cs="Times New Roman"/>
          <w:b/>
          <w:bCs/>
          <w:sz w:val="28"/>
          <w:szCs w:val="28"/>
        </w:rPr>
      </w:pP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b/>
          <w:bCs/>
          <w:sz w:val="28"/>
          <w:szCs w:val="28"/>
        </w:rPr>
        <w:t>Для предотвращения типовых нарушений иных статей (статьи 11 «Обязанности индивидуальных предпринимателей и юридических лиц», статьи  32 «Производственный контроль», статьи 34 «Обязательные медицинские осмотры»)</w:t>
      </w:r>
      <w:r>
        <w:rPr>
          <w:rFonts w:ascii="Times New Roman" w:hAnsi="Times New Roman" w:cs="Times New Roman"/>
          <w:b/>
          <w:sz w:val="28"/>
          <w:szCs w:val="28"/>
        </w:rPr>
        <w:t xml:space="preserve">, </w:t>
      </w:r>
      <w:r w:rsidRPr="00DB5986">
        <w:rPr>
          <w:rFonts w:ascii="Times New Roman" w:hAnsi="Times New Roman" w:cs="Times New Roman"/>
          <w:b/>
          <w:sz w:val="28"/>
          <w:szCs w:val="28"/>
        </w:rPr>
        <w:t>Федерального закона от 23.02.2013 № 15-ФЗ «Об охране здоровья граждан от воздействия окружающего табачного дыма и последствий потр</w:t>
      </w:r>
      <w:r>
        <w:rPr>
          <w:rFonts w:ascii="Times New Roman" w:hAnsi="Times New Roman" w:cs="Times New Roman"/>
          <w:b/>
          <w:sz w:val="28"/>
          <w:szCs w:val="28"/>
        </w:rPr>
        <w:t xml:space="preserve">ебления табака» </w:t>
      </w:r>
      <w:r w:rsidR="00E51E21">
        <w:rPr>
          <w:rFonts w:ascii="Times New Roman" w:hAnsi="Times New Roman" w:cs="Times New Roman"/>
          <w:b/>
          <w:color w:val="000000"/>
          <w:sz w:val="28"/>
          <w:szCs w:val="28"/>
        </w:rPr>
        <w:t>в организациях обрабатывающей промышленности</w:t>
      </w:r>
      <w:r w:rsidR="00E51E21" w:rsidRPr="00123559">
        <w:rPr>
          <w:rFonts w:ascii="Times New Roman" w:hAnsi="Times New Roman" w:cs="Times New Roman"/>
          <w:b/>
          <w:color w:val="000000"/>
          <w:sz w:val="28"/>
          <w:szCs w:val="28"/>
        </w:rPr>
        <w:t xml:space="preserve"> </w:t>
      </w:r>
      <w:r w:rsidRPr="002A231B">
        <w:rPr>
          <w:rFonts w:ascii="Times New Roman" w:hAnsi="Times New Roman" w:cs="Times New Roman"/>
          <w:bCs/>
          <w:sz w:val="28"/>
          <w:szCs w:val="28"/>
        </w:rPr>
        <w:t xml:space="preserve">необходимо </w:t>
      </w:r>
      <w:r w:rsidR="00E51E21">
        <w:rPr>
          <w:rFonts w:ascii="Times New Roman" w:hAnsi="Times New Roman" w:cs="Times New Roman"/>
          <w:bCs/>
          <w:sz w:val="28"/>
          <w:szCs w:val="28"/>
        </w:rPr>
        <w:t>соблюдать</w:t>
      </w:r>
      <w:r w:rsidRPr="002A231B">
        <w:rPr>
          <w:rFonts w:ascii="Times New Roman" w:hAnsi="Times New Roman" w:cs="Times New Roman"/>
          <w:bCs/>
          <w:sz w:val="28"/>
          <w:szCs w:val="28"/>
        </w:rPr>
        <w:t xml:space="preserve">  требовани</w:t>
      </w:r>
      <w:r w:rsidR="00E51E21">
        <w:rPr>
          <w:rFonts w:ascii="Times New Roman" w:hAnsi="Times New Roman" w:cs="Times New Roman"/>
          <w:bCs/>
          <w:sz w:val="28"/>
          <w:szCs w:val="28"/>
        </w:rPr>
        <w:t>я</w:t>
      </w:r>
      <w:r w:rsidRPr="002A231B">
        <w:rPr>
          <w:rFonts w:ascii="Times New Roman" w:hAnsi="Times New Roman" w:cs="Times New Roman"/>
          <w:bCs/>
          <w:sz w:val="28"/>
          <w:szCs w:val="28"/>
        </w:rPr>
        <w:t xml:space="preserve"> СП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(далее - СП 1.1.1058-01), СанПиН 1.2.2353-08 «Канцерогенные факторы и основные требования к профилактике канцерогенной опасности» (далее - СанПиН 1.2.2353-08), </w:t>
      </w:r>
      <w:r w:rsidR="003A28A9">
        <w:rPr>
          <w:rFonts w:ascii="Times New Roman" w:hAnsi="Times New Roman" w:cs="Times New Roman"/>
          <w:bCs/>
          <w:sz w:val="28"/>
          <w:szCs w:val="28"/>
        </w:rPr>
        <w:t>п</w:t>
      </w:r>
      <w:r w:rsidRPr="002A231B">
        <w:rPr>
          <w:rFonts w:ascii="Times New Roman" w:hAnsi="Times New Roman" w:cs="Times New Roman"/>
          <w:bCs/>
          <w:sz w:val="28"/>
          <w:szCs w:val="28"/>
        </w:rPr>
        <w:t>риказа Минздравсоцразвития России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(далее – приказ № 302н):</w:t>
      </w:r>
    </w:p>
    <w:p w:rsidR="00A76632" w:rsidRPr="002A231B" w:rsidRDefault="00A76632" w:rsidP="00A76632">
      <w:pPr>
        <w:pStyle w:val="a4"/>
        <w:ind w:firstLine="709"/>
        <w:jc w:val="both"/>
        <w:rPr>
          <w:rFonts w:ascii="Times New Roman" w:hAnsi="Times New Roman" w:cs="Times New Roman"/>
          <w:bCs/>
          <w:sz w:val="28"/>
          <w:szCs w:val="28"/>
        </w:rPr>
      </w:pPr>
      <w:r w:rsidRPr="002A231B">
        <w:rPr>
          <w:rFonts w:ascii="Times New Roman" w:hAnsi="Times New Roman" w:cs="Times New Roman"/>
          <w:bCs/>
          <w:sz w:val="28"/>
          <w:szCs w:val="28"/>
        </w:rPr>
        <w:t>- в соответствии с п. 2.6 СП 1.1.1058-01 программа (план) производственного контроля должна быть составлена юридическим лицом, индивидуальным предпринимателем до начала осуществления деятельности, а для осуществляющих деятельность юридических лиц, индивидуальных предпринимателей - не позднее трех месяцев со дня введения в действие настоящих санитарных правил без ограничения срока действия. При изменении вида деятельности, технологии производства, других существенных изменениях деятельности юридического лица, индивидуального предпринимателя, влияющих на санитарно-эпидемиологическую обстановку и (либо) создающих угрозу санитарно-эпидемиологическому благополучию населения в программу (план) производственного контроля должны быть внесены необходимые изменения.</w:t>
      </w:r>
    </w:p>
    <w:p w:rsidR="00A76632" w:rsidRPr="002A231B" w:rsidRDefault="00A76632" w:rsidP="00A76632">
      <w:pPr>
        <w:pStyle w:val="a4"/>
        <w:ind w:firstLine="709"/>
        <w:jc w:val="both"/>
        <w:rPr>
          <w:rFonts w:ascii="Times New Roman" w:hAnsi="Times New Roman" w:cs="Times New Roman"/>
          <w:bCs/>
          <w:sz w:val="28"/>
          <w:szCs w:val="28"/>
        </w:rPr>
      </w:pPr>
      <w:r w:rsidRPr="002A231B">
        <w:rPr>
          <w:rFonts w:ascii="Times New Roman" w:hAnsi="Times New Roman" w:cs="Times New Roman"/>
          <w:bCs/>
          <w:sz w:val="28"/>
          <w:szCs w:val="28"/>
        </w:rPr>
        <w:t>Разработанная программа (план) производственного контроля должна быть утверждена руководителем организации, индивидуальным предпринимателем либо уполномоченными в установленном порядке лицами;</w:t>
      </w:r>
    </w:p>
    <w:p w:rsidR="00A76632" w:rsidRPr="002A231B" w:rsidRDefault="00A76632" w:rsidP="00A76632">
      <w:pPr>
        <w:pStyle w:val="a4"/>
        <w:ind w:firstLine="709"/>
        <w:jc w:val="both"/>
        <w:rPr>
          <w:rFonts w:ascii="Times New Roman" w:hAnsi="Times New Roman" w:cs="Times New Roman"/>
          <w:bCs/>
          <w:sz w:val="28"/>
          <w:szCs w:val="28"/>
        </w:rPr>
      </w:pPr>
      <w:r w:rsidRPr="002A231B">
        <w:rPr>
          <w:rFonts w:ascii="Times New Roman" w:hAnsi="Times New Roman" w:cs="Times New Roman"/>
          <w:bCs/>
          <w:sz w:val="28"/>
          <w:szCs w:val="28"/>
        </w:rPr>
        <w:t>- программа (план) производственного контроля должна соответствовать требованиям установленным разделом III СП 1.1.1058-01;</w:t>
      </w:r>
    </w:p>
    <w:p w:rsidR="00A76632" w:rsidRPr="002A231B" w:rsidRDefault="00A76632" w:rsidP="00A76632">
      <w:pPr>
        <w:pStyle w:val="a4"/>
        <w:ind w:firstLine="709"/>
        <w:jc w:val="both"/>
        <w:rPr>
          <w:rFonts w:ascii="Times New Roman" w:hAnsi="Times New Roman" w:cs="Times New Roman"/>
          <w:bCs/>
          <w:sz w:val="28"/>
          <w:szCs w:val="28"/>
        </w:rPr>
      </w:pPr>
      <w:r w:rsidRPr="002A231B">
        <w:rPr>
          <w:rFonts w:ascii="Times New Roman" w:hAnsi="Times New Roman" w:cs="Times New Roman"/>
          <w:bCs/>
          <w:sz w:val="28"/>
          <w:szCs w:val="28"/>
        </w:rPr>
        <w:t xml:space="preserve">- в соответствии с п. 4.1 СП 1.1.1058-01 производственный контроль осуществляется с применением лабораторных исследований, испытаний на промышленных предприятиях (объектах): рабочих местах, производственных помещениях, производственных площадках, границе санитарно-защитной зоны. Производственный контроль включает лабораторные исследования и испытания факторов производственной среды (физические факторы: температура, влажность, </w:t>
      </w:r>
      <w:r w:rsidRPr="002A231B">
        <w:rPr>
          <w:rFonts w:ascii="Times New Roman" w:hAnsi="Times New Roman" w:cs="Times New Roman"/>
          <w:bCs/>
          <w:sz w:val="28"/>
          <w:szCs w:val="28"/>
        </w:rPr>
        <w:lastRenderedPageBreak/>
        <w:t>скорость движения воздуха, тепловое излучение; неионизирующие электромагнитные поля (ЭМП) и излучения - электростатическое поле; постоянное магнитное поле (в т.ч. гипогеомагнитное); электрические и магнитные поля промышленной частоты (50 Гц); широкополосные ЭМП, создаваемые ПЭВМ; электромагнитные излучения радиочастотного диапазона; широкополосные электромагнитные импульсы; электромагнитные излучения оптического диапазона (в т.ч. лазерное и ультрафиолетовое); ионизирующие излучения; производственный шум, ультразвук, инфразвук; вибрация (локальная, общая); аэрозоли (пыли) преимущественно фиброгенного действия; освещение - естественное (отсутствие или недостаточность), искусственное (недостаточная освещенность, пульсация освещенности, избыточная яркость, высокая неравномерность распределения яркости, прямая и отраженная слепящая блесткость); электрически заряженные частицы воздуха - аэроионы; аэрозоли преимущественно фиброгенного действия (АПФД); химические факторы;</w:t>
      </w:r>
    </w:p>
    <w:p w:rsidR="00A76632" w:rsidRPr="002A231B" w:rsidRDefault="00A76632" w:rsidP="00A76632">
      <w:pPr>
        <w:pStyle w:val="a4"/>
        <w:ind w:firstLine="709"/>
        <w:jc w:val="both"/>
        <w:rPr>
          <w:rFonts w:ascii="Times New Roman" w:hAnsi="Times New Roman" w:cs="Times New Roman"/>
          <w:bCs/>
          <w:sz w:val="28"/>
          <w:szCs w:val="28"/>
        </w:rPr>
      </w:pPr>
      <w:r w:rsidRPr="002A231B">
        <w:rPr>
          <w:rFonts w:ascii="Times New Roman" w:hAnsi="Times New Roman" w:cs="Times New Roman"/>
          <w:bCs/>
          <w:sz w:val="28"/>
          <w:szCs w:val="28"/>
        </w:rPr>
        <w:t>- в соответствии с п. 3.6 СанПиН 1.2.2353-08 с целью обеспечения санитарно-эпидемиологического благополучия в канцерогеноопасных организациях должна проводится санитарно-гигиеническая паспортизация;</w:t>
      </w:r>
    </w:p>
    <w:p w:rsidR="00A76632" w:rsidRPr="002A231B" w:rsidRDefault="00A76632" w:rsidP="00A76632">
      <w:pPr>
        <w:pStyle w:val="a4"/>
        <w:ind w:firstLine="709"/>
        <w:jc w:val="both"/>
        <w:rPr>
          <w:rFonts w:ascii="Times New Roman" w:hAnsi="Times New Roman" w:cs="Times New Roman"/>
          <w:color w:val="000000"/>
          <w:sz w:val="28"/>
          <w:szCs w:val="28"/>
        </w:rPr>
      </w:pPr>
      <w:r w:rsidRPr="002A231B">
        <w:rPr>
          <w:rFonts w:ascii="Times New Roman" w:hAnsi="Times New Roman" w:cs="Times New Roman"/>
          <w:sz w:val="28"/>
          <w:szCs w:val="28"/>
        </w:rPr>
        <w:t xml:space="preserve">- в соответствии с п. 2.13 </w:t>
      </w:r>
      <w:r w:rsidRPr="002A231B">
        <w:rPr>
          <w:rFonts w:ascii="Times New Roman" w:hAnsi="Times New Roman" w:cs="Times New Roman"/>
          <w:bCs/>
          <w:color w:val="000000"/>
          <w:sz w:val="28"/>
          <w:szCs w:val="28"/>
        </w:rPr>
        <w:t xml:space="preserve">СП 2.2.2.1327-03 </w:t>
      </w:r>
      <w:r w:rsidRPr="002A231B">
        <w:rPr>
          <w:rFonts w:ascii="Times New Roman" w:hAnsi="Times New Roman" w:cs="Times New Roman"/>
          <w:color w:val="000000"/>
          <w:sz w:val="28"/>
          <w:szCs w:val="28"/>
        </w:rPr>
        <w:t>в целях предупреждения возникновения заболеваний, связанных с условиями труда, работники, занятые в строительном производстве, должны проходить обязательные при поступлении на работу и периодические медицинские осмотры (освидетельствования)</w:t>
      </w:r>
      <w:r w:rsidR="00A50B9F">
        <w:rPr>
          <w:rFonts w:ascii="Times New Roman" w:hAnsi="Times New Roman" w:cs="Times New Roman"/>
          <w:color w:val="000000"/>
          <w:sz w:val="28"/>
          <w:szCs w:val="28"/>
        </w:rPr>
        <w:t>;</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в соответствии с п</w:t>
      </w:r>
      <w:r w:rsidR="00A50B9F">
        <w:rPr>
          <w:rFonts w:ascii="Times New Roman" w:hAnsi="Times New Roman" w:cs="Times New Roman"/>
          <w:sz w:val="28"/>
          <w:szCs w:val="28"/>
        </w:rPr>
        <w:t>.</w:t>
      </w:r>
      <w:r w:rsidRPr="002A231B">
        <w:rPr>
          <w:rFonts w:ascii="Times New Roman" w:hAnsi="Times New Roman" w:cs="Times New Roman"/>
          <w:sz w:val="28"/>
          <w:szCs w:val="28"/>
        </w:rPr>
        <w:t xml:space="preserve"> 21 приложения № 3 к приказу № 302н список контингента работников, подлежащих прохождению предварительного и периодического медицинского осмотра, разработанный и утвержденный работодателем, в 10-дневный срок должен быть направлен в территориальный орган федерального органа исполнительной власти, уполномоченного на осуществление федерального государственного санитарно-эпидемиологического надзора по фактическому месту нахождения работодателя;</w:t>
      </w:r>
    </w:p>
    <w:p w:rsidR="00A76632" w:rsidRPr="002A231B" w:rsidRDefault="00A76632" w:rsidP="00A76632">
      <w:pPr>
        <w:pStyle w:val="a4"/>
        <w:ind w:firstLine="709"/>
        <w:jc w:val="both"/>
        <w:rPr>
          <w:rFonts w:ascii="Times New Roman" w:hAnsi="Times New Roman" w:cs="Times New Roman"/>
          <w:sz w:val="28"/>
          <w:szCs w:val="28"/>
        </w:rPr>
      </w:pPr>
      <w:r w:rsidRPr="002A231B">
        <w:rPr>
          <w:rFonts w:ascii="Times New Roman" w:hAnsi="Times New Roman" w:cs="Times New Roman"/>
          <w:sz w:val="28"/>
          <w:szCs w:val="28"/>
        </w:rPr>
        <w:t>- в соответствии с п</w:t>
      </w:r>
      <w:r w:rsidR="00A50B9F">
        <w:rPr>
          <w:rFonts w:ascii="Times New Roman" w:hAnsi="Times New Roman" w:cs="Times New Roman"/>
          <w:sz w:val="28"/>
          <w:szCs w:val="28"/>
        </w:rPr>
        <w:t>.</w:t>
      </w:r>
      <w:r w:rsidRPr="002A231B">
        <w:rPr>
          <w:rFonts w:ascii="Times New Roman" w:hAnsi="Times New Roman" w:cs="Times New Roman"/>
          <w:sz w:val="28"/>
          <w:szCs w:val="28"/>
        </w:rPr>
        <w:t xml:space="preserve"> 37 приложения № 3 к приказу № 302н работники, занятые на работах с вредными и (или) опасными веществами и производственными факторами с разовым или многократным превышением предельно допустимой концентрации (ПДК) или предельно допустимого уровня (ПДУ) по действующему фактору, работники, имеющие (имевшие) заключение о предварительном диагнозе профессионального заболевания, а также другие работники в случае принятия соответствующего решения врачебной комиссией, должны не реже одного раза в пять лет проходить периодические осмотры в центрах профпатологии и других медицинских организациях, имеющих право на проведение предварительных и периодических осмотров, на проведение экспертизы профессиональной пригодности и экспертизы связи заболевания с профессией.</w:t>
      </w:r>
    </w:p>
    <w:p w:rsidR="00A76632" w:rsidRPr="00E14A64" w:rsidRDefault="00A76632" w:rsidP="00A76632">
      <w:pPr>
        <w:autoSpaceDE w:val="0"/>
        <w:autoSpaceDN w:val="0"/>
        <w:adjustRightInd w:val="0"/>
        <w:spacing w:after="0" w:line="240" w:lineRule="auto"/>
        <w:ind w:firstLine="709"/>
        <w:jc w:val="both"/>
        <w:rPr>
          <w:rFonts w:ascii="Times New Roman" w:hAnsi="Times New Roman" w:cs="Times New Roman"/>
          <w:bCs/>
          <w:sz w:val="28"/>
          <w:szCs w:val="28"/>
        </w:rPr>
      </w:pPr>
      <w:r w:rsidRPr="00D704B1">
        <w:rPr>
          <w:rFonts w:ascii="Times New Roman" w:hAnsi="Times New Roman" w:cs="Times New Roman"/>
          <w:b/>
          <w:bCs/>
          <w:sz w:val="28"/>
          <w:szCs w:val="28"/>
          <w:shd w:val="clear" w:color="auto" w:fill="FFFFFF"/>
        </w:rPr>
        <w:t xml:space="preserve">Для предотвращения типовых нарушений </w:t>
      </w:r>
      <w:r w:rsidRPr="00B02B10">
        <w:rPr>
          <w:rFonts w:ascii="Times New Roman" w:hAnsi="Times New Roman" w:cs="Times New Roman"/>
          <w:b/>
          <w:sz w:val="28"/>
          <w:szCs w:val="28"/>
        </w:rPr>
        <w:t>Федерального закона</w:t>
      </w:r>
      <w:r w:rsidR="00077557">
        <w:rPr>
          <w:rFonts w:ascii="Times New Roman" w:hAnsi="Times New Roman" w:cs="Times New Roman"/>
          <w:b/>
          <w:sz w:val="28"/>
          <w:szCs w:val="28"/>
        </w:rPr>
        <w:t xml:space="preserve"> от 23.02.2013 </w:t>
      </w:r>
      <w:r w:rsidRPr="00B02B10">
        <w:rPr>
          <w:rFonts w:ascii="Times New Roman" w:hAnsi="Times New Roman" w:cs="Times New Roman"/>
          <w:b/>
          <w:sz w:val="28"/>
          <w:szCs w:val="28"/>
        </w:rPr>
        <w:t>№ 15-</w:t>
      </w:r>
      <w:r w:rsidRPr="00077557">
        <w:rPr>
          <w:rFonts w:ascii="Times New Roman" w:hAnsi="Times New Roman" w:cs="Times New Roman"/>
          <w:b/>
          <w:sz w:val="28"/>
          <w:szCs w:val="28"/>
        </w:rPr>
        <w:t xml:space="preserve">ФЗ </w:t>
      </w:r>
      <w:r w:rsidR="00077557" w:rsidRPr="00077557">
        <w:rPr>
          <w:rFonts w:ascii="Times New Roman" w:hAnsi="Times New Roman" w:cs="Times New Roman"/>
          <w:b/>
          <w:sz w:val="28"/>
          <w:szCs w:val="28"/>
        </w:rPr>
        <w:t>«Об охране здоровья граждан от воздействия окружающего табачного дыма и последствий потребления табака»</w:t>
      </w:r>
      <w:r w:rsidR="00077557">
        <w:rPr>
          <w:rFonts w:ascii="Times New Roman" w:eastAsiaTheme="minorHAnsi" w:hAnsi="Times New Roman" w:cs="Times New Roman"/>
          <w:color w:val="auto"/>
          <w:sz w:val="24"/>
          <w:szCs w:val="24"/>
          <w:lang w:eastAsia="en-US"/>
        </w:rPr>
        <w:t xml:space="preserve"> </w:t>
      </w:r>
      <w:r w:rsidR="00E51E21">
        <w:rPr>
          <w:rFonts w:ascii="Times New Roman" w:hAnsi="Times New Roman" w:cs="Times New Roman"/>
          <w:b/>
          <w:color w:val="000000"/>
          <w:sz w:val="28"/>
          <w:szCs w:val="28"/>
        </w:rPr>
        <w:t xml:space="preserve">в </w:t>
      </w:r>
      <w:r w:rsidR="00E51E21">
        <w:rPr>
          <w:rFonts w:ascii="Times New Roman" w:hAnsi="Times New Roman" w:cs="Times New Roman"/>
          <w:b/>
          <w:color w:val="000000"/>
          <w:sz w:val="28"/>
          <w:szCs w:val="28"/>
        </w:rPr>
        <w:lastRenderedPageBreak/>
        <w:t>организациях обрабатывающей промышленности</w:t>
      </w:r>
      <w:r w:rsidR="00E51E21">
        <w:rPr>
          <w:rFonts w:ascii="Times New Roman" w:hAnsi="Times New Roman" w:cs="Times New Roman"/>
          <w:sz w:val="28"/>
          <w:szCs w:val="28"/>
        </w:rPr>
        <w:t xml:space="preserve"> </w:t>
      </w:r>
      <w:r>
        <w:rPr>
          <w:rFonts w:ascii="Times New Roman" w:hAnsi="Times New Roman" w:cs="Times New Roman"/>
          <w:sz w:val="28"/>
          <w:szCs w:val="28"/>
        </w:rPr>
        <w:t>необходимо исполнение</w:t>
      </w:r>
      <w:r w:rsidRPr="00957F2C">
        <w:rPr>
          <w:rFonts w:ascii="Times New Roman" w:hAnsi="Times New Roman" w:cs="Times New Roman"/>
          <w:sz w:val="28"/>
          <w:szCs w:val="28"/>
        </w:rPr>
        <w:t xml:space="preserve"> </w:t>
      </w:r>
      <w:r>
        <w:rPr>
          <w:rFonts w:ascii="Times New Roman" w:hAnsi="Times New Roman" w:cs="Times New Roman"/>
          <w:sz w:val="28"/>
          <w:szCs w:val="28"/>
        </w:rPr>
        <w:t xml:space="preserve">следующих </w:t>
      </w:r>
      <w:r w:rsidRPr="00957F2C">
        <w:rPr>
          <w:rFonts w:ascii="Times New Roman" w:hAnsi="Times New Roman" w:cs="Times New Roman"/>
          <w:sz w:val="28"/>
          <w:szCs w:val="28"/>
        </w:rPr>
        <w:t>требований</w:t>
      </w:r>
      <w:r>
        <w:rPr>
          <w:rFonts w:ascii="Times New Roman" w:hAnsi="Times New Roman" w:cs="Times New Roman"/>
          <w:sz w:val="28"/>
          <w:szCs w:val="28"/>
        </w:rPr>
        <w:t>:</w:t>
      </w:r>
      <w:r w:rsidRPr="00957F2C">
        <w:rPr>
          <w:rFonts w:ascii="Times New Roman" w:hAnsi="Times New Roman" w:cs="Times New Roman"/>
          <w:b/>
          <w:sz w:val="28"/>
          <w:szCs w:val="28"/>
        </w:rPr>
        <w:t xml:space="preserve"> </w:t>
      </w:r>
    </w:p>
    <w:p w:rsidR="00A76632" w:rsidRPr="009F5A55" w:rsidRDefault="00A76632" w:rsidP="00A76632">
      <w:pPr>
        <w:autoSpaceDE w:val="0"/>
        <w:autoSpaceDN w:val="0"/>
        <w:adjustRightInd w:val="0"/>
        <w:spacing w:after="0" w:line="240" w:lineRule="auto"/>
        <w:ind w:firstLine="709"/>
        <w:jc w:val="both"/>
        <w:rPr>
          <w:rFonts w:ascii="Times New Roman" w:hAnsi="Times New Roman" w:cs="Times New Roman"/>
          <w:iCs/>
          <w:sz w:val="28"/>
          <w:szCs w:val="28"/>
        </w:rPr>
      </w:pPr>
      <w:r w:rsidRPr="009F5A55">
        <w:rPr>
          <w:rFonts w:ascii="Times New Roman" w:hAnsi="Times New Roman" w:cs="Times New Roman"/>
          <w:sz w:val="28"/>
          <w:szCs w:val="28"/>
        </w:rPr>
        <w:t xml:space="preserve">- в соответствии с ч. 1 ст. 12 для предотвращения воздействия окружающего табачного дыма на здоровье человека запрещается курение табака </w:t>
      </w:r>
      <w:r w:rsidRPr="009F5A55">
        <w:rPr>
          <w:rFonts w:ascii="Times New Roman" w:hAnsi="Times New Roman" w:cs="Times New Roman"/>
          <w:iCs/>
          <w:sz w:val="28"/>
          <w:szCs w:val="28"/>
        </w:rPr>
        <w:t>на рабочих местах и в рабочих зона</w:t>
      </w:r>
      <w:r>
        <w:rPr>
          <w:rFonts w:ascii="Times New Roman" w:hAnsi="Times New Roman" w:cs="Times New Roman"/>
          <w:iCs/>
          <w:sz w:val="28"/>
          <w:szCs w:val="28"/>
        </w:rPr>
        <w:t>х, организованных в помещениях;</w:t>
      </w:r>
    </w:p>
    <w:p w:rsidR="00A76632" w:rsidRDefault="00A76632" w:rsidP="00A76632">
      <w:pPr>
        <w:pStyle w:val="a4"/>
        <w:ind w:firstLine="709"/>
        <w:jc w:val="both"/>
        <w:rPr>
          <w:rFonts w:ascii="Times New Roman" w:hAnsi="Times New Roman" w:cs="Times New Roman"/>
          <w:sz w:val="28"/>
          <w:szCs w:val="28"/>
        </w:rPr>
      </w:pPr>
      <w:r w:rsidRPr="009F5A55">
        <w:rPr>
          <w:rFonts w:ascii="Times New Roman" w:hAnsi="Times New Roman" w:cs="Times New Roman"/>
          <w:sz w:val="28"/>
          <w:szCs w:val="28"/>
        </w:rPr>
        <w:t xml:space="preserve">- в соответствии с ч. 5 ст. 12 для обозначения территорий, зданий и объектов, где курение табака запрещено, соответственно размещается знак о запрете курения, </w:t>
      </w:r>
      <w:hyperlink r:id="rId40" w:history="1">
        <w:r w:rsidRPr="009F5A55">
          <w:rPr>
            <w:rFonts w:ascii="Times New Roman" w:hAnsi="Times New Roman" w:cs="Times New Roman"/>
            <w:sz w:val="28"/>
            <w:szCs w:val="28"/>
          </w:rPr>
          <w:t>требования</w:t>
        </w:r>
      </w:hyperlink>
      <w:r w:rsidRPr="009F5A55">
        <w:rPr>
          <w:rFonts w:ascii="Times New Roman" w:hAnsi="Times New Roman" w:cs="Times New Roman"/>
          <w:sz w:val="28"/>
          <w:szCs w:val="28"/>
        </w:rPr>
        <w:t xml:space="preserve"> к которому и к порядку размещения которого устанавливаются уполномоченным Правительством Российской Федерации федеральным органом исполнит</w:t>
      </w:r>
      <w:r>
        <w:rPr>
          <w:rFonts w:ascii="Times New Roman" w:hAnsi="Times New Roman" w:cs="Times New Roman"/>
          <w:sz w:val="28"/>
          <w:szCs w:val="28"/>
        </w:rPr>
        <w:t>ельной власти.</w:t>
      </w:r>
    </w:p>
    <w:p w:rsidR="001C02F6" w:rsidRDefault="001C02F6" w:rsidP="00A76632">
      <w:pPr>
        <w:pStyle w:val="a4"/>
        <w:ind w:firstLine="709"/>
        <w:jc w:val="both"/>
        <w:rPr>
          <w:rFonts w:ascii="Times New Roman" w:hAnsi="Times New Roman" w:cs="Times New Roman"/>
          <w:sz w:val="28"/>
          <w:szCs w:val="28"/>
        </w:rPr>
      </w:pPr>
    </w:p>
    <w:p w:rsidR="001C02F6" w:rsidRPr="001C02F6" w:rsidRDefault="001C02F6" w:rsidP="001C02F6">
      <w:pPr>
        <w:spacing w:after="0" w:line="240" w:lineRule="auto"/>
        <w:ind w:firstLine="709"/>
        <w:jc w:val="center"/>
        <w:rPr>
          <w:rFonts w:ascii="Times New Roman" w:hAnsi="Times New Roman" w:cs="Times New Roman"/>
          <w:b/>
          <w:sz w:val="28"/>
          <w:szCs w:val="28"/>
        </w:rPr>
      </w:pPr>
      <w:r w:rsidRPr="001C02F6">
        <w:rPr>
          <w:rFonts w:ascii="Times New Roman" w:hAnsi="Times New Roman" w:cs="Times New Roman"/>
          <w:b/>
          <w:sz w:val="28"/>
          <w:szCs w:val="28"/>
        </w:rPr>
        <w:t>Правоприменительная практика при осуществлении федерального государственного надзора в области защиты прав потребителей в сфере деятельности, связанной с оборотом товаров, подлежащих маркировке средствами идентификации (меховые изделия)</w:t>
      </w:r>
    </w:p>
    <w:p w:rsidR="001C02F6" w:rsidRPr="001C02F6" w:rsidRDefault="001C02F6" w:rsidP="001C02F6">
      <w:pPr>
        <w:pStyle w:val="a4"/>
        <w:ind w:firstLine="709"/>
        <w:jc w:val="center"/>
        <w:rPr>
          <w:rFonts w:ascii="Times New Roman" w:hAnsi="Times New Roman" w:cs="Times New Roman"/>
          <w:b/>
          <w:i/>
          <w:sz w:val="28"/>
          <w:szCs w:val="28"/>
          <w:lang w:val="de-DE"/>
        </w:rPr>
      </w:pP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Перечень нормативных правовых актов, регламентирующих данный вид деятельности:</w:t>
      </w:r>
    </w:p>
    <w:p w:rsidR="001C02F6" w:rsidRPr="001C02F6" w:rsidRDefault="001C02F6" w:rsidP="001C02F6">
      <w:pPr>
        <w:pStyle w:val="a4"/>
        <w:numPr>
          <w:ilvl w:val="0"/>
          <w:numId w:val="23"/>
        </w:numPr>
        <w:ind w:left="0" w:firstLine="709"/>
        <w:jc w:val="both"/>
        <w:rPr>
          <w:rFonts w:ascii="Times New Roman" w:hAnsi="Times New Roman" w:cs="Times New Roman"/>
          <w:sz w:val="28"/>
          <w:szCs w:val="28"/>
        </w:rPr>
      </w:pPr>
      <w:r w:rsidRPr="001C02F6">
        <w:rPr>
          <w:rFonts w:ascii="Times New Roman" w:hAnsi="Times New Roman" w:cs="Times New Roman"/>
          <w:sz w:val="28"/>
          <w:szCs w:val="28"/>
        </w:rPr>
        <w:t>Гражданский кодекс Российской Федерации;</w:t>
      </w:r>
    </w:p>
    <w:p w:rsidR="001C02F6" w:rsidRPr="001C02F6" w:rsidRDefault="001C02F6" w:rsidP="001C02F6">
      <w:pPr>
        <w:pStyle w:val="a4"/>
        <w:numPr>
          <w:ilvl w:val="0"/>
          <w:numId w:val="23"/>
        </w:numPr>
        <w:ind w:left="0" w:firstLine="709"/>
        <w:jc w:val="both"/>
        <w:rPr>
          <w:rFonts w:ascii="Times New Roman" w:hAnsi="Times New Roman" w:cs="Times New Roman"/>
          <w:sz w:val="28"/>
          <w:szCs w:val="28"/>
        </w:rPr>
      </w:pPr>
      <w:r w:rsidRPr="001C02F6">
        <w:rPr>
          <w:rFonts w:ascii="Times New Roman" w:hAnsi="Times New Roman" w:cs="Times New Roman"/>
          <w:sz w:val="28"/>
          <w:szCs w:val="28"/>
        </w:rPr>
        <w:t>Закон Российской Федерации от 07.02.1992 № 2300-1 «О защите прав потребителей»;</w:t>
      </w:r>
    </w:p>
    <w:p w:rsidR="001C02F6" w:rsidRPr="001C02F6" w:rsidRDefault="001C02F6" w:rsidP="001C02F6">
      <w:pPr>
        <w:pStyle w:val="a4"/>
        <w:numPr>
          <w:ilvl w:val="0"/>
          <w:numId w:val="23"/>
        </w:numPr>
        <w:ind w:left="0" w:firstLine="709"/>
        <w:jc w:val="both"/>
        <w:rPr>
          <w:rFonts w:ascii="Times New Roman" w:hAnsi="Times New Roman" w:cs="Times New Roman"/>
          <w:sz w:val="28"/>
          <w:szCs w:val="28"/>
        </w:rPr>
      </w:pPr>
      <w:r w:rsidRPr="001C02F6">
        <w:rPr>
          <w:rFonts w:ascii="Times New Roman" w:hAnsi="Times New Roman" w:cs="Times New Roman"/>
          <w:sz w:val="28"/>
          <w:szCs w:val="28"/>
        </w:rPr>
        <w:t>Технический регламент Таможенного союза № 017/2011 «О безопасности продукции легкой промышленности»;</w:t>
      </w:r>
    </w:p>
    <w:p w:rsidR="001C02F6" w:rsidRPr="001C02F6" w:rsidRDefault="001C02F6" w:rsidP="001C02F6">
      <w:pPr>
        <w:pStyle w:val="a4"/>
        <w:numPr>
          <w:ilvl w:val="0"/>
          <w:numId w:val="23"/>
        </w:numPr>
        <w:ind w:left="0" w:firstLine="709"/>
        <w:jc w:val="both"/>
        <w:rPr>
          <w:rFonts w:ascii="Times New Roman" w:hAnsi="Times New Roman" w:cs="Times New Roman"/>
          <w:sz w:val="28"/>
          <w:szCs w:val="28"/>
        </w:rPr>
      </w:pPr>
      <w:r w:rsidRPr="001C02F6">
        <w:rPr>
          <w:rFonts w:ascii="Times New Roman" w:hAnsi="Times New Roman" w:cs="Times New Roman"/>
          <w:sz w:val="28"/>
          <w:szCs w:val="28"/>
        </w:rPr>
        <w:t>Правила продажи отдельных видов товаров, утвержденные постановлением Правительства Российской Федерации от 19.01.1998 № 55;</w:t>
      </w:r>
    </w:p>
    <w:p w:rsidR="001C02F6" w:rsidRPr="001C02F6" w:rsidRDefault="001C02F6" w:rsidP="001C02F6">
      <w:pPr>
        <w:pStyle w:val="a4"/>
        <w:numPr>
          <w:ilvl w:val="0"/>
          <w:numId w:val="23"/>
        </w:numPr>
        <w:ind w:left="0" w:firstLine="709"/>
        <w:jc w:val="both"/>
        <w:rPr>
          <w:rFonts w:ascii="Times New Roman" w:hAnsi="Times New Roman" w:cs="Times New Roman"/>
          <w:sz w:val="28"/>
          <w:szCs w:val="28"/>
        </w:rPr>
      </w:pPr>
      <w:r w:rsidRPr="001C02F6">
        <w:rPr>
          <w:rFonts w:ascii="Times New Roman" w:hAnsi="Times New Roman" w:cs="Times New Roman"/>
          <w:sz w:val="28"/>
          <w:szCs w:val="28"/>
        </w:rPr>
        <w:t>Постановление Правительства Российской Федерации от 12.08.2016 № 787 «О реализации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w:t>
      </w:r>
    </w:p>
    <w:p w:rsidR="001C02F6" w:rsidRPr="001C02F6" w:rsidRDefault="001C02F6" w:rsidP="001C02F6">
      <w:pPr>
        <w:pStyle w:val="a4"/>
        <w:numPr>
          <w:ilvl w:val="0"/>
          <w:numId w:val="23"/>
        </w:numPr>
        <w:ind w:left="0" w:firstLine="709"/>
        <w:jc w:val="both"/>
        <w:rPr>
          <w:rFonts w:ascii="Times New Roman" w:hAnsi="Times New Roman" w:cs="Times New Roman"/>
          <w:sz w:val="28"/>
          <w:szCs w:val="28"/>
        </w:rPr>
      </w:pPr>
      <w:r w:rsidRPr="001C02F6">
        <w:rPr>
          <w:rFonts w:ascii="Times New Roman" w:hAnsi="Times New Roman" w:cs="Times New Roman"/>
          <w:sz w:val="28"/>
          <w:szCs w:val="28"/>
        </w:rPr>
        <w:t>Постановление Пленума Верховного Суда РФ от 28.06.2012 № 17 "О рассмотрении судами гражданских дел по спорам о защите прав потребителей".</w:t>
      </w:r>
    </w:p>
    <w:p w:rsidR="001C02F6" w:rsidRPr="001C02F6" w:rsidRDefault="001C02F6" w:rsidP="001C02F6">
      <w:pPr>
        <w:pStyle w:val="Standard"/>
        <w:tabs>
          <w:tab w:val="left" w:pos="9639"/>
        </w:tabs>
        <w:ind w:firstLine="709"/>
        <w:jc w:val="both"/>
        <w:rPr>
          <w:rFonts w:cs="Times New Roman"/>
          <w:bCs/>
          <w:sz w:val="28"/>
          <w:szCs w:val="28"/>
          <w:shd w:val="clear" w:color="auto" w:fill="FFFFFF"/>
          <w:lang w:val="ru-RU" w:eastAsia="zh-CN" w:bidi="ar-SA"/>
        </w:rPr>
      </w:pPr>
    </w:p>
    <w:p w:rsidR="001C02F6" w:rsidRPr="001C02F6" w:rsidRDefault="001C02F6" w:rsidP="001C02F6">
      <w:pPr>
        <w:pStyle w:val="ab"/>
        <w:spacing w:after="0" w:line="240" w:lineRule="auto"/>
        <w:ind w:left="0" w:firstLine="709"/>
        <w:jc w:val="both"/>
        <w:rPr>
          <w:rFonts w:ascii="Times New Roman" w:hAnsi="Times New Roman" w:cs="Times New Roman"/>
          <w:bCs/>
          <w:sz w:val="28"/>
          <w:szCs w:val="28"/>
          <w:shd w:val="clear" w:color="auto" w:fill="FFFFFF"/>
          <w:lang w:eastAsia="zh-CN"/>
        </w:rPr>
      </w:pPr>
      <w:r w:rsidRPr="001C02F6">
        <w:rPr>
          <w:rFonts w:ascii="Times New Roman" w:hAnsi="Times New Roman" w:cs="Times New Roman"/>
          <w:bCs/>
          <w:sz w:val="28"/>
          <w:szCs w:val="28"/>
          <w:shd w:val="clear" w:color="auto" w:fill="FFFFFF"/>
          <w:lang w:eastAsia="zh-CN"/>
        </w:rPr>
        <w:t>Управлением</w:t>
      </w:r>
      <w:r w:rsidRPr="001C02F6">
        <w:rPr>
          <w:rFonts w:ascii="Times New Roman" w:hAnsi="Times New Roman" w:cs="Times New Roman"/>
          <w:sz w:val="28"/>
          <w:szCs w:val="28"/>
        </w:rPr>
        <w:t xml:space="preserve"> в целях исполнения Поручения Правительства Российской Федерации, на основании Приказа Федеральной службы по надзору в сфере защиты прав потребителей и благополучия человека от 03.10.2018 № 777 было </w:t>
      </w:r>
      <w:r w:rsidRPr="001C02F6">
        <w:rPr>
          <w:rFonts w:ascii="Times New Roman" w:hAnsi="Times New Roman" w:cs="Times New Roman"/>
          <w:bCs/>
          <w:sz w:val="28"/>
          <w:szCs w:val="28"/>
          <w:shd w:val="clear" w:color="auto" w:fill="FFFFFF"/>
          <w:lang w:eastAsia="zh-CN"/>
        </w:rPr>
        <w:t xml:space="preserve">проведено 85 </w:t>
      </w:r>
      <w:r>
        <w:rPr>
          <w:rFonts w:ascii="Times New Roman" w:hAnsi="Times New Roman" w:cs="Times New Roman"/>
          <w:bCs/>
          <w:sz w:val="28"/>
          <w:szCs w:val="28"/>
          <w:shd w:val="clear" w:color="auto" w:fill="FFFFFF"/>
          <w:lang w:eastAsia="zh-CN"/>
        </w:rPr>
        <w:t>внеплановых проверок деятельности юридических лиц и индивидуальных предпринимателей</w:t>
      </w:r>
      <w:r w:rsidRPr="001C02F6">
        <w:rPr>
          <w:rFonts w:ascii="Times New Roman" w:hAnsi="Times New Roman" w:cs="Times New Roman"/>
          <w:bCs/>
          <w:sz w:val="28"/>
          <w:szCs w:val="28"/>
          <w:shd w:val="clear" w:color="auto" w:fill="FFFFFF"/>
          <w:lang w:eastAsia="zh-CN"/>
        </w:rPr>
        <w:t>, осуществляющих оборот изделий из натурального меха.</w:t>
      </w:r>
    </w:p>
    <w:p w:rsidR="001C02F6" w:rsidRPr="001C02F6" w:rsidRDefault="00396881" w:rsidP="001C02F6">
      <w:pPr>
        <w:pStyle w:val="ab"/>
        <w:spacing w:after="0" w:line="240" w:lineRule="auto"/>
        <w:ind w:left="0" w:firstLine="709"/>
        <w:jc w:val="both"/>
        <w:rPr>
          <w:rFonts w:ascii="Times New Roman" w:hAnsi="Times New Roman" w:cs="Times New Roman"/>
          <w:bCs/>
          <w:sz w:val="28"/>
          <w:szCs w:val="28"/>
          <w:shd w:val="clear" w:color="auto" w:fill="FFFFFF"/>
          <w:lang w:eastAsia="zh-CN"/>
        </w:rPr>
      </w:pPr>
      <w:r>
        <w:rPr>
          <w:rFonts w:ascii="Times New Roman" w:hAnsi="Times New Roman" w:cs="Times New Roman"/>
          <w:bCs/>
          <w:sz w:val="28"/>
          <w:szCs w:val="28"/>
          <w:shd w:val="clear" w:color="auto" w:fill="FFFFFF"/>
          <w:lang w:eastAsia="zh-CN"/>
        </w:rPr>
        <w:t>Н</w:t>
      </w:r>
      <w:r w:rsidR="001C02F6" w:rsidRPr="001C02F6">
        <w:rPr>
          <w:rFonts w:ascii="Times New Roman" w:hAnsi="Times New Roman" w:cs="Times New Roman"/>
          <w:bCs/>
          <w:sz w:val="28"/>
          <w:szCs w:val="28"/>
          <w:shd w:val="clear" w:color="auto" w:fill="FFFFFF"/>
          <w:lang w:eastAsia="zh-CN"/>
        </w:rPr>
        <w:t xml:space="preserve">арушения </w:t>
      </w:r>
      <w:r w:rsidR="001C02F6" w:rsidRPr="001C02F6">
        <w:rPr>
          <w:rFonts w:ascii="Times New Roman" w:hAnsi="Times New Roman" w:cs="Times New Roman"/>
          <w:sz w:val="28"/>
          <w:szCs w:val="28"/>
        </w:rPr>
        <w:t xml:space="preserve">постановления Правительства Российской Федерации от 12.08.2016 № 787 «О реализации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(далее – Правила № 787), Технического регламента Таможенного союза № 017/2011 «О безопасности продукции легкой промышленности» (далее – ТР ТС № </w:t>
      </w:r>
      <w:r w:rsidR="001C02F6" w:rsidRPr="001C02F6">
        <w:rPr>
          <w:rFonts w:ascii="Times New Roman" w:hAnsi="Times New Roman" w:cs="Times New Roman"/>
          <w:sz w:val="28"/>
          <w:szCs w:val="28"/>
        </w:rPr>
        <w:lastRenderedPageBreak/>
        <w:t>017/2011), Закона Российской Федерации от 07.02.1992 № 2300-1 «О защите прав потребителей» (далее – Закон № 2300-1) и Правил продажи отдельных видов товаров, утвержденных постановлением Правительства Российской Федерации от 19.01.1998 № 55 (далее – Правила № 55)</w:t>
      </w:r>
      <w:r>
        <w:rPr>
          <w:rFonts w:ascii="Times New Roman" w:hAnsi="Times New Roman" w:cs="Times New Roman"/>
          <w:sz w:val="28"/>
          <w:szCs w:val="28"/>
        </w:rPr>
        <w:t xml:space="preserve"> </w:t>
      </w:r>
      <w:r w:rsidRPr="001C02F6">
        <w:rPr>
          <w:rFonts w:ascii="Times New Roman" w:hAnsi="Times New Roman" w:cs="Times New Roman"/>
          <w:bCs/>
          <w:sz w:val="28"/>
          <w:szCs w:val="28"/>
          <w:shd w:val="clear" w:color="auto" w:fill="FFFFFF"/>
          <w:lang w:eastAsia="zh-CN"/>
        </w:rPr>
        <w:t>выявлены</w:t>
      </w:r>
      <w:r w:rsidRPr="001C02F6">
        <w:rPr>
          <w:rFonts w:ascii="Times New Roman" w:hAnsi="Times New Roman" w:cs="Times New Roman"/>
          <w:bCs/>
          <w:sz w:val="28"/>
          <w:szCs w:val="28"/>
          <w:shd w:val="clear" w:color="auto" w:fill="FFFFFF"/>
          <w:lang w:eastAsia="zh-CN"/>
        </w:rPr>
        <w:t xml:space="preserve"> </w:t>
      </w:r>
      <w:r>
        <w:rPr>
          <w:rFonts w:ascii="Times New Roman" w:hAnsi="Times New Roman" w:cs="Times New Roman"/>
          <w:bCs/>
          <w:sz w:val="28"/>
          <w:szCs w:val="28"/>
          <w:shd w:val="clear" w:color="auto" w:fill="FFFFFF"/>
          <w:lang w:eastAsia="zh-CN"/>
        </w:rPr>
        <w:t>п</w:t>
      </w:r>
      <w:r w:rsidRPr="001C02F6">
        <w:rPr>
          <w:rFonts w:ascii="Times New Roman" w:hAnsi="Times New Roman" w:cs="Times New Roman"/>
          <w:bCs/>
          <w:sz w:val="28"/>
          <w:szCs w:val="28"/>
          <w:shd w:val="clear" w:color="auto" w:fill="FFFFFF"/>
          <w:lang w:eastAsia="zh-CN"/>
        </w:rPr>
        <w:t>ри</w:t>
      </w:r>
      <w:r>
        <w:rPr>
          <w:rFonts w:ascii="Times New Roman" w:hAnsi="Times New Roman" w:cs="Times New Roman"/>
          <w:bCs/>
          <w:sz w:val="28"/>
          <w:szCs w:val="28"/>
          <w:shd w:val="clear" w:color="auto" w:fill="FFFFFF"/>
          <w:lang w:eastAsia="zh-CN"/>
        </w:rPr>
        <w:t xml:space="preserve"> проведении 75</w:t>
      </w:r>
      <w:r w:rsidRPr="001C02F6">
        <w:rPr>
          <w:rFonts w:ascii="Times New Roman" w:hAnsi="Times New Roman" w:cs="Times New Roman"/>
          <w:bCs/>
          <w:sz w:val="28"/>
          <w:szCs w:val="28"/>
          <w:shd w:val="clear" w:color="auto" w:fill="FFFFFF"/>
          <w:lang w:eastAsia="zh-CN"/>
        </w:rPr>
        <w:t xml:space="preserve"> провер</w:t>
      </w:r>
      <w:r>
        <w:rPr>
          <w:rFonts w:ascii="Times New Roman" w:hAnsi="Times New Roman" w:cs="Times New Roman"/>
          <w:bCs/>
          <w:sz w:val="28"/>
          <w:szCs w:val="28"/>
          <w:shd w:val="clear" w:color="auto" w:fill="FFFFFF"/>
          <w:lang w:eastAsia="zh-CN"/>
        </w:rPr>
        <w:t>о</w:t>
      </w:r>
      <w:r w:rsidRPr="001C02F6">
        <w:rPr>
          <w:rFonts w:ascii="Times New Roman" w:hAnsi="Times New Roman" w:cs="Times New Roman"/>
          <w:bCs/>
          <w:sz w:val="28"/>
          <w:szCs w:val="28"/>
          <w:shd w:val="clear" w:color="auto" w:fill="FFFFFF"/>
          <w:lang w:eastAsia="zh-CN"/>
        </w:rPr>
        <w:t>к</w:t>
      </w:r>
      <w:r w:rsidR="001C02F6" w:rsidRPr="001C02F6">
        <w:rPr>
          <w:rFonts w:ascii="Times New Roman" w:hAnsi="Times New Roman" w:cs="Times New Roman"/>
          <w:sz w:val="28"/>
          <w:szCs w:val="28"/>
        </w:rPr>
        <w:t xml:space="preserve">. </w:t>
      </w:r>
    </w:p>
    <w:p w:rsidR="00BE6489" w:rsidRDefault="001C02F6" w:rsidP="001C02F6">
      <w:pPr>
        <w:pStyle w:val="Standard"/>
        <w:tabs>
          <w:tab w:val="left" w:pos="284"/>
        </w:tabs>
        <w:ind w:firstLine="709"/>
        <w:jc w:val="both"/>
        <w:rPr>
          <w:rFonts w:cs="Times New Roman"/>
          <w:bCs/>
          <w:sz w:val="28"/>
          <w:szCs w:val="28"/>
          <w:shd w:val="clear" w:color="auto" w:fill="FFFFFF"/>
          <w:lang w:val="ru-RU" w:eastAsia="zh-CN"/>
        </w:rPr>
      </w:pPr>
      <w:r w:rsidRPr="001C02F6">
        <w:rPr>
          <w:rFonts w:cs="Times New Roman"/>
          <w:bCs/>
          <w:sz w:val="28"/>
          <w:szCs w:val="28"/>
          <w:shd w:val="clear" w:color="auto" w:fill="FFFFFF"/>
          <w:lang w:eastAsia="zh-CN"/>
        </w:rPr>
        <w:t xml:space="preserve">В </w:t>
      </w:r>
      <w:r w:rsidR="00396881">
        <w:rPr>
          <w:rFonts w:cs="Times New Roman"/>
          <w:bCs/>
          <w:sz w:val="28"/>
          <w:szCs w:val="28"/>
          <w:shd w:val="clear" w:color="auto" w:fill="FFFFFF"/>
          <w:lang w:val="ru-RU" w:eastAsia="zh-CN"/>
        </w:rPr>
        <w:t>ходе проверок</w:t>
      </w:r>
      <w:r w:rsidRPr="001C02F6">
        <w:rPr>
          <w:rFonts w:cs="Times New Roman"/>
          <w:bCs/>
          <w:sz w:val="28"/>
          <w:szCs w:val="28"/>
          <w:shd w:val="clear" w:color="auto" w:fill="FFFFFF"/>
          <w:lang w:eastAsia="zh-CN"/>
        </w:rPr>
        <w:t xml:space="preserve"> </w:t>
      </w:r>
      <w:r w:rsidR="00396881">
        <w:rPr>
          <w:rFonts w:cs="Times New Roman"/>
          <w:bCs/>
          <w:sz w:val="28"/>
          <w:szCs w:val="28"/>
          <w:shd w:val="clear" w:color="auto" w:fill="FFFFFF"/>
          <w:lang w:val="ru-RU" w:eastAsia="zh-CN"/>
        </w:rPr>
        <w:t xml:space="preserve">проинспектировано </w:t>
      </w:r>
      <w:r w:rsidRPr="001C02F6">
        <w:rPr>
          <w:rFonts w:cs="Times New Roman"/>
          <w:bCs/>
          <w:sz w:val="28"/>
          <w:szCs w:val="28"/>
          <w:shd w:val="clear" w:color="auto" w:fill="FFFFFF"/>
          <w:lang w:eastAsia="zh-CN"/>
        </w:rPr>
        <w:t xml:space="preserve">5314 </w:t>
      </w:r>
      <w:r w:rsidR="00396881">
        <w:rPr>
          <w:rFonts w:cs="Times New Roman"/>
          <w:bCs/>
          <w:sz w:val="28"/>
          <w:szCs w:val="28"/>
          <w:shd w:val="clear" w:color="auto" w:fill="FFFFFF"/>
          <w:lang w:val="ru-RU" w:eastAsia="zh-CN"/>
        </w:rPr>
        <w:t>единиц одежды из натурального меха</w:t>
      </w:r>
      <w:r w:rsidRPr="001C02F6">
        <w:rPr>
          <w:rFonts w:cs="Times New Roman"/>
          <w:bCs/>
          <w:sz w:val="28"/>
          <w:szCs w:val="28"/>
          <w:shd w:val="clear" w:color="auto" w:fill="FFFFFF"/>
          <w:lang w:eastAsia="zh-CN"/>
        </w:rPr>
        <w:t>.</w:t>
      </w:r>
      <w:r w:rsidR="00396881">
        <w:rPr>
          <w:rFonts w:cs="Times New Roman"/>
          <w:bCs/>
          <w:sz w:val="28"/>
          <w:szCs w:val="28"/>
          <w:shd w:val="clear" w:color="auto" w:fill="FFFFFF"/>
          <w:lang w:val="ru-RU" w:eastAsia="zh-CN"/>
        </w:rPr>
        <w:t xml:space="preserve"> По результатам контроля </w:t>
      </w:r>
      <w:r w:rsidR="00BE6489">
        <w:rPr>
          <w:rFonts w:cs="Times New Roman"/>
          <w:bCs/>
          <w:sz w:val="28"/>
          <w:szCs w:val="28"/>
          <w:shd w:val="clear" w:color="auto" w:fill="FFFFFF"/>
          <w:lang w:val="ru-RU" w:eastAsia="zh-CN"/>
        </w:rPr>
        <w:t xml:space="preserve">выявлено </w:t>
      </w:r>
      <w:r w:rsidRPr="001C02F6">
        <w:rPr>
          <w:rFonts w:cs="Times New Roman"/>
          <w:bCs/>
          <w:sz w:val="28"/>
          <w:szCs w:val="28"/>
          <w:shd w:val="clear" w:color="auto" w:fill="FFFFFF"/>
          <w:lang w:eastAsia="zh-CN"/>
        </w:rPr>
        <w:t xml:space="preserve">194 </w:t>
      </w:r>
      <w:r w:rsidR="00BE6489">
        <w:rPr>
          <w:rFonts w:cs="Times New Roman"/>
          <w:bCs/>
          <w:sz w:val="28"/>
          <w:szCs w:val="28"/>
          <w:shd w:val="clear" w:color="auto" w:fill="FFFFFF"/>
          <w:lang w:val="ru-RU" w:eastAsia="zh-CN"/>
        </w:rPr>
        <w:t xml:space="preserve">изделия из натурального меха </w:t>
      </w:r>
      <w:r w:rsidRPr="001C02F6">
        <w:rPr>
          <w:rFonts w:cs="Times New Roman"/>
          <w:bCs/>
          <w:sz w:val="28"/>
          <w:szCs w:val="28"/>
          <w:shd w:val="clear" w:color="auto" w:fill="FFFFFF"/>
          <w:lang w:eastAsia="zh-CN"/>
        </w:rPr>
        <w:t xml:space="preserve">с </w:t>
      </w:r>
      <w:r w:rsidR="00BE6489">
        <w:rPr>
          <w:rFonts w:cs="Times New Roman"/>
          <w:bCs/>
          <w:sz w:val="28"/>
          <w:szCs w:val="28"/>
          <w:shd w:val="clear" w:color="auto" w:fill="FFFFFF"/>
          <w:lang w:val="ru-RU" w:eastAsia="zh-CN"/>
        </w:rPr>
        <w:t xml:space="preserve">нарушениями по маркировке контрольно-идентификационными знаками на общую сумму </w:t>
      </w:r>
      <w:r w:rsidR="00BE6489">
        <w:rPr>
          <w:rFonts w:cs="Times New Roman"/>
          <w:bCs/>
          <w:sz w:val="28"/>
          <w:szCs w:val="28"/>
          <w:shd w:val="clear" w:color="auto" w:fill="FFFFFF"/>
          <w:lang w:val="ru-RU" w:eastAsia="zh-CN" w:bidi="ar-SA"/>
        </w:rPr>
        <w:t>10048,3 тыс. руб.</w:t>
      </w:r>
      <w:r w:rsidR="00BE6489">
        <w:rPr>
          <w:rFonts w:cs="Times New Roman"/>
          <w:bCs/>
          <w:sz w:val="28"/>
          <w:szCs w:val="28"/>
          <w:shd w:val="clear" w:color="auto" w:fill="FFFFFF"/>
          <w:lang w:val="ru-RU" w:eastAsia="zh-CN"/>
        </w:rPr>
        <w:t>, из них на 46 предметах одежды КИЗ отсутствовали.</w:t>
      </w:r>
    </w:p>
    <w:p w:rsidR="00BE6489" w:rsidRPr="001C02F6" w:rsidRDefault="00BE6489" w:rsidP="00BE6489">
      <w:pPr>
        <w:pStyle w:val="Standard"/>
        <w:tabs>
          <w:tab w:val="left" w:pos="284"/>
        </w:tabs>
        <w:ind w:firstLine="709"/>
        <w:jc w:val="both"/>
        <w:rPr>
          <w:rFonts w:cs="Times New Roman"/>
          <w:bCs/>
          <w:sz w:val="28"/>
          <w:szCs w:val="28"/>
          <w:shd w:val="clear" w:color="auto" w:fill="FFFFFF"/>
          <w:lang w:val="ru-RU" w:eastAsia="zh-CN"/>
        </w:rPr>
      </w:pPr>
      <w:r>
        <w:rPr>
          <w:rFonts w:cs="Times New Roman"/>
          <w:bCs/>
          <w:sz w:val="28"/>
          <w:szCs w:val="28"/>
          <w:shd w:val="clear" w:color="auto" w:fill="FFFFFF"/>
          <w:lang w:val="ru-RU" w:eastAsia="zh-CN"/>
        </w:rPr>
        <w:t xml:space="preserve">Выявлено 759 изделий из натурального меха с нарушениями по маркировке, предусмотренной требованиями </w:t>
      </w:r>
      <w:r w:rsidRPr="001C02F6">
        <w:rPr>
          <w:rFonts w:cs="Times New Roman"/>
          <w:bCs/>
          <w:sz w:val="28"/>
          <w:szCs w:val="28"/>
          <w:shd w:val="clear" w:color="auto" w:fill="FFFFFF"/>
          <w:lang w:eastAsia="zh-CN"/>
        </w:rPr>
        <w:t xml:space="preserve">ТР ТС № 017/2011, </w:t>
      </w:r>
      <w:r w:rsidRPr="001C02F6">
        <w:rPr>
          <w:rFonts w:cs="Times New Roman"/>
          <w:bCs/>
          <w:sz w:val="28"/>
          <w:szCs w:val="28"/>
          <w:shd w:val="clear" w:color="auto" w:fill="FFFFFF"/>
          <w:lang w:val="ru-RU" w:eastAsia="zh-CN" w:bidi="ar-SA"/>
        </w:rPr>
        <w:t>на общую сумму 81566,4 тыс. руб.</w:t>
      </w:r>
    </w:p>
    <w:p w:rsidR="001C02F6" w:rsidRPr="001C02F6" w:rsidRDefault="001C02F6" w:rsidP="001C02F6">
      <w:pPr>
        <w:pStyle w:val="a4"/>
        <w:ind w:firstLine="709"/>
        <w:jc w:val="both"/>
        <w:rPr>
          <w:rFonts w:ascii="Times New Roman" w:hAnsi="Times New Roman" w:cs="Times New Roman"/>
          <w:b/>
          <w:sz w:val="28"/>
          <w:szCs w:val="28"/>
        </w:rPr>
      </w:pPr>
      <w:r w:rsidRPr="001C02F6">
        <w:rPr>
          <w:rFonts w:ascii="Times New Roman" w:hAnsi="Times New Roman" w:cs="Times New Roman"/>
          <w:b/>
          <w:sz w:val="28"/>
          <w:szCs w:val="28"/>
        </w:rPr>
        <w:t>Типовые и массовые нарушения, выявляемые должностными лицами Управления при осуществлении федерального государственного надзора в сфере оборота товаров, подлежащих маркировке средствами идентификации (меховые изделия):</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контрольные (идентификационные) знаки изделий из натурального меха при считывании не содержали необходимой и достоверной информации о товаре (его описании), передаваемой в информационный ресурс маркировки участниками оборота товара;</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контрольные (идентификационные) знаки на изделиях из натурального меха отсутствовали;</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маркировка меховых изделий не содержала необходимой информации о товаре, предусмотренной требованиями ТР ТС № 017/2011;</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продавцами не проводилась предпродажная подготовка меховых изделий на предмет наличия необходимой информации о товаре и его изготовителе;</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неправильное оформление товарно-сопроводительной документации, которая не содержала сведений об обязательном подтверждении соответствия меховых изделий, не заверялась подписью и печатью поставщика или продавца с указанием его места нахождения и телефона;</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вместе с товаром не передавался товарный чек, в котором указываются наименование товара, артикул, сорт (при наличии), наименование продавца, дата продажи, цена товара, подпись лица, непосредственно осуществляющего продажу товара;</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в удобных для ознакомления местах отсутствовала информация о государственной регистрации индивидуального предпринимателя и наименовании зарегистрировавшего его органа;</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на вывеске организации отсутствовала информация о наименовании юридического лица, режиме работы, его месте нахождения;</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допускался формальный подход к оформлению ценников на товар либо их отсутствие;</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отсутствовала книга отзывов и предложений</w:t>
      </w:r>
      <w:r w:rsidR="00580867">
        <w:rPr>
          <w:rFonts w:ascii="Times New Roman" w:hAnsi="Times New Roman" w:cs="Times New Roman"/>
          <w:sz w:val="28"/>
          <w:szCs w:val="28"/>
        </w:rPr>
        <w:t>,</w:t>
      </w:r>
      <w:r w:rsidRPr="001C02F6">
        <w:rPr>
          <w:rFonts w:ascii="Times New Roman" w:hAnsi="Times New Roman" w:cs="Times New Roman"/>
          <w:sz w:val="28"/>
          <w:szCs w:val="28"/>
        </w:rPr>
        <w:t xml:space="preserve"> либо по требованию потребителя отказывали в ее выдаче;</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в наглядной и доступной форме не доводились до сведения покупателей Правила № 55.</w:t>
      </w:r>
    </w:p>
    <w:p w:rsidR="001C02F6" w:rsidRPr="001C02F6" w:rsidRDefault="001C02F6" w:rsidP="001C02F6">
      <w:pPr>
        <w:pStyle w:val="a4"/>
        <w:ind w:firstLine="709"/>
        <w:jc w:val="both"/>
        <w:rPr>
          <w:rFonts w:ascii="Times New Roman" w:hAnsi="Times New Roman" w:cs="Times New Roman"/>
          <w:sz w:val="28"/>
          <w:szCs w:val="28"/>
          <w:highlight w:val="yellow"/>
        </w:rPr>
      </w:pP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Выявленные правонарушения квалифицированы по 5 составам КоАП РФ:</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ч. 2 ст. 15.12 - продажа товаров и продукции без маркировки и (или) нанесения информации, предусмотренной законодательством Российской Федерации, в случае если, такая маркировка и (или) нанесение такой информации обязательны, а также хранение, перевозка либо приобретение таких товаров и продукции в целях сбыта;</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xml:space="preserve">- ч. 1 ст. 14.43 - нарушение изготовителем, исполнителем (лицом, выполняющим функции иностранного изготовителя), продавцом требований </w:t>
      </w:r>
      <w:hyperlink r:id="rId41" w:history="1">
        <w:r w:rsidRPr="001C02F6">
          <w:rPr>
            <w:rFonts w:ascii="Times New Roman" w:hAnsi="Times New Roman" w:cs="Times New Roman"/>
            <w:sz w:val="28"/>
            <w:szCs w:val="28"/>
          </w:rPr>
          <w:t>технических регламентов</w:t>
        </w:r>
      </w:hyperlink>
      <w:r w:rsidRPr="001C02F6">
        <w:rPr>
          <w:rFonts w:ascii="Times New Roman" w:hAnsi="Times New Roman" w:cs="Times New Roman"/>
          <w:sz w:val="28"/>
          <w:szCs w:val="28"/>
        </w:rPr>
        <w:t>;</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ст. 14.15 - нарушение установленных правил продажи отдельных видов товаров;</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ст. 14.45 - реализация продукции, подлежащей обязательному подтверждению соответствия, без указания в сопроводительной документации сведений о сертификате соответствия или декларации о соответствии;</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ч. 1 ст. 14.8 - нарушение права потребителя на получение необходимой и достоверной информации о реализуемом товаре (работе, услуге), об изготовителе, о продавце, об исполнителе и о режиме их работы.</w:t>
      </w:r>
    </w:p>
    <w:p w:rsidR="00580867" w:rsidRPr="00580867" w:rsidRDefault="001C02F6" w:rsidP="001C02F6">
      <w:pPr>
        <w:pStyle w:val="Standard"/>
        <w:tabs>
          <w:tab w:val="left" w:pos="9639"/>
        </w:tabs>
        <w:ind w:firstLine="709"/>
        <w:jc w:val="both"/>
        <w:rPr>
          <w:rFonts w:cs="Times New Roman"/>
          <w:sz w:val="28"/>
          <w:szCs w:val="28"/>
          <w:lang w:val="ru-RU"/>
        </w:rPr>
      </w:pPr>
      <w:r w:rsidRPr="001C02F6">
        <w:rPr>
          <w:rFonts w:cs="Times New Roman"/>
          <w:sz w:val="28"/>
          <w:szCs w:val="28"/>
          <w:lang w:val="ru-RU"/>
        </w:rPr>
        <w:t xml:space="preserve">По фактам выявленных нарушений </w:t>
      </w:r>
      <w:r w:rsidR="00580867">
        <w:rPr>
          <w:rFonts w:cs="Times New Roman"/>
          <w:sz w:val="28"/>
          <w:szCs w:val="28"/>
          <w:lang w:val="ru-RU"/>
        </w:rPr>
        <w:t xml:space="preserve">должностными лицами Управления составлено 112 протоколов об административном правонарушении по ч. 2 ст. </w:t>
      </w:r>
      <w:r w:rsidR="00580867" w:rsidRPr="001C02F6">
        <w:rPr>
          <w:rFonts w:cs="Times New Roman"/>
          <w:sz w:val="28"/>
          <w:szCs w:val="28"/>
        </w:rPr>
        <w:t>15.12</w:t>
      </w:r>
      <w:r w:rsidR="00580867">
        <w:rPr>
          <w:rFonts w:cs="Times New Roman"/>
          <w:sz w:val="28"/>
          <w:szCs w:val="28"/>
          <w:lang w:val="ru-RU"/>
        </w:rPr>
        <w:t>, ч. 1 ст. 14.43, ст. 14.45, ст. 14.15, ч. 1 ст. 14.8 КоАП РФ, из них:</w:t>
      </w:r>
    </w:p>
    <w:p w:rsidR="001C02F6" w:rsidRPr="001C02F6" w:rsidRDefault="00580867" w:rsidP="001C02F6">
      <w:pPr>
        <w:pStyle w:val="Standard"/>
        <w:numPr>
          <w:ilvl w:val="0"/>
          <w:numId w:val="25"/>
        </w:numPr>
        <w:ind w:left="0" w:firstLine="709"/>
        <w:jc w:val="both"/>
        <w:rPr>
          <w:rFonts w:cs="Times New Roman"/>
          <w:bCs/>
          <w:sz w:val="28"/>
          <w:szCs w:val="28"/>
          <w:shd w:val="clear" w:color="auto" w:fill="FFFFFF"/>
          <w:lang w:val="ru-RU" w:eastAsia="zh-CN" w:bidi="ar-SA"/>
        </w:rPr>
      </w:pPr>
      <w:r>
        <w:rPr>
          <w:rFonts w:cs="Times New Roman"/>
          <w:sz w:val="28"/>
          <w:szCs w:val="28"/>
          <w:lang w:val="ru-RU"/>
        </w:rPr>
        <w:t xml:space="preserve">по </w:t>
      </w:r>
      <w:r w:rsidR="001C02F6" w:rsidRPr="001C02F6">
        <w:rPr>
          <w:rFonts w:cs="Times New Roman"/>
          <w:sz w:val="28"/>
          <w:szCs w:val="28"/>
          <w:lang w:val="ru-RU"/>
        </w:rPr>
        <w:t>ч. 2 ст. 15.12 КоАП РФ – 30 протоколов,</w:t>
      </w:r>
    </w:p>
    <w:p w:rsidR="001C02F6" w:rsidRPr="001C02F6" w:rsidRDefault="00580867" w:rsidP="001C02F6">
      <w:pPr>
        <w:pStyle w:val="Standard"/>
        <w:numPr>
          <w:ilvl w:val="0"/>
          <w:numId w:val="25"/>
        </w:numPr>
        <w:ind w:left="0" w:firstLine="709"/>
        <w:jc w:val="both"/>
        <w:rPr>
          <w:rFonts w:cs="Times New Roman"/>
          <w:bCs/>
          <w:sz w:val="28"/>
          <w:szCs w:val="28"/>
          <w:shd w:val="clear" w:color="auto" w:fill="FFFFFF"/>
          <w:lang w:val="ru-RU" w:eastAsia="zh-CN" w:bidi="ar-SA"/>
        </w:rPr>
      </w:pPr>
      <w:r>
        <w:rPr>
          <w:rFonts w:cs="Times New Roman"/>
          <w:sz w:val="28"/>
          <w:szCs w:val="28"/>
          <w:lang w:val="ru-RU"/>
        </w:rPr>
        <w:t>по</w:t>
      </w:r>
      <w:r w:rsidRPr="001C02F6">
        <w:rPr>
          <w:rFonts w:cs="Times New Roman"/>
          <w:sz w:val="28"/>
          <w:szCs w:val="28"/>
          <w:lang w:val="ru-RU"/>
        </w:rPr>
        <w:t xml:space="preserve"> </w:t>
      </w:r>
      <w:r w:rsidR="001C02F6" w:rsidRPr="001C02F6">
        <w:rPr>
          <w:rFonts w:cs="Times New Roman"/>
          <w:sz w:val="28"/>
          <w:szCs w:val="28"/>
          <w:lang w:val="ru-RU"/>
        </w:rPr>
        <w:t>ч. 1 ст. 14.43 КоАП РФ – 32 протокола</w:t>
      </w:r>
      <w:r w:rsidR="001C02F6" w:rsidRPr="001C02F6">
        <w:rPr>
          <w:rFonts w:cs="Times New Roman"/>
          <w:sz w:val="28"/>
          <w:szCs w:val="28"/>
        </w:rPr>
        <w:t>,</w:t>
      </w:r>
    </w:p>
    <w:p w:rsidR="001C02F6" w:rsidRPr="001C02F6" w:rsidRDefault="00580867" w:rsidP="001C02F6">
      <w:pPr>
        <w:pStyle w:val="Standard"/>
        <w:numPr>
          <w:ilvl w:val="0"/>
          <w:numId w:val="25"/>
        </w:numPr>
        <w:ind w:left="0" w:firstLine="709"/>
        <w:jc w:val="both"/>
        <w:rPr>
          <w:rFonts w:cs="Times New Roman"/>
          <w:bCs/>
          <w:sz w:val="28"/>
          <w:szCs w:val="28"/>
          <w:shd w:val="clear" w:color="auto" w:fill="FFFFFF"/>
          <w:lang w:val="ru-RU" w:eastAsia="zh-CN" w:bidi="ar-SA"/>
        </w:rPr>
      </w:pPr>
      <w:r>
        <w:rPr>
          <w:rFonts w:cs="Times New Roman"/>
          <w:sz w:val="28"/>
          <w:szCs w:val="28"/>
          <w:lang w:val="ru-RU"/>
        </w:rPr>
        <w:t>по</w:t>
      </w:r>
      <w:r w:rsidRPr="001C02F6">
        <w:rPr>
          <w:rFonts w:cs="Times New Roman"/>
          <w:sz w:val="28"/>
          <w:szCs w:val="28"/>
          <w:lang w:val="ru-RU"/>
        </w:rPr>
        <w:t xml:space="preserve"> </w:t>
      </w:r>
      <w:r w:rsidR="001C02F6" w:rsidRPr="001C02F6">
        <w:rPr>
          <w:rFonts w:cs="Times New Roman"/>
          <w:sz w:val="28"/>
          <w:szCs w:val="28"/>
          <w:lang w:val="ru-RU"/>
        </w:rPr>
        <w:t>ст. 14.15 КоАП РФ – 36 протоколов,</w:t>
      </w:r>
      <w:r w:rsidR="001C02F6" w:rsidRPr="001C02F6">
        <w:rPr>
          <w:rFonts w:cs="Times New Roman"/>
          <w:sz w:val="28"/>
          <w:szCs w:val="28"/>
        </w:rPr>
        <w:t xml:space="preserve"> </w:t>
      </w:r>
    </w:p>
    <w:p w:rsidR="001C02F6" w:rsidRPr="001C02F6" w:rsidRDefault="00580867" w:rsidP="001C02F6">
      <w:pPr>
        <w:pStyle w:val="Standard"/>
        <w:numPr>
          <w:ilvl w:val="0"/>
          <w:numId w:val="25"/>
        </w:numPr>
        <w:ind w:left="0" w:firstLine="709"/>
        <w:jc w:val="both"/>
        <w:rPr>
          <w:rFonts w:cs="Times New Roman"/>
          <w:bCs/>
          <w:sz w:val="28"/>
          <w:szCs w:val="28"/>
          <w:shd w:val="clear" w:color="auto" w:fill="FFFFFF"/>
          <w:lang w:val="ru-RU" w:eastAsia="zh-CN" w:bidi="ar-SA"/>
        </w:rPr>
      </w:pPr>
      <w:r>
        <w:rPr>
          <w:rFonts w:cs="Times New Roman"/>
          <w:sz w:val="28"/>
          <w:szCs w:val="28"/>
          <w:lang w:val="ru-RU"/>
        </w:rPr>
        <w:t>по</w:t>
      </w:r>
      <w:r w:rsidRPr="001C02F6">
        <w:rPr>
          <w:rFonts w:cs="Times New Roman"/>
          <w:sz w:val="28"/>
          <w:szCs w:val="28"/>
          <w:lang w:val="ru-RU"/>
        </w:rPr>
        <w:t xml:space="preserve"> </w:t>
      </w:r>
      <w:r w:rsidR="001C02F6" w:rsidRPr="001C02F6">
        <w:rPr>
          <w:rFonts w:cs="Times New Roman"/>
          <w:sz w:val="28"/>
          <w:szCs w:val="28"/>
          <w:lang w:val="ru-RU"/>
        </w:rPr>
        <w:t>ст. 14.45 КоАП РФ – 11 протоколов,</w:t>
      </w:r>
      <w:r w:rsidR="001C02F6" w:rsidRPr="001C02F6">
        <w:rPr>
          <w:rFonts w:cs="Times New Roman"/>
          <w:sz w:val="28"/>
          <w:szCs w:val="28"/>
        </w:rPr>
        <w:t xml:space="preserve"> </w:t>
      </w:r>
    </w:p>
    <w:p w:rsidR="001C02F6" w:rsidRPr="001C02F6" w:rsidRDefault="00580867" w:rsidP="001C02F6">
      <w:pPr>
        <w:pStyle w:val="Standard"/>
        <w:numPr>
          <w:ilvl w:val="0"/>
          <w:numId w:val="25"/>
        </w:numPr>
        <w:ind w:left="0" w:firstLine="709"/>
        <w:jc w:val="both"/>
        <w:rPr>
          <w:rFonts w:cs="Times New Roman"/>
          <w:bCs/>
          <w:sz w:val="28"/>
          <w:szCs w:val="28"/>
          <w:shd w:val="clear" w:color="auto" w:fill="FFFFFF"/>
          <w:lang w:val="ru-RU" w:eastAsia="zh-CN" w:bidi="ar-SA"/>
        </w:rPr>
      </w:pPr>
      <w:r>
        <w:rPr>
          <w:rFonts w:cs="Times New Roman"/>
          <w:sz w:val="28"/>
          <w:szCs w:val="28"/>
          <w:lang w:val="ru-RU"/>
        </w:rPr>
        <w:t>по</w:t>
      </w:r>
      <w:r w:rsidRPr="001C02F6">
        <w:rPr>
          <w:rFonts w:cs="Times New Roman"/>
          <w:bCs/>
          <w:sz w:val="28"/>
          <w:szCs w:val="28"/>
          <w:shd w:val="clear" w:color="auto" w:fill="FFFFFF"/>
          <w:lang w:val="ru-RU" w:eastAsia="zh-CN" w:bidi="ar-SA"/>
        </w:rPr>
        <w:t xml:space="preserve"> </w:t>
      </w:r>
      <w:r w:rsidR="001C02F6" w:rsidRPr="001C02F6">
        <w:rPr>
          <w:rFonts w:cs="Times New Roman"/>
          <w:bCs/>
          <w:sz w:val="28"/>
          <w:szCs w:val="28"/>
          <w:shd w:val="clear" w:color="auto" w:fill="FFFFFF"/>
          <w:lang w:val="ru-RU" w:eastAsia="zh-CN" w:bidi="ar-SA"/>
        </w:rPr>
        <w:t>ч. 1 ст. 14.8 КоАП РФ – 3 протокола.</w:t>
      </w:r>
    </w:p>
    <w:p w:rsidR="001C02F6" w:rsidRPr="001C02F6" w:rsidRDefault="001C02F6" w:rsidP="001C02F6">
      <w:pPr>
        <w:pStyle w:val="a6"/>
        <w:spacing w:before="0" w:beforeAutospacing="0" w:after="0" w:afterAutospacing="0"/>
        <w:ind w:firstLine="709"/>
        <w:jc w:val="both"/>
        <w:rPr>
          <w:sz w:val="28"/>
          <w:szCs w:val="28"/>
        </w:rPr>
      </w:pPr>
      <w:r w:rsidRPr="001C02F6">
        <w:rPr>
          <w:sz w:val="28"/>
          <w:szCs w:val="28"/>
        </w:rPr>
        <w:t>Материалы административных производств переданы на рассмотрение уполномоченным должностным лицам.</w:t>
      </w:r>
    </w:p>
    <w:p w:rsidR="001C02F6" w:rsidRPr="001C02F6" w:rsidRDefault="001C02F6" w:rsidP="001C02F6">
      <w:pPr>
        <w:pStyle w:val="a6"/>
        <w:spacing w:before="0" w:beforeAutospacing="0" w:after="0" w:afterAutospacing="0"/>
        <w:ind w:firstLine="709"/>
        <w:jc w:val="both"/>
        <w:rPr>
          <w:sz w:val="28"/>
          <w:szCs w:val="28"/>
        </w:rPr>
      </w:pPr>
      <w:r w:rsidRPr="001C02F6">
        <w:rPr>
          <w:sz w:val="28"/>
          <w:szCs w:val="28"/>
        </w:rPr>
        <w:t xml:space="preserve">У мировых судей на рассмотрении находятся 12 дел об административных правонарушениях, возбужденных по ч. 2 ст. 15.12 КоАП РФ. </w:t>
      </w:r>
    </w:p>
    <w:p w:rsidR="001C02F6" w:rsidRPr="001C02F6" w:rsidRDefault="001C02F6" w:rsidP="001C02F6">
      <w:pPr>
        <w:pStyle w:val="Standard"/>
        <w:tabs>
          <w:tab w:val="left" w:pos="9639"/>
        </w:tabs>
        <w:ind w:firstLine="709"/>
        <w:jc w:val="both"/>
        <w:rPr>
          <w:rFonts w:cs="Times New Roman"/>
          <w:bCs/>
          <w:sz w:val="28"/>
          <w:szCs w:val="28"/>
          <w:shd w:val="clear" w:color="auto" w:fill="FFFFFF"/>
          <w:lang w:val="ru-RU" w:eastAsia="zh-CN" w:bidi="ar-SA"/>
        </w:rPr>
      </w:pPr>
      <w:r w:rsidRPr="001C02F6">
        <w:rPr>
          <w:rFonts w:cs="Times New Roman"/>
          <w:bCs/>
          <w:sz w:val="28"/>
          <w:szCs w:val="28"/>
          <w:shd w:val="clear" w:color="auto" w:fill="FFFFFF"/>
          <w:lang w:val="ru-RU" w:eastAsia="zh-CN" w:bidi="ar-SA"/>
        </w:rPr>
        <w:t>По состоянию на 01.02.2019 по результатам рассмотрения материалов административных производств судами вынесено 19 постановлений о применении мер:</w:t>
      </w:r>
    </w:p>
    <w:p w:rsidR="001C02F6" w:rsidRPr="001C02F6" w:rsidRDefault="001C02F6" w:rsidP="001C02F6">
      <w:pPr>
        <w:pStyle w:val="Standard"/>
        <w:numPr>
          <w:ilvl w:val="0"/>
          <w:numId w:val="24"/>
        </w:numPr>
        <w:tabs>
          <w:tab w:val="left" w:pos="284"/>
        </w:tabs>
        <w:ind w:left="0" w:firstLine="709"/>
        <w:jc w:val="both"/>
        <w:rPr>
          <w:rFonts w:cs="Times New Roman"/>
          <w:bCs/>
          <w:sz w:val="28"/>
          <w:szCs w:val="28"/>
          <w:shd w:val="clear" w:color="auto" w:fill="FFFFFF"/>
          <w:lang w:val="ru-RU" w:eastAsia="zh-CN" w:bidi="ar-SA"/>
        </w:rPr>
      </w:pPr>
      <w:r w:rsidRPr="001C02F6">
        <w:rPr>
          <w:rFonts w:cs="Times New Roman"/>
          <w:bCs/>
          <w:sz w:val="28"/>
          <w:szCs w:val="28"/>
          <w:shd w:val="clear" w:color="auto" w:fill="FFFFFF"/>
          <w:lang w:val="ru-RU" w:eastAsia="zh-CN" w:bidi="ar-SA"/>
        </w:rPr>
        <w:t xml:space="preserve">7 административных штрафов на общую сумму 32,0 тыс. руб. с конфискацией 30 ед. меховых изделий на сумму 1037,7 тыс. руб. </w:t>
      </w:r>
      <w:r w:rsidR="00580867">
        <w:rPr>
          <w:rFonts w:cs="Times New Roman"/>
          <w:bCs/>
          <w:sz w:val="28"/>
          <w:szCs w:val="28"/>
          <w:shd w:val="clear" w:color="auto" w:fill="FFFFFF"/>
          <w:lang w:val="ru-RU" w:eastAsia="zh-CN" w:bidi="ar-SA"/>
        </w:rPr>
        <w:t>(</w:t>
      </w:r>
      <w:r w:rsidRPr="001C02F6">
        <w:rPr>
          <w:rFonts w:cs="Times New Roman"/>
          <w:bCs/>
          <w:sz w:val="28"/>
          <w:szCs w:val="28"/>
          <w:shd w:val="clear" w:color="auto" w:fill="FFFFFF"/>
          <w:lang w:val="ru-RU" w:eastAsia="zh-CN" w:bidi="ar-SA"/>
        </w:rPr>
        <w:t>по ч. 2 ст. 15.12 КоАП РФ</w:t>
      </w:r>
      <w:r w:rsidR="00580867">
        <w:rPr>
          <w:rFonts w:cs="Times New Roman"/>
          <w:bCs/>
          <w:sz w:val="28"/>
          <w:szCs w:val="28"/>
          <w:shd w:val="clear" w:color="auto" w:fill="FFFFFF"/>
          <w:lang w:val="ru-RU" w:eastAsia="zh-CN" w:bidi="ar-SA"/>
        </w:rPr>
        <w:t>)</w:t>
      </w:r>
      <w:r w:rsidRPr="001C02F6">
        <w:rPr>
          <w:rFonts w:cs="Times New Roman"/>
          <w:bCs/>
          <w:sz w:val="28"/>
          <w:szCs w:val="28"/>
          <w:shd w:val="clear" w:color="auto" w:fill="FFFFFF"/>
          <w:lang w:val="ru-RU" w:eastAsia="zh-CN" w:bidi="ar-SA"/>
        </w:rPr>
        <w:t xml:space="preserve">; </w:t>
      </w:r>
    </w:p>
    <w:p w:rsidR="001C02F6" w:rsidRPr="001C02F6" w:rsidRDefault="001C02F6" w:rsidP="001C02F6">
      <w:pPr>
        <w:pStyle w:val="Standard"/>
        <w:numPr>
          <w:ilvl w:val="0"/>
          <w:numId w:val="24"/>
        </w:numPr>
        <w:tabs>
          <w:tab w:val="left" w:pos="284"/>
        </w:tabs>
        <w:ind w:left="0" w:firstLine="709"/>
        <w:jc w:val="both"/>
        <w:rPr>
          <w:rFonts w:cs="Times New Roman"/>
          <w:bCs/>
          <w:sz w:val="28"/>
          <w:szCs w:val="28"/>
          <w:shd w:val="clear" w:color="auto" w:fill="FFFFFF"/>
          <w:lang w:val="ru-RU" w:eastAsia="zh-CN" w:bidi="ar-SA"/>
        </w:rPr>
      </w:pPr>
      <w:r w:rsidRPr="001C02F6">
        <w:rPr>
          <w:rFonts w:cs="Times New Roman"/>
          <w:bCs/>
          <w:sz w:val="28"/>
          <w:szCs w:val="28"/>
          <w:shd w:val="clear" w:color="auto" w:fill="FFFFFF"/>
          <w:lang w:val="ru-RU" w:eastAsia="zh-CN" w:bidi="ar-SA"/>
        </w:rPr>
        <w:t xml:space="preserve">11 предупреждений без конфискации </w:t>
      </w:r>
      <w:r w:rsidR="00580867">
        <w:rPr>
          <w:rFonts w:cs="Times New Roman"/>
          <w:bCs/>
          <w:sz w:val="28"/>
          <w:szCs w:val="28"/>
          <w:shd w:val="clear" w:color="auto" w:fill="FFFFFF"/>
          <w:lang w:val="ru-RU" w:eastAsia="zh-CN" w:bidi="ar-SA"/>
        </w:rPr>
        <w:t>(</w:t>
      </w:r>
      <w:r w:rsidRPr="001C02F6">
        <w:rPr>
          <w:rFonts w:cs="Times New Roman"/>
          <w:bCs/>
          <w:sz w:val="28"/>
          <w:szCs w:val="28"/>
          <w:shd w:val="clear" w:color="auto" w:fill="FFFFFF"/>
          <w:lang w:val="ru-RU" w:eastAsia="zh-CN" w:bidi="ar-SA"/>
        </w:rPr>
        <w:t>по ч. 2 ст. 15.12 КоАП РФ</w:t>
      </w:r>
      <w:r w:rsidR="00580867">
        <w:rPr>
          <w:rFonts w:cs="Times New Roman"/>
          <w:bCs/>
          <w:sz w:val="28"/>
          <w:szCs w:val="28"/>
          <w:shd w:val="clear" w:color="auto" w:fill="FFFFFF"/>
          <w:lang w:val="ru-RU" w:eastAsia="zh-CN" w:bidi="ar-SA"/>
        </w:rPr>
        <w:t>)</w:t>
      </w:r>
      <w:r w:rsidRPr="001C02F6">
        <w:rPr>
          <w:rFonts w:cs="Times New Roman"/>
          <w:bCs/>
          <w:sz w:val="28"/>
          <w:szCs w:val="28"/>
          <w:shd w:val="clear" w:color="auto" w:fill="FFFFFF"/>
          <w:lang w:val="ru-RU" w:eastAsia="zh-CN" w:bidi="ar-SA"/>
        </w:rPr>
        <w:t xml:space="preserve"> (постановления судов обжалуются); </w:t>
      </w:r>
    </w:p>
    <w:p w:rsidR="001C02F6" w:rsidRDefault="001C02F6" w:rsidP="001C02F6">
      <w:pPr>
        <w:pStyle w:val="Standard"/>
        <w:numPr>
          <w:ilvl w:val="0"/>
          <w:numId w:val="24"/>
        </w:numPr>
        <w:tabs>
          <w:tab w:val="left" w:pos="284"/>
        </w:tabs>
        <w:ind w:left="0" w:firstLine="709"/>
        <w:jc w:val="both"/>
        <w:rPr>
          <w:rFonts w:cs="Times New Roman"/>
          <w:bCs/>
          <w:sz w:val="28"/>
          <w:szCs w:val="28"/>
          <w:shd w:val="clear" w:color="auto" w:fill="FFFFFF"/>
          <w:lang w:val="ru-RU" w:eastAsia="zh-CN" w:bidi="ar-SA"/>
        </w:rPr>
      </w:pPr>
      <w:r w:rsidRPr="001C02F6">
        <w:rPr>
          <w:rFonts w:cs="Times New Roman"/>
          <w:bCs/>
          <w:sz w:val="28"/>
          <w:szCs w:val="28"/>
          <w:shd w:val="clear" w:color="auto" w:fill="FFFFFF"/>
          <w:lang w:val="ru-RU" w:eastAsia="zh-CN" w:bidi="ar-SA"/>
        </w:rPr>
        <w:t xml:space="preserve">1 административный штраф в размере 0,5 тыс. руб. </w:t>
      </w:r>
      <w:r w:rsidR="00580867">
        <w:rPr>
          <w:rFonts w:cs="Times New Roman"/>
          <w:bCs/>
          <w:sz w:val="28"/>
          <w:szCs w:val="28"/>
          <w:shd w:val="clear" w:color="auto" w:fill="FFFFFF"/>
          <w:lang w:val="ru-RU" w:eastAsia="zh-CN" w:bidi="ar-SA"/>
        </w:rPr>
        <w:t>(</w:t>
      </w:r>
      <w:r w:rsidRPr="001C02F6">
        <w:rPr>
          <w:rFonts w:cs="Times New Roman"/>
          <w:bCs/>
          <w:sz w:val="28"/>
          <w:szCs w:val="28"/>
          <w:shd w:val="clear" w:color="auto" w:fill="FFFFFF"/>
          <w:lang w:val="ru-RU" w:eastAsia="zh-CN" w:bidi="ar-SA"/>
        </w:rPr>
        <w:t>по ч. 1 ст. 14.1 КоАП РФ</w:t>
      </w:r>
      <w:r w:rsidR="00580867">
        <w:rPr>
          <w:rFonts w:cs="Times New Roman"/>
          <w:bCs/>
          <w:sz w:val="28"/>
          <w:szCs w:val="28"/>
          <w:shd w:val="clear" w:color="auto" w:fill="FFFFFF"/>
          <w:lang w:val="ru-RU" w:eastAsia="zh-CN" w:bidi="ar-SA"/>
        </w:rPr>
        <w:t>)</w:t>
      </w:r>
      <w:r w:rsidRPr="001C02F6">
        <w:rPr>
          <w:rFonts w:cs="Times New Roman"/>
          <w:bCs/>
          <w:sz w:val="28"/>
          <w:szCs w:val="28"/>
          <w:shd w:val="clear" w:color="auto" w:fill="FFFFFF"/>
          <w:lang w:val="ru-RU" w:eastAsia="zh-CN" w:bidi="ar-SA"/>
        </w:rPr>
        <w:t xml:space="preserve"> (в отношении физического лица, осуществлявшего незаконную предпринимательскую деятельность без государственной регистрации в качестве индивидуального предпринимателя).</w:t>
      </w:r>
    </w:p>
    <w:p w:rsidR="00580867" w:rsidRPr="001C02F6" w:rsidRDefault="00580867" w:rsidP="00B22BD4">
      <w:pPr>
        <w:pStyle w:val="Standard"/>
        <w:tabs>
          <w:tab w:val="left" w:pos="284"/>
        </w:tabs>
        <w:ind w:firstLine="709"/>
        <w:jc w:val="both"/>
        <w:rPr>
          <w:rFonts w:cs="Times New Roman"/>
          <w:bCs/>
          <w:sz w:val="28"/>
          <w:szCs w:val="28"/>
          <w:shd w:val="clear" w:color="auto" w:fill="FFFFFF"/>
          <w:lang w:val="ru-RU" w:eastAsia="zh-CN" w:bidi="ar-SA"/>
        </w:rPr>
      </w:pPr>
      <w:r>
        <w:rPr>
          <w:rFonts w:cs="Times New Roman"/>
          <w:bCs/>
          <w:sz w:val="28"/>
          <w:szCs w:val="28"/>
          <w:shd w:val="clear" w:color="auto" w:fill="FFFFFF"/>
          <w:lang w:val="ru-RU" w:eastAsia="zh-CN" w:bidi="ar-SA"/>
        </w:rPr>
        <w:t xml:space="preserve">По состоянию на 01.02.2019 </w:t>
      </w:r>
      <w:r w:rsidR="00B22BD4">
        <w:rPr>
          <w:rFonts w:cs="Times New Roman"/>
          <w:bCs/>
          <w:sz w:val="28"/>
          <w:szCs w:val="28"/>
          <w:shd w:val="clear" w:color="auto" w:fill="FFFFFF"/>
          <w:lang w:val="ru-RU" w:eastAsia="zh-CN" w:bidi="ar-SA"/>
        </w:rPr>
        <w:t>по результатам рассмотрения дел об административных правонарушениях Управлением вынесено:</w:t>
      </w:r>
    </w:p>
    <w:p w:rsidR="001C02F6" w:rsidRPr="001C02F6" w:rsidRDefault="001C02F6" w:rsidP="001C02F6">
      <w:pPr>
        <w:pStyle w:val="Standard"/>
        <w:numPr>
          <w:ilvl w:val="0"/>
          <w:numId w:val="26"/>
        </w:numPr>
        <w:tabs>
          <w:tab w:val="left" w:pos="709"/>
        </w:tabs>
        <w:ind w:left="0" w:firstLine="709"/>
        <w:jc w:val="both"/>
        <w:rPr>
          <w:rFonts w:cs="Times New Roman"/>
          <w:bCs/>
          <w:sz w:val="28"/>
          <w:szCs w:val="28"/>
          <w:shd w:val="clear" w:color="auto" w:fill="FFFFFF"/>
          <w:lang w:val="ru-RU" w:eastAsia="zh-CN" w:bidi="ar-SA"/>
        </w:rPr>
      </w:pPr>
      <w:r w:rsidRPr="001C02F6">
        <w:rPr>
          <w:rFonts w:cs="Times New Roman"/>
          <w:bCs/>
          <w:sz w:val="28"/>
          <w:szCs w:val="28"/>
          <w:shd w:val="clear" w:color="auto" w:fill="FFFFFF"/>
          <w:lang w:val="ru-RU" w:eastAsia="zh-CN" w:bidi="ar-SA"/>
        </w:rPr>
        <w:lastRenderedPageBreak/>
        <w:t>32 постановления по делу об административном правонарушении по ч. 1 ст. 14.43 КоАП РФ (25 штрафов на общую сумму 441,0 тыс. руб., 7 предупреждений);</w:t>
      </w:r>
    </w:p>
    <w:p w:rsidR="001C02F6" w:rsidRPr="001C02F6" w:rsidRDefault="001C02F6" w:rsidP="001C02F6">
      <w:pPr>
        <w:pStyle w:val="Standard"/>
        <w:numPr>
          <w:ilvl w:val="0"/>
          <w:numId w:val="24"/>
        </w:numPr>
        <w:tabs>
          <w:tab w:val="left" w:pos="709"/>
        </w:tabs>
        <w:ind w:left="0" w:firstLine="709"/>
        <w:jc w:val="both"/>
        <w:rPr>
          <w:rFonts w:cs="Times New Roman"/>
          <w:bCs/>
          <w:sz w:val="28"/>
          <w:szCs w:val="28"/>
          <w:shd w:val="clear" w:color="auto" w:fill="FFFFFF"/>
          <w:lang w:val="ru-RU" w:eastAsia="zh-CN" w:bidi="ar-SA"/>
        </w:rPr>
      </w:pPr>
      <w:r w:rsidRPr="001C02F6">
        <w:rPr>
          <w:rFonts w:cs="Times New Roman"/>
          <w:bCs/>
          <w:sz w:val="28"/>
          <w:szCs w:val="28"/>
          <w:shd w:val="clear" w:color="auto" w:fill="FFFFFF"/>
          <w:lang w:val="ru-RU" w:eastAsia="zh-CN" w:bidi="ar-SA"/>
        </w:rPr>
        <w:t>50 постановлений по делу об административном правонарушении по ст. 14.15, ст. 14.45, ч. 1 ст. 14.8 КоАП РФ (42 штрафа на общую сумму 172,1 тыс. руб., 8 предупреждений).</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Общая сумма наложенных Управлением и судами административных штрафов составила 645,6 тыс. руб.</w:t>
      </w:r>
    </w:p>
    <w:p w:rsidR="001C02F6" w:rsidRDefault="001C02F6" w:rsidP="001C02F6">
      <w:pPr>
        <w:suppressAutoHyphens w:val="0"/>
        <w:autoSpaceDE w:val="0"/>
        <w:adjustRightInd w:val="0"/>
        <w:spacing w:after="0" w:line="240" w:lineRule="auto"/>
        <w:ind w:firstLine="709"/>
        <w:jc w:val="both"/>
        <w:rPr>
          <w:rFonts w:ascii="Times New Roman" w:hAnsi="Times New Roman" w:cs="Times New Roman"/>
          <w:b/>
          <w:sz w:val="28"/>
          <w:szCs w:val="28"/>
        </w:rPr>
      </w:pPr>
      <w:r w:rsidRPr="001C02F6">
        <w:rPr>
          <w:rFonts w:ascii="Times New Roman" w:hAnsi="Times New Roman" w:cs="Times New Roman"/>
          <w:sz w:val="28"/>
          <w:szCs w:val="28"/>
        </w:rPr>
        <w:t>По результатам внеплановых проверок выдано 75 предписаний</w:t>
      </w:r>
      <w:r w:rsidRPr="001C02F6">
        <w:rPr>
          <w:rFonts w:ascii="Times New Roman" w:eastAsiaTheme="minorHAnsi" w:hAnsi="Times New Roman" w:cs="Times New Roman"/>
          <w:bCs/>
          <w:sz w:val="28"/>
          <w:szCs w:val="28"/>
          <w:lang w:eastAsia="en-US"/>
        </w:rPr>
        <w:t xml:space="preserve"> об устранении выявленных нарушений</w:t>
      </w:r>
      <w:r w:rsidRPr="001C02F6">
        <w:rPr>
          <w:rFonts w:ascii="Times New Roman" w:hAnsi="Times New Roman" w:cs="Times New Roman"/>
          <w:sz w:val="28"/>
          <w:szCs w:val="28"/>
        </w:rPr>
        <w:t>.</w:t>
      </w:r>
      <w:r w:rsidRPr="001C02F6">
        <w:rPr>
          <w:rFonts w:ascii="Times New Roman" w:hAnsi="Times New Roman" w:cs="Times New Roman"/>
          <w:b/>
          <w:sz w:val="28"/>
          <w:szCs w:val="28"/>
        </w:rPr>
        <w:t xml:space="preserve"> </w:t>
      </w:r>
    </w:p>
    <w:p w:rsidR="00B67EBA" w:rsidRDefault="00B67EBA" w:rsidP="001C02F6">
      <w:pPr>
        <w:suppressAutoHyphens w:val="0"/>
        <w:autoSpaceDE w:val="0"/>
        <w:adjustRightInd w:val="0"/>
        <w:spacing w:after="0" w:line="240" w:lineRule="auto"/>
        <w:ind w:firstLine="709"/>
        <w:jc w:val="both"/>
        <w:rPr>
          <w:rFonts w:ascii="Times New Roman" w:hAnsi="Times New Roman" w:cs="Times New Roman"/>
          <w:b/>
          <w:sz w:val="28"/>
          <w:szCs w:val="28"/>
        </w:rPr>
      </w:pPr>
    </w:p>
    <w:p w:rsidR="00B67EBA" w:rsidRDefault="00B67EBA" w:rsidP="00B67EBA">
      <w:pPr>
        <w:suppressAutoHyphens w:val="0"/>
        <w:autoSpaceDE w:val="0"/>
        <w:adjustRightInd w:val="0"/>
        <w:spacing w:after="0" w:line="240" w:lineRule="auto"/>
        <w:ind w:firstLine="709"/>
        <w:jc w:val="center"/>
        <w:rPr>
          <w:rFonts w:ascii="Times New Roman" w:hAnsi="Times New Roman" w:cs="Times New Roman"/>
          <w:b/>
          <w:sz w:val="28"/>
          <w:szCs w:val="28"/>
        </w:rPr>
      </w:pPr>
      <w:r w:rsidRPr="00C5459F">
        <w:rPr>
          <w:rFonts w:ascii="Times New Roman" w:hAnsi="Times New Roman" w:cs="Times New Roman"/>
          <w:b/>
          <w:sz w:val="28"/>
          <w:szCs w:val="28"/>
        </w:rPr>
        <w:t xml:space="preserve">Рекомендации по </w:t>
      </w:r>
      <w:r>
        <w:rPr>
          <w:rFonts w:ascii="Times New Roman" w:hAnsi="Times New Roman" w:cs="Times New Roman"/>
          <w:b/>
          <w:sz w:val="28"/>
          <w:szCs w:val="28"/>
        </w:rPr>
        <w:t>профилактике нарушений требований законодательства в сфере защиты прав потребителей при</w:t>
      </w:r>
      <w:r>
        <w:rPr>
          <w:rFonts w:ascii="Times New Roman" w:hAnsi="Times New Roman" w:cs="Times New Roman"/>
          <w:b/>
          <w:sz w:val="28"/>
          <w:szCs w:val="28"/>
        </w:rPr>
        <w:t xml:space="preserve"> осуществлении деятельности, связанной с оборотом товаров, </w:t>
      </w:r>
      <w:r w:rsidR="001C02F6" w:rsidRPr="001C02F6">
        <w:rPr>
          <w:rFonts w:ascii="Times New Roman" w:hAnsi="Times New Roman" w:cs="Times New Roman"/>
          <w:b/>
          <w:sz w:val="28"/>
          <w:szCs w:val="28"/>
        </w:rPr>
        <w:t>подлежащих маркировке средствами идентификации (меховые изделия)</w:t>
      </w:r>
      <w:r>
        <w:rPr>
          <w:rFonts w:ascii="Times New Roman" w:hAnsi="Times New Roman" w:cs="Times New Roman"/>
          <w:b/>
          <w:sz w:val="28"/>
          <w:szCs w:val="28"/>
        </w:rPr>
        <w:t>.</w:t>
      </w:r>
    </w:p>
    <w:p w:rsidR="00B67EBA" w:rsidRDefault="00B67EBA" w:rsidP="00B67EBA">
      <w:pPr>
        <w:suppressAutoHyphens w:val="0"/>
        <w:autoSpaceDE w:val="0"/>
        <w:adjustRightInd w:val="0"/>
        <w:spacing w:after="0" w:line="240" w:lineRule="auto"/>
        <w:ind w:firstLine="709"/>
        <w:jc w:val="both"/>
        <w:rPr>
          <w:rFonts w:ascii="Times New Roman" w:hAnsi="Times New Roman" w:cs="Times New Roman"/>
          <w:b/>
          <w:sz w:val="28"/>
          <w:szCs w:val="28"/>
        </w:rPr>
      </w:pPr>
    </w:p>
    <w:p w:rsidR="001C02F6" w:rsidRPr="00B67EBA" w:rsidRDefault="00B67EBA" w:rsidP="00B67EBA">
      <w:pPr>
        <w:suppressAutoHyphens w:val="0"/>
        <w:autoSpaceDE w:val="0"/>
        <w:adjustRightInd w:val="0"/>
        <w:spacing w:after="0" w:line="240" w:lineRule="auto"/>
        <w:ind w:firstLine="709"/>
        <w:jc w:val="both"/>
        <w:rPr>
          <w:rFonts w:ascii="Times New Roman" w:hAnsi="Times New Roman" w:cs="Times New Roman"/>
          <w:sz w:val="28"/>
          <w:szCs w:val="28"/>
        </w:rPr>
      </w:pPr>
      <w:r w:rsidRPr="00B67EBA">
        <w:rPr>
          <w:rFonts w:ascii="Times New Roman" w:hAnsi="Times New Roman" w:cs="Times New Roman"/>
          <w:sz w:val="28"/>
          <w:szCs w:val="28"/>
        </w:rPr>
        <w:t>Юридическим лицам и индивидуальным предпринимателям</w:t>
      </w:r>
      <w:r w:rsidR="001C02F6" w:rsidRPr="00B67EBA">
        <w:rPr>
          <w:rFonts w:ascii="Times New Roman" w:hAnsi="Times New Roman" w:cs="Times New Roman"/>
          <w:sz w:val="28"/>
          <w:szCs w:val="28"/>
        </w:rPr>
        <w:t xml:space="preserve"> необходимо:</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обеспечить предоставление потребителю информации в соответствии со ст. 8, ст. 9 Закона РФ № 2300-1, п. 10 Правил № 55. На вывеске доводить до сведения потребителя информацию о наименовании организации, режиме работы, месте нахождения юридического лица. В удобном для ознакомления месте продавец - индивидуальный предприниматель должен предоставить покупателю информацию о государственной регистрации и наименовании зарегистрировавшего его органа;</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обеспечить наличие книги отзывов и предложений, которая предоставляется покупателю по его требованию в соответствии с п. 8 Правил № 55;</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доводить до сведения покупателей в наглядной и доступной форме Правила № 55 в соответствии с п. 9 Правил № 55;</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xml:space="preserve">- обеспечить наличие единообразных и четко оформленных ценников на реализуемые товары с указанием наименования товара, сорта (при его наличии), цены </w:t>
      </w:r>
      <w:r w:rsidR="00B67EBA">
        <w:rPr>
          <w:rFonts w:ascii="Times New Roman" w:hAnsi="Times New Roman" w:cs="Times New Roman"/>
          <w:sz w:val="28"/>
          <w:szCs w:val="28"/>
        </w:rPr>
        <w:t>за</w:t>
      </w:r>
      <w:r w:rsidRPr="001C02F6">
        <w:rPr>
          <w:rFonts w:ascii="Times New Roman" w:hAnsi="Times New Roman" w:cs="Times New Roman"/>
          <w:sz w:val="28"/>
          <w:szCs w:val="28"/>
        </w:rPr>
        <w:t xml:space="preserve"> единицу товара (допускается оформление ценников на бумажном или ином визуально доступном для покупателей носителе информации, в том числе с электронным отображением информации, с использованием грифельных досок, стендов, световых табло) в соответствии с п. 19 Правил № 55;</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до подачи в торговый зал обеспечить предпродажную подготовку меховых изделий, включающую распаковку, рассортировку и осмотр товара, проверку качества товара (по внешним признакам) и наличия необходимой информации о товаре и его изготовителе, при необходимости чистку изделий и их мелкий ремонт в соответствии с п. 39 Правил № 55;</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в соответствии с п.</w:t>
      </w:r>
      <w:r w:rsidR="00571E2B">
        <w:rPr>
          <w:rFonts w:ascii="Times New Roman" w:hAnsi="Times New Roman" w:cs="Times New Roman"/>
          <w:sz w:val="28"/>
          <w:szCs w:val="28"/>
        </w:rPr>
        <w:t xml:space="preserve"> </w:t>
      </w:r>
      <w:r w:rsidRPr="001C02F6">
        <w:rPr>
          <w:rFonts w:ascii="Times New Roman" w:hAnsi="Times New Roman" w:cs="Times New Roman"/>
          <w:sz w:val="28"/>
          <w:szCs w:val="28"/>
        </w:rPr>
        <w:t xml:space="preserve">12 Правил № 55 в реализации должна находиться продукция из натурального меха, подлежащая обязательному подтверждению соответствия, при наличии товарно-сопроводительной документации, содержащей по каждому наименованию товара сведения об обязательном подтверждении соответствия согласно законодательству Российской Федерации о техническом регулировании (сертификат соответствия, его номер, срок его действия, орган, </w:t>
      </w:r>
      <w:r w:rsidRPr="001C02F6">
        <w:rPr>
          <w:rFonts w:ascii="Times New Roman" w:hAnsi="Times New Roman" w:cs="Times New Roman"/>
          <w:sz w:val="28"/>
          <w:szCs w:val="28"/>
        </w:rPr>
        <w:lastRenderedPageBreak/>
        <w:t>выдавший сертификат, или сведения о декларации о соответствии, в том числе ее регистрационный номер, срок ее действия, наименование лица, принявшего декларацию, и орган, ее зарегистрировавший). Товарно-сопроводительные документы должны быть заверены подписью и печатью поставщика или продавца (при наличии печати) с указанием его места нахождения (адреса) и телефона. Продавец обязан по требованию потребителя ознакомить его с товарно-сопроводительной документацией на товар;</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обеспечить реализацию надлежаще маркированных меховых изделий, в соответствии со ст. 9 ТР ТС 017/2011. Маркировку наносят на изделие, этикетку, прикрепляемую к изделию, или товарный ярлык, упаковку изделия, упаковку группы изделий или листок-вкладыш к продукции. Маркировка продукции должна быть достоверной, читаемой и доступной для осмотра и идентификации.</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Маркировка и информация должна быть представлена на русском языке или государственном языке государства - члена Таможенного союза, на территории которого данное изделие производится и реализуется потребителю.</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Для импортной продукции допускается наименование страны, где изготовлена продукция, наименование изготовителя и его юридический адрес указывать с использованием букв латинского алфавита.</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Маркировка должна содержать следующую обязательную информацию: наименование продукции; наименование страны-изготовителя; наименование изготовителя, или продавца или уполномоченного изготовителем лица; юридический адрес изготовителя, или продавца или уполномоченного изготовителем лица; размер изделия; состав сырья; товарный знак (при наличии); единый знак обращения продукции на рынке государств - членов Таможенного союза; гарантийные обязательства изготовителя (при необходимости); дату изготовления; номер партии продукции (при необходимости); вид меха и вид его обработки (крашеный или некрашеный); символы по уходу за изделием; инструкцию по уходу за изделием в процессе эксплуатации (при необходимости).</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Для шкурок меховых дополнительная информация должна содержать: вид меха; вид обработки; сорт, марку; площадь или размер</w:t>
      </w:r>
      <w:r w:rsidR="00571E2B">
        <w:rPr>
          <w:rFonts w:ascii="Times New Roman" w:hAnsi="Times New Roman" w:cs="Times New Roman"/>
          <w:sz w:val="28"/>
          <w:szCs w:val="28"/>
        </w:rPr>
        <w:t>;</w:t>
      </w:r>
    </w:p>
    <w:p w:rsidR="001C02F6" w:rsidRPr="001C02F6" w:rsidRDefault="001C02F6" w:rsidP="001C02F6">
      <w:pPr>
        <w:pStyle w:val="a4"/>
        <w:ind w:firstLine="709"/>
        <w:jc w:val="both"/>
        <w:rPr>
          <w:rFonts w:ascii="Times New Roman" w:eastAsiaTheme="minorHAnsi" w:hAnsi="Times New Roman" w:cs="Times New Roman"/>
          <w:sz w:val="28"/>
          <w:szCs w:val="28"/>
          <w:lang w:eastAsia="en-US"/>
        </w:rPr>
      </w:pPr>
      <w:r w:rsidRPr="001C02F6">
        <w:rPr>
          <w:rFonts w:ascii="Times New Roman" w:hAnsi="Times New Roman" w:cs="Times New Roman"/>
          <w:sz w:val="28"/>
          <w:szCs w:val="28"/>
        </w:rPr>
        <w:t xml:space="preserve">- обеспечить оборот изделий из натурального меха, маркированных контрольными (идентификационными) знаками, достоверные сведения о которых переданы в информационный ресурс маркировки, до предложения этих товаров для реализации, в т.ч. до их выставления в месте реализации, демонстрации их образцов или предоставления сведений о них в месте реализации в соответствии с </w:t>
      </w:r>
      <w:r w:rsidR="00946629">
        <w:rPr>
          <w:rFonts w:ascii="Times New Roman" w:hAnsi="Times New Roman" w:cs="Times New Roman"/>
          <w:sz w:val="28"/>
          <w:szCs w:val="28"/>
        </w:rPr>
        <w:t>п</w:t>
      </w:r>
      <w:r w:rsidRPr="001C02F6">
        <w:rPr>
          <w:rFonts w:ascii="Times New Roman" w:hAnsi="Times New Roman" w:cs="Times New Roman"/>
          <w:sz w:val="28"/>
          <w:szCs w:val="28"/>
        </w:rPr>
        <w:t>п. 4, 14 Правил № 787, Приложением № 3 к Правилам № 787;</w:t>
      </w:r>
    </w:p>
    <w:p w:rsidR="001C02F6" w:rsidRPr="001C02F6" w:rsidRDefault="001C02F6" w:rsidP="001C02F6">
      <w:pPr>
        <w:pStyle w:val="a4"/>
        <w:ind w:firstLine="709"/>
        <w:jc w:val="both"/>
        <w:rPr>
          <w:rFonts w:ascii="Times New Roman" w:hAnsi="Times New Roman" w:cs="Times New Roman"/>
          <w:sz w:val="28"/>
          <w:szCs w:val="28"/>
        </w:rPr>
      </w:pPr>
      <w:r w:rsidRPr="001C02F6">
        <w:rPr>
          <w:rFonts w:ascii="Times New Roman" w:hAnsi="Times New Roman" w:cs="Times New Roman"/>
          <w:sz w:val="28"/>
          <w:szCs w:val="28"/>
        </w:rPr>
        <w:t>- вместе с товаром передавать покупателю товарный чек, оформленный в соответствии с п. 46 Правил № 55.</w:t>
      </w:r>
    </w:p>
    <w:p w:rsidR="00A76632" w:rsidRDefault="00A76632" w:rsidP="00A76632"/>
    <w:p w:rsidR="008A1BCB" w:rsidRDefault="008A1BCB" w:rsidP="008A1BCB">
      <w:pPr>
        <w:spacing w:after="0" w:line="240" w:lineRule="auto"/>
        <w:jc w:val="center"/>
        <w:rPr>
          <w:rFonts w:ascii="Times New Roman" w:hAnsi="Times New Roman" w:cs="Times New Roman"/>
          <w:b/>
          <w:color w:val="auto"/>
          <w:sz w:val="28"/>
          <w:szCs w:val="28"/>
        </w:rPr>
      </w:pPr>
      <w:r>
        <w:rPr>
          <w:rFonts w:ascii="Times New Roman" w:hAnsi="Times New Roman" w:cs="Times New Roman"/>
          <w:sz w:val="28"/>
          <w:szCs w:val="28"/>
        </w:rPr>
        <w:t>СНИЖЕНИЕ ДАВЛЕНИЯ НА БИЗНЕС</w:t>
      </w:r>
    </w:p>
    <w:p w:rsidR="008A1BCB" w:rsidRDefault="008A1BCB" w:rsidP="008A1BCB">
      <w:pPr>
        <w:spacing w:after="0" w:line="240" w:lineRule="auto"/>
        <w:ind w:firstLine="709"/>
        <w:jc w:val="center"/>
        <w:rPr>
          <w:rFonts w:ascii="Times New Roman" w:hAnsi="Times New Roman" w:cs="Times New Roman"/>
          <w:color w:val="000099"/>
          <w:sz w:val="28"/>
          <w:szCs w:val="28"/>
          <w:lang w:eastAsia="ru-RU"/>
        </w:rPr>
      </w:pP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 исполнение взаимосвязанных положений Федерального закона от 23.06.2016 № 182-ФЗ «Об основах системы профилактики правонарушений в Российской Федерации», Федерального закона от 26.12.2008 № 294-ФЗ «О защите </w:t>
      </w:r>
      <w:r>
        <w:rPr>
          <w:rFonts w:ascii="Times New Roman" w:hAnsi="Times New Roman" w:cs="Times New Roman"/>
          <w:sz w:val="28"/>
          <w:szCs w:val="28"/>
        </w:rPr>
        <w:lastRenderedPageBreak/>
        <w:t xml:space="preserve">прав юридических лиц и индивидуальных предпринимателей при осуществлении государственного контроля (надзора) и муниципального контроля» (в редакции  Федерального закона от 03.07.2016 № 277-ФЗ), а также, </w:t>
      </w:r>
      <w:r>
        <w:rPr>
          <w:rFonts w:ascii="Times New Roman" w:hAnsi="Times New Roman" w:cs="Times New Roman"/>
          <w:sz w:val="28"/>
          <w:szCs w:val="28"/>
          <w:lang w:eastAsia="ru-RU"/>
        </w:rPr>
        <w:t>Федерального закона от 28</w:t>
      </w:r>
      <w:r w:rsidR="00B32BCF">
        <w:rPr>
          <w:rFonts w:ascii="Times New Roman" w:hAnsi="Times New Roman" w:cs="Times New Roman"/>
          <w:sz w:val="28"/>
          <w:szCs w:val="28"/>
          <w:lang w:eastAsia="ru-RU"/>
        </w:rPr>
        <w:t>.06.</w:t>
      </w:r>
      <w:r>
        <w:rPr>
          <w:rFonts w:ascii="Times New Roman" w:hAnsi="Times New Roman" w:cs="Times New Roman"/>
          <w:sz w:val="28"/>
          <w:szCs w:val="28"/>
          <w:lang w:eastAsia="ru-RU"/>
        </w:rPr>
        <w:t>2014 № 172-ФЗ «О стратегическом планировании в Росс</w:t>
      </w:r>
      <w:r>
        <w:rPr>
          <w:rFonts w:ascii="Times New Roman" w:hAnsi="Times New Roman" w:cs="Times New Roman"/>
          <w:sz w:val="28"/>
          <w:szCs w:val="28"/>
        </w:rPr>
        <w:t xml:space="preserve">ийской Федерации», </w:t>
      </w:r>
      <w:r>
        <w:rPr>
          <w:rFonts w:ascii="Times New Roman" w:hAnsi="Times New Roman" w:cs="Times New Roman"/>
          <w:sz w:val="28"/>
          <w:szCs w:val="28"/>
          <w:lang w:eastAsia="ru-RU"/>
        </w:rPr>
        <w:t xml:space="preserve">Распоряжения Правительства Российской Федерации от 02.06.2016 № 1083-р </w:t>
      </w:r>
      <w:r>
        <w:rPr>
          <w:rFonts w:ascii="Times New Roman" w:hAnsi="Times New Roman" w:cs="Times New Roman"/>
          <w:sz w:val="28"/>
          <w:szCs w:val="28"/>
        </w:rPr>
        <w:t>«Об утверждении Стратегии развития малого и среднего предпринимательства в Российской Федерации на период до 2030 года» и паспорта приоритетного проекта реализации проектов стратегического направления «Реформа контрольной и надзорной деятельности» Федеральной службы по надзору в сфере защиты прав потребителей и благополучия человека», утвержденного протоколом заседания проектного комитета от 21</w:t>
      </w:r>
      <w:r w:rsidR="00B32BCF">
        <w:rPr>
          <w:rFonts w:ascii="Times New Roman" w:hAnsi="Times New Roman" w:cs="Times New Roman"/>
          <w:sz w:val="28"/>
          <w:szCs w:val="28"/>
        </w:rPr>
        <w:t>.02.</w:t>
      </w:r>
      <w:r>
        <w:rPr>
          <w:rFonts w:ascii="Times New Roman" w:hAnsi="Times New Roman" w:cs="Times New Roman"/>
          <w:sz w:val="28"/>
          <w:szCs w:val="28"/>
        </w:rPr>
        <w:t>2017 № 13 (2), основн</w:t>
      </w:r>
      <w:r w:rsidR="00B32BCF">
        <w:rPr>
          <w:rFonts w:ascii="Times New Roman" w:hAnsi="Times New Roman" w:cs="Times New Roman"/>
          <w:sz w:val="28"/>
          <w:szCs w:val="28"/>
        </w:rPr>
        <w:t>ым</w:t>
      </w:r>
      <w:r>
        <w:rPr>
          <w:rFonts w:ascii="Times New Roman" w:hAnsi="Times New Roman" w:cs="Times New Roman"/>
          <w:sz w:val="28"/>
          <w:szCs w:val="28"/>
        </w:rPr>
        <w:t xml:space="preserve"> направление</w:t>
      </w:r>
      <w:r w:rsidR="00B32BCF">
        <w:rPr>
          <w:rFonts w:ascii="Times New Roman" w:hAnsi="Times New Roman" w:cs="Times New Roman"/>
          <w:sz w:val="28"/>
          <w:szCs w:val="28"/>
        </w:rPr>
        <w:t>м</w:t>
      </w:r>
      <w:r>
        <w:rPr>
          <w:rFonts w:ascii="Times New Roman" w:hAnsi="Times New Roman" w:cs="Times New Roman"/>
          <w:sz w:val="28"/>
          <w:szCs w:val="28"/>
        </w:rPr>
        <w:t xml:space="preserve"> деятельности органов государственной власти в настоящий момент </w:t>
      </w:r>
      <w:r w:rsidR="00B32BCF">
        <w:rPr>
          <w:rFonts w:ascii="Times New Roman" w:hAnsi="Times New Roman" w:cs="Times New Roman"/>
          <w:sz w:val="28"/>
          <w:szCs w:val="28"/>
        </w:rPr>
        <w:t>является</w:t>
      </w:r>
      <w:r>
        <w:rPr>
          <w:rFonts w:ascii="Times New Roman" w:hAnsi="Times New Roman" w:cs="Times New Roman"/>
          <w:sz w:val="28"/>
          <w:szCs w:val="28"/>
        </w:rPr>
        <w:t xml:space="preserve"> не поиск нарушений и применени</w:t>
      </w:r>
      <w:r w:rsidR="00B32BCF">
        <w:rPr>
          <w:rFonts w:ascii="Times New Roman" w:hAnsi="Times New Roman" w:cs="Times New Roman"/>
          <w:sz w:val="28"/>
          <w:szCs w:val="28"/>
        </w:rPr>
        <w:t>е</w:t>
      </w:r>
      <w:r>
        <w:rPr>
          <w:rFonts w:ascii="Times New Roman" w:hAnsi="Times New Roman" w:cs="Times New Roman"/>
          <w:sz w:val="28"/>
          <w:szCs w:val="28"/>
        </w:rPr>
        <w:t xml:space="preserve"> наказаний, а профилактик</w:t>
      </w:r>
      <w:r w:rsidR="00B32BCF">
        <w:rPr>
          <w:rFonts w:ascii="Times New Roman" w:hAnsi="Times New Roman" w:cs="Times New Roman"/>
          <w:sz w:val="28"/>
          <w:szCs w:val="28"/>
        </w:rPr>
        <w:t>а</w:t>
      </w:r>
      <w:r>
        <w:rPr>
          <w:rFonts w:ascii="Times New Roman" w:hAnsi="Times New Roman" w:cs="Times New Roman"/>
          <w:sz w:val="28"/>
          <w:szCs w:val="28"/>
        </w:rPr>
        <w:t xml:space="preserve"> правонарушений.</w:t>
      </w:r>
    </w:p>
    <w:p w:rsidR="008A1BCB" w:rsidRDefault="008A1BCB" w:rsidP="008A1BCB">
      <w:pPr>
        <w:tabs>
          <w:tab w:val="left" w:pos="1080"/>
        </w:tabs>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Применяемые Управлением правовые механизмы профилактики совершения хозяйствующими субъектами и гражданами административных правонарушений выражаются в выдаче предостережений </w:t>
      </w:r>
      <w:r>
        <w:rPr>
          <w:rFonts w:ascii="Times New Roman" w:hAnsi="Times New Roman" w:cs="Times New Roman"/>
          <w:bCs/>
          <w:sz w:val="28"/>
          <w:szCs w:val="28"/>
        </w:rPr>
        <w:t>о недопустимости нарушения обязательных требований, в назначении более лояльного наказания, в предусмотренных законом случаях, в повышении уровня информационной открытости деятельности Управления, в повышении уровня правовой грамотности хозяйствующих субъектов и т.д.</w:t>
      </w:r>
    </w:p>
    <w:p w:rsidR="008A1BCB" w:rsidRDefault="008A1BCB" w:rsidP="008A1BCB">
      <w:pPr>
        <w:suppressAutoHyphens w:val="0"/>
        <w:autoSpaceDE w:val="0"/>
        <w:autoSpaceDN w:val="0"/>
        <w:adjustRightInd w:val="0"/>
        <w:spacing w:after="0" w:line="24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ru-RU"/>
        </w:rPr>
        <w:t xml:space="preserve"> Исходя из соответствующих положений Федерального закона от 26.12.2008 № 294-ФЗ </w:t>
      </w:r>
      <w:r>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cs="Times New Roman"/>
          <w:sz w:val="28"/>
          <w:szCs w:val="28"/>
          <w:lang w:eastAsia="ru-RU"/>
        </w:rPr>
        <w:t xml:space="preserve">, Федерального закона от 23.06.2016 № 182-ФЗ «Об основах системы профилактики правонарушений в Российской Федерации», </w:t>
      </w:r>
      <w:r>
        <w:rPr>
          <w:rFonts w:ascii="Times New Roman" w:hAnsi="Times New Roman" w:cs="Times New Roman"/>
          <w:sz w:val="28"/>
          <w:szCs w:val="28"/>
          <w:lang w:eastAsia="en-US"/>
        </w:rPr>
        <w:t xml:space="preserve">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утвержденных Постановлением Правительства РФ от 10.02.2017 № 66, </w:t>
      </w:r>
      <w:r>
        <w:rPr>
          <w:rFonts w:ascii="Times New Roman" w:hAnsi="Times New Roman" w:cs="Times New Roman"/>
          <w:sz w:val="28"/>
          <w:szCs w:val="28"/>
          <w:lang w:eastAsia="ru-RU"/>
        </w:rPr>
        <w:t>предостережение - это акт федерального органа исполнительной власти, направленный на недопустимость нарушения обязательных требований юридическим лицом и индивидуальным предпринимателем, применяемый в случае наличия у органа государственного контроля (надзора) сведений о готовящихся нарушениях или о признаках нарушений обязательных требований:</w:t>
      </w:r>
    </w:p>
    <w:p w:rsidR="008A1BCB" w:rsidRDefault="008A1BCB" w:rsidP="008A1BCB">
      <w:pPr>
        <w:spacing w:after="0" w:line="240" w:lineRule="auto"/>
        <w:ind w:firstLine="709"/>
        <w:jc w:val="both"/>
        <w:rPr>
          <w:rFonts w:ascii="Times New Roman" w:hAnsi="Times New Roman" w:cs="Times New Roman"/>
          <w:color w:val="auto"/>
          <w:kern w:val="2"/>
          <w:sz w:val="28"/>
          <w:szCs w:val="28"/>
          <w:lang w:eastAsia="ru-RU"/>
        </w:rPr>
      </w:pPr>
      <w:r>
        <w:rPr>
          <w:rFonts w:ascii="Times New Roman" w:hAnsi="Times New Roman" w:cs="Times New Roman"/>
          <w:sz w:val="28"/>
          <w:szCs w:val="28"/>
          <w:lang w:eastAsia="ru-RU"/>
        </w:rPr>
        <w:t>- полученных в ходе реализации мероприятий по контролю, осуществляемых без взаимодействия с юридическими лицами, индивидуальными предпринимателями;</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содержащихся в поступивших обращениях и заявлениях (за исключением обращений и заявлений, авторство которых не подтверждено);</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полученных от органов государственной власти, органов местного самоуправления, из средств массовой информации.</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Предостережение может быть объявлено в следующих случаях:</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если юридическое лицо, индивидуальный предприниматель ранее не привлекались к ответственности за нарушение соответствующих требований, орган государственного контроля (надзора);</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предостережении предлагается юридическому лицу, индивидуальному предпринимателю принять меры по обеспечению соблюдения обязательных требований, включая необходимые уведомления об исполнении предостережения в орган государственного контроля (надзора). </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Срок направления юридическим лицом, индивидуальным предпринимателем уведомления об исполнении предостережения должен быть не менее 60 дней со дня направления соответствующего предостережения. </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Юридическим лицом, индивидуальным предпринимателем могут быть поданы в орган государственного контроля (надзора), направивший предостережение, возражения.</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Орган государственного контроля рассматривает возражения, по итогам рассмотрения направляет юридическому лицу, индивидуальному предпринимателю в течение 20 рабочих дней со дня получения возражений ответ. </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Результаты рассмотрения уведомлений об исполнении предостережения, а также возражений используются органом государственного контроля для целей организации и проведения мероприятий по профилактике нарушения обязательных требований, совершенствования применения риск-ориентированного подхода при организации государственного контроля (надзора) и иных целей, не связанных с ограничением прав и свобод юридических лиц и индивидуальных предпринимателей.</w:t>
      </w:r>
    </w:p>
    <w:p w:rsidR="008A1BCB" w:rsidRDefault="00F31BF1"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008A1BCB">
        <w:rPr>
          <w:rFonts w:ascii="Times New Roman" w:hAnsi="Times New Roman" w:cs="Times New Roman"/>
          <w:sz w:val="28"/>
          <w:szCs w:val="28"/>
          <w:lang w:eastAsia="ru-RU"/>
        </w:rPr>
        <w:t xml:space="preserve"> 2018 год</w:t>
      </w:r>
      <w:r>
        <w:rPr>
          <w:rFonts w:ascii="Times New Roman" w:hAnsi="Times New Roman" w:cs="Times New Roman"/>
          <w:sz w:val="28"/>
          <w:szCs w:val="28"/>
          <w:lang w:eastAsia="ru-RU"/>
        </w:rPr>
        <w:t>у</w:t>
      </w:r>
      <w:r w:rsidR="008A1BCB">
        <w:rPr>
          <w:rFonts w:ascii="Times New Roman" w:hAnsi="Times New Roman" w:cs="Times New Roman"/>
          <w:sz w:val="28"/>
          <w:szCs w:val="28"/>
          <w:lang w:eastAsia="ru-RU"/>
        </w:rPr>
        <w:t xml:space="preserve"> Управлением объявлено 665 предостережений о недопустимости нарушения обязательных требований хозяйствующим субъектам. </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Еще одной мерой профилактического характера является внесение представлений. Так, в порядке ст. 29.13 КоАП РФ, в случае выявления при рассмотрении дела об административном правонарушении причин и условий, способствовавших совершению административного правонарушения, должностные лица Управления вносят соответствующим хозяйствующим субъектам представления, обязательные для рассмотрения и принятия мер по устранению таких причин и условий в течение месячного срока. Цель выдачи таких представлений - превенция совершения аналогичных правонарушений в дальнейшей деятельности хозяйствующего субъекта, что по своей сути является мерой профилактического характера. </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Так, </w:t>
      </w:r>
      <w:r w:rsidR="00F31BF1">
        <w:rPr>
          <w:rFonts w:ascii="Times New Roman" w:hAnsi="Times New Roman" w:cs="Times New Roman"/>
          <w:sz w:val="28"/>
          <w:szCs w:val="28"/>
          <w:lang w:eastAsia="ru-RU"/>
        </w:rPr>
        <w:t>в</w:t>
      </w:r>
      <w:r>
        <w:rPr>
          <w:rFonts w:ascii="Times New Roman" w:hAnsi="Times New Roman" w:cs="Times New Roman"/>
          <w:sz w:val="28"/>
          <w:szCs w:val="28"/>
          <w:lang w:eastAsia="ru-RU"/>
        </w:rPr>
        <w:t xml:space="preserve"> 2018 год</w:t>
      </w:r>
      <w:r w:rsidR="00F31BF1">
        <w:rPr>
          <w:rFonts w:ascii="Times New Roman" w:hAnsi="Times New Roman" w:cs="Times New Roman"/>
          <w:sz w:val="28"/>
          <w:szCs w:val="28"/>
          <w:lang w:eastAsia="ru-RU"/>
        </w:rPr>
        <w:t>у</w:t>
      </w:r>
      <w:r>
        <w:rPr>
          <w:rFonts w:ascii="Times New Roman" w:hAnsi="Times New Roman" w:cs="Times New Roman"/>
          <w:sz w:val="28"/>
          <w:szCs w:val="28"/>
          <w:lang w:eastAsia="ru-RU"/>
        </w:rPr>
        <w:t xml:space="preserve"> Управлением в адрес хозяйствующих субъектов внесено 5163 представлений об устранении причин и условий, способствующих совершению административного правонарушения.</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Организации и должностные лица обязаны рассмотреть представление об устранении причин и условий, способствовавших совершению административного правонарушения, в течение месяца со дня его получения и сообщить о принятых мерах судье, в орган, должностному лицу, внесшим представление. За неисполнение представлений хозяйствующие субъекты привлекаются к административной ответственности по ст. 19.6 КоАП РФ. Количество лиц, привлекаемых к ответственности по данной статье, незначительно, что также свидетельствует о достижении целей и задач профилактики правонарушений.</w:t>
      </w:r>
      <w:r>
        <w:rPr>
          <w:rFonts w:ascii="Times New Roman" w:hAnsi="Times New Roman" w:cs="Times New Roman"/>
          <w:color w:val="FF0000"/>
          <w:sz w:val="28"/>
          <w:szCs w:val="28"/>
          <w:lang w:eastAsia="ru-RU"/>
        </w:rPr>
        <w:t xml:space="preserve">          </w:t>
      </w:r>
    </w:p>
    <w:p w:rsidR="008A1BCB" w:rsidRDefault="008A1BCB" w:rsidP="008A1BCB">
      <w:pPr>
        <w:spacing w:after="0" w:line="240" w:lineRule="auto"/>
        <w:ind w:firstLine="709"/>
        <w:jc w:val="both"/>
        <w:rPr>
          <w:rFonts w:ascii="Times New Roman" w:hAnsi="Times New Roman" w:cs="Times New Roman"/>
          <w:color w:val="auto"/>
          <w:kern w:val="2"/>
          <w:sz w:val="28"/>
          <w:szCs w:val="28"/>
          <w:lang w:eastAsia="ru-RU"/>
        </w:rPr>
      </w:pPr>
      <w:r>
        <w:rPr>
          <w:rFonts w:ascii="Times New Roman" w:hAnsi="Times New Roman" w:cs="Times New Roman"/>
          <w:sz w:val="28"/>
          <w:szCs w:val="28"/>
        </w:rPr>
        <w:t xml:space="preserve"> Также, </w:t>
      </w:r>
      <w:r>
        <w:rPr>
          <w:rFonts w:ascii="Times New Roman" w:hAnsi="Times New Roman" w:cs="Times New Roman"/>
          <w:sz w:val="28"/>
          <w:szCs w:val="28"/>
          <w:lang w:eastAsia="ru-RU"/>
        </w:rPr>
        <w:t>в настоящее время широкое распространение получает практика применения ст. 4.1.1 Кодекса Российской Федерации об административных правонарушениях.</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Данной статьей предусмотрена замена судом либо должностным лицом, рассматривающим дело об административном правонарушении, административного наказания в виде административного штрафа предупреждением.</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Однако, применение данной статьи обусловлено наличием следующих условий в совокупности:</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административное нарушение выявлено в деятельности субъекта малого и среднего предпринимательства;</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административное нарушение выявлено в рамках осуществления государственного контроля (надзора), муниципального контроля;</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выявленное административное нарушение совершено привлекаемым к ответственности лицом впервые;</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данное административное правонарушение не влечет причинения вреда или возникновение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данным административным правонарушением не причинен имущественный ущерб;</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назначение административного наказания в виде предупреждения не предусмотрено соответствующей статьей </w:t>
      </w:r>
      <w:hyperlink r:id="rId42" w:history="1">
        <w:r w:rsidRPr="003117DA">
          <w:rPr>
            <w:rStyle w:val="a3"/>
            <w:rFonts w:ascii="Times New Roman" w:hAnsi="Times New Roman" w:cs="Times New Roman"/>
            <w:b w:val="0"/>
            <w:color w:val="auto"/>
            <w:sz w:val="28"/>
            <w:szCs w:val="28"/>
            <w:u w:val="none"/>
            <w:lang w:eastAsia="ru-RU"/>
          </w:rPr>
          <w:t>раздела II</w:t>
        </w:r>
      </w:hyperlink>
      <w:r>
        <w:rPr>
          <w:rFonts w:ascii="Times New Roman" w:hAnsi="Times New Roman" w:cs="Times New Roman"/>
          <w:sz w:val="28"/>
          <w:szCs w:val="28"/>
          <w:lang w:eastAsia="ru-RU"/>
        </w:rPr>
        <w:t xml:space="preserve"> Кодекса Российской Федерации об административных правонарушениях или закона субъекта Российской Федерации об административных правонарушениях.</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Таким образом, суд или должностное лицо, рассматривающее дело об административном правонарушении, обязаны устанавливать наличие указанных признаков в каждом конкретном деле, и, в случае установления наличия их совокупности, обязано заменить административное наказание в виде административного штрафа на предупреждение.</w:t>
      </w:r>
    </w:p>
    <w:p w:rsidR="008A1BCB" w:rsidRDefault="00F31BF1"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В</w:t>
      </w:r>
      <w:r w:rsidR="008A1BCB">
        <w:rPr>
          <w:rFonts w:ascii="Times New Roman" w:hAnsi="Times New Roman" w:cs="Times New Roman"/>
          <w:sz w:val="28"/>
          <w:szCs w:val="28"/>
          <w:lang w:eastAsia="ru-RU"/>
        </w:rPr>
        <w:t xml:space="preserve"> </w:t>
      </w:r>
      <w:r w:rsidR="008A1BCB">
        <w:rPr>
          <w:rFonts w:ascii="Times New Roman" w:hAnsi="Times New Roman" w:cs="Times New Roman"/>
          <w:sz w:val="28"/>
          <w:szCs w:val="28"/>
          <w:lang w:eastAsia="ru-RU"/>
        </w:rPr>
        <w:tab/>
        <w:t xml:space="preserve">2018 </w:t>
      </w:r>
      <w:r>
        <w:rPr>
          <w:rFonts w:ascii="Times New Roman" w:hAnsi="Times New Roman" w:cs="Times New Roman"/>
          <w:sz w:val="28"/>
          <w:szCs w:val="28"/>
          <w:lang w:eastAsia="ru-RU"/>
        </w:rPr>
        <w:t xml:space="preserve">году </w:t>
      </w:r>
      <w:r w:rsidR="008A1BCB">
        <w:rPr>
          <w:rFonts w:ascii="Times New Roman" w:hAnsi="Times New Roman" w:cs="Times New Roman"/>
          <w:sz w:val="28"/>
          <w:szCs w:val="28"/>
          <w:lang w:eastAsia="ru-RU"/>
        </w:rPr>
        <w:t>должностными лицами Управления, уполномоченными рассматривать дела об административных правонарушениях, вынесено 124 постановления о назначении административного наказания в виде предупреждения на основании положений ст. 4.1.1 КоАП РФ.</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Также, Кодексом Российской Федерации об административных правонарушениях предусмотрена возможность назначения наказания в виде административного штрафа в размере менее минимального размера административного штрафа, предусмотренного соответствующей статьей или частью статьи КоАП РФ.</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Так, ч. 3.2 ст. 4.1 КоАП РФ предусмотрено, что при наличии исключительных обстоятельств, связанных с характером совершенного административного правонарушения и его последствиями, личностью и имущественным положением привлекаемого к административной ответственности физического лица, судья или орган, рассматривающие дела об административных правонарушениях могут назначить наказание в виде административного штрафа в размере менее минимального размера административного штрафа, в случае, если минимальный размер административного штрафа для граждан составляет не менее десяти тысяч рублей, для должностных лиц - не менее пятидесяти тысяч рублей, для юридических лиц – не менее ста тысяч рублей.</w:t>
      </w:r>
    </w:p>
    <w:p w:rsidR="008A1BCB" w:rsidRDefault="008A1BCB" w:rsidP="008A1BC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Такая возможность назначения административного штрафа менее минимального размера появилась с целью исключения вероятности превращения административных штрафов, имеющих значительные минимальные пределы, из меры профилактического воздействия, в инструмент подавления экономической самостоятельности и чрезмерного ограничения свободы предпринимательства и права собственности, что недопустимо. </w:t>
      </w:r>
    </w:p>
    <w:p w:rsidR="008A1BCB" w:rsidRDefault="008A1BCB" w:rsidP="008A1BCB">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Однако, одновременно с профилактикой административных правонарушений Управлением осуществляется деятельность по пресечению выявленных нарушений обязательных требований. </w:t>
      </w:r>
    </w:p>
    <w:p w:rsidR="008A1BCB" w:rsidRDefault="008A1BCB" w:rsidP="008A1BCB">
      <w:pPr>
        <w:spacing w:after="0" w:line="240" w:lineRule="auto"/>
        <w:ind w:firstLine="709"/>
        <w:jc w:val="both"/>
        <w:rPr>
          <w:rFonts w:ascii="Times New Roman" w:hAnsi="Times New Roman" w:cs="Times New Roman"/>
          <w:color w:val="auto"/>
          <w:kern w:val="2"/>
          <w:sz w:val="28"/>
          <w:szCs w:val="28"/>
        </w:rPr>
      </w:pPr>
      <w:r>
        <w:rPr>
          <w:rFonts w:ascii="Times New Roman" w:hAnsi="Times New Roman" w:cs="Times New Roman"/>
          <w:sz w:val="28"/>
          <w:szCs w:val="28"/>
        </w:rPr>
        <w:t xml:space="preserve">С целью пресечения выявленных нарушений </w:t>
      </w:r>
      <w:r w:rsidR="00F31BF1">
        <w:rPr>
          <w:rFonts w:ascii="Times New Roman" w:hAnsi="Times New Roman" w:cs="Times New Roman"/>
          <w:sz w:val="28"/>
          <w:szCs w:val="28"/>
        </w:rPr>
        <w:t>в</w:t>
      </w:r>
      <w:r>
        <w:rPr>
          <w:rFonts w:ascii="Times New Roman" w:hAnsi="Times New Roman" w:cs="Times New Roman"/>
          <w:sz w:val="28"/>
          <w:szCs w:val="28"/>
        </w:rPr>
        <w:t xml:space="preserve"> 2018 год</w:t>
      </w:r>
      <w:r w:rsidR="00F31BF1">
        <w:rPr>
          <w:rFonts w:ascii="Times New Roman" w:hAnsi="Times New Roman" w:cs="Times New Roman"/>
          <w:sz w:val="28"/>
          <w:szCs w:val="28"/>
        </w:rPr>
        <w:t>у</w:t>
      </w:r>
      <w:r>
        <w:rPr>
          <w:rFonts w:ascii="Times New Roman" w:hAnsi="Times New Roman" w:cs="Times New Roman"/>
          <w:sz w:val="28"/>
          <w:szCs w:val="28"/>
        </w:rPr>
        <w:t xml:space="preserve"> в судах рассмотрено 635 исковых заявлени</w:t>
      </w:r>
      <w:r w:rsidR="00F31BF1">
        <w:rPr>
          <w:rFonts w:ascii="Times New Roman" w:hAnsi="Times New Roman" w:cs="Times New Roman"/>
          <w:sz w:val="28"/>
          <w:szCs w:val="28"/>
        </w:rPr>
        <w:t>й</w:t>
      </w:r>
      <w:r>
        <w:rPr>
          <w:rFonts w:ascii="Times New Roman" w:hAnsi="Times New Roman" w:cs="Times New Roman"/>
          <w:sz w:val="28"/>
          <w:szCs w:val="28"/>
        </w:rPr>
        <w:t xml:space="preserve"> Управления, из них:</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- 533 исковых заявления о понуждении к выполнению требований санитарного законодательства в рамках Федерального закона № 52-ФЗ;</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- 1 </w:t>
      </w:r>
      <w:r w:rsidR="003117DA">
        <w:rPr>
          <w:rFonts w:ascii="Times New Roman" w:hAnsi="Times New Roman" w:cs="Times New Roman"/>
          <w:sz w:val="28"/>
          <w:szCs w:val="28"/>
        </w:rPr>
        <w:t xml:space="preserve">- </w:t>
      </w:r>
      <w:r>
        <w:rPr>
          <w:rFonts w:ascii="Times New Roman" w:hAnsi="Times New Roman" w:cs="Times New Roman"/>
          <w:sz w:val="28"/>
          <w:szCs w:val="28"/>
        </w:rPr>
        <w:t>о ликвидации юридического лица;</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- 1 </w:t>
      </w:r>
      <w:r w:rsidR="003117DA">
        <w:rPr>
          <w:rFonts w:ascii="Times New Roman" w:hAnsi="Times New Roman" w:cs="Times New Roman"/>
          <w:sz w:val="28"/>
          <w:szCs w:val="28"/>
        </w:rPr>
        <w:t xml:space="preserve">- </w:t>
      </w:r>
      <w:r>
        <w:rPr>
          <w:rFonts w:ascii="Times New Roman" w:hAnsi="Times New Roman" w:cs="Times New Roman"/>
          <w:sz w:val="28"/>
          <w:szCs w:val="28"/>
        </w:rPr>
        <w:t>об отзыве продукции;</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- 5 </w:t>
      </w:r>
      <w:r w:rsidR="003117DA">
        <w:rPr>
          <w:rFonts w:ascii="Times New Roman" w:hAnsi="Times New Roman" w:cs="Times New Roman"/>
          <w:sz w:val="28"/>
          <w:szCs w:val="28"/>
        </w:rPr>
        <w:t xml:space="preserve">- </w:t>
      </w:r>
      <w:r>
        <w:rPr>
          <w:rFonts w:ascii="Times New Roman" w:hAnsi="Times New Roman" w:cs="Times New Roman"/>
          <w:sz w:val="28"/>
          <w:szCs w:val="28"/>
        </w:rPr>
        <w:t>о прекращении осуществления деятельности (в порядке ст. 1065 ГК РФ);</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- 4 исковых заявления о признании информации запрещенной к размещению (на сайтах);</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- 91 исковое заявление в защиту прав потребителей.</w:t>
      </w:r>
    </w:p>
    <w:p w:rsidR="008A1BCB" w:rsidRDefault="008A1BCB" w:rsidP="008A1BCB">
      <w:pPr>
        <w:spacing w:after="0" w:line="240" w:lineRule="auto"/>
        <w:ind w:firstLine="709"/>
        <w:jc w:val="both"/>
        <w:rPr>
          <w:rFonts w:ascii="Times New Roman" w:hAnsi="Times New Roman" w:cs="Times New Roman"/>
          <w:bCs/>
          <w:color w:val="FF0000"/>
          <w:sz w:val="28"/>
          <w:szCs w:val="28"/>
        </w:rPr>
      </w:pPr>
    </w:p>
    <w:p w:rsidR="008A1BCB" w:rsidRDefault="008A1BCB" w:rsidP="008A1BCB">
      <w:pPr>
        <w:spacing w:after="0" w:line="240" w:lineRule="auto"/>
        <w:jc w:val="center"/>
        <w:rPr>
          <w:rFonts w:ascii="Times New Roman" w:hAnsi="Times New Roman" w:cs="Times New Roman"/>
          <w:color w:val="auto"/>
          <w:sz w:val="28"/>
          <w:szCs w:val="28"/>
          <w:lang w:eastAsia="ru-RU"/>
        </w:rPr>
      </w:pPr>
      <w:r>
        <w:rPr>
          <w:rFonts w:ascii="Times New Roman" w:hAnsi="Times New Roman" w:cs="Times New Roman"/>
          <w:color w:val="FF0000"/>
          <w:sz w:val="28"/>
          <w:szCs w:val="28"/>
          <w:lang w:eastAsia="ru-RU"/>
        </w:rPr>
        <w:t xml:space="preserve">  </w:t>
      </w:r>
      <w:r>
        <w:rPr>
          <w:rFonts w:ascii="Times New Roman" w:hAnsi="Times New Roman" w:cs="Times New Roman"/>
          <w:sz w:val="28"/>
          <w:szCs w:val="28"/>
          <w:lang w:eastAsia="ru-RU"/>
        </w:rPr>
        <w:t xml:space="preserve">ИСКЛЮЧЕНИЕ СУБЪЕКТОВ МАЛОГО ПРЕДПРИНИМАТЕЛЬСТВА </w:t>
      </w:r>
    </w:p>
    <w:p w:rsidR="008A1BCB" w:rsidRDefault="008A1BCB" w:rsidP="008A1BCB">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ИЗ ЕЖЕГОДНЫХ ПЛАНОВ ПРОВЕДЕНИЯ ПЛАНОВЫХ ПРОВЕРОК.</w:t>
      </w:r>
    </w:p>
    <w:p w:rsidR="008A1BCB" w:rsidRDefault="008A1BCB" w:rsidP="008A1BCB">
      <w:pPr>
        <w:spacing w:after="0" w:line="240" w:lineRule="auto"/>
        <w:ind w:firstLine="851"/>
        <w:jc w:val="center"/>
        <w:rPr>
          <w:rFonts w:ascii="Times New Roman" w:hAnsi="Times New Roman" w:cs="Times New Roman"/>
          <w:sz w:val="28"/>
          <w:szCs w:val="28"/>
          <w:lang w:eastAsia="ru-RU"/>
        </w:rPr>
      </w:pPr>
    </w:p>
    <w:p w:rsidR="008A1BCB" w:rsidRPr="003117DA" w:rsidRDefault="008A1BCB" w:rsidP="008A1BCB">
      <w:pPr>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соответствии с положениями ч. 1 ст. 26.1 Федерального закона № 294-ФЗ если иное не </w:t>
      </w:r>
      <w:r w:rsidRPr="003117DA">
        <w:rPr>
          <w:rFonts w:ascii="Times New Roman" w:hAnsi="Times New Roman" w:cs="Times New Roman"/>
          <w:sz w:val="28"/>
          <w:szCs w:val="28"/>
          <w:lang w:eastAsia="ru-RU"/>
        </w:rPr>
        <w:t xml:space="preserve">установлено </w:t>
      </w:r>
      <w:hyperlink r:id="rId43" w:history="1">
        <w:r w:rsidRPr="003117DA">
          <w:rPr>
            <w:rStyle w:val="a3"/>
            <w:rFonts w:ascii="Times New Roman" w:hAnsi="Times New Roman" w:cs="Times New Roman"/>
            <w:b w:val="0"/>
            <w:color w:val="auto"/>
            <w:sz w:val="28"/>
            <w:szCs w:val="28"/>
            <w:u w:val="none"/>
            <w:lang w:eastAsia="ru-RU"/>
          </w:rPr>
          <w:t>частью 2</w:t>
        </w:r>
      </w:hyperlink>
      <w:r w:rsidRPr="003117DA">
        <w:rPr>
          <w:rFonts w:ascii="Times New Roman" w:hAnsi="Times New Roman" w:cs="Times New Roman"/>
          <w:sz w:val="28"/>
          <w:szCs w:val="28"/>
          <w:lang w:eastAsia="ru-RU"/>
        </w:rPr>
        <w:t xml:space="preserve"> настоящей статьи, с 1 января 2016 года по 31 </w:t>
      </w:r>
      <w:r w:rsidRPr="003117DA">
        <w:rPr>
          <w:rFonts w:ascii="Times New Roman" w:hAnsi="Times New Roman" w:cs="Times New Roman"/>
          <w:sz w:val="28"/>
          <w:szCs w:val="28"/>
          <w:lang w:eastAsia="ru-RU"/>
        </w:rPr>
        <w:lastRenderedPageBreak/>
        <w:t xml:space="preserve">декабря 2018 года не проводились плановые проверки в отношении юридических лиц, индивидуальных предпринимателей, отнесенных в соответствии с положениями </w:t>
      </w:r>
      <w:hyperlink r:id="rId44" w:history="1">
        <w:r w:rsidRPr="003117DA">
          <w:rPr>
            <w:rStyle w:val="a3"/>
            <w:rFonts w:ascii="Times New Roman" w:hAnsi="Times New Roman" w:cs="Times New Roman"/>
            <w:b w:val="0"/>
            <w:color w:val="auto"/>
            <w:sz w:val="28"/>
            <w:szCs w:val="28"/>
            <w:u w:val="none"/>
            <w:lang w:eastAsia="ru-RU"/>
          </w:rPr>
          <w:t>статьи 4</w:t>
        </w:r>
      </w:hyperlink>
      <w:r w:rsidRPr="003117DA">
        <w:rPr>
          <w:rFonts w:ascii="Times New Roman" w:hAnsi="Times New Roman" w:cs="Times New Roman"/>
          <w:b/>
          <w:sz w:val="28"/>
          <w:szCs w:val="28"/>
          <w:lang w:eastAsia="ru-RU"/>
        </w:rPr>
        <w:t xml:space="preserve"> </w:t>
      </w:r>
      <w:r w:rsidRPr="003117DA">
        <w:rPr>
          <w:rFonts w:ascii="Times New Roman" w:hAnsi="Times New Roman" w:cs="Times New Roman"/>
          <w:sz w:val="28"/>
          <w:szCs w:val="28"/>
          <w:lang w:eastAsia="ru-RU"/>
        </w:rPr>
        <w:t xml:space="preserve">Федерального закона от 24 июля 2007 года №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r:id="rId45" w:history="1">
        <w:r w:rsidRPr="003117DA">
          <w:rPr>
            <w:rStyle w:val="a3"/>
            <w:rFonts w:ascii="Times New Roman" w:hAnsi="Times New Roman" w:cs="Times New Roman"/>
            <w:b w:val="0"/>
            <w:color w:val="auto"/>
            <w:sz w:val="28"/>
            <w:szCs w:val="28"/>
            <w:u w:val="none"/>
            <w:lang w:eastAsia="ru-RU"/>
          </w:rPr>
          <w:t>частью 9 статьи 9</w:t>
        </w:r>
      </w:hyperlink>
      <w:r w:rsidRPr="003117DA">
        <w:rPr>
          <w:rFonts w:ascii="Times New Roman" w:hAnsi="Times New Roman" w:cs="Times New Roman"/>
          <w:b/>
          <w:sz w:val="28"/>
          <w:szCs w:val="28"/>
          <w:lang w:eastAsia="ru-RU"/>
        </w:rPr>
        <w:t xml:space="preserve"> </w:t>
      </w:r>
      <w:r w:rsidRPr="003117DA">
        <w:rPr>
          <w:rFonts w:ascii="Times New Roman" w:hAnsi="Times New Roman" w:cs="Times New Roman"/>
          <w:sz w:val="28"/>
          <w:szCs w:val="28"/>
          <w:lang w:eastAsia="ru-RU"/>
        </w:rPr>
        <w:t>настоящего Федерального закона.</w:t>
      </w:r>
    </w:p>
    <w:p w:rsidR="008A1BCB" w:rsidRPr="003117DA" w:rsidRDefault="008A1BCB" w:rsidP="008A1BCB">
      <w:pPr>
        <w:spacing w:after="0" w:line="240" w:lineRule="auto"/>
        <w:ind w:firstLine="851"/>
        <w:jc w:val="both"/>
        <w:rPr>
          <w:rFonts w:ascii="Times New Roman" w:hAnsi="Times New Roman" w:cs="Times New Roman"/>
          <w:sz w:val="28"/>
          <w:szCs w:val="28"/>
          <w:lang w:eastAsia="ru-RU"/>
        </w:rPr>
      </w:pPr>
      <w:r w:rsidRPr="003117DA">
        <w:rPr>
          <w:rFonts w:ascii="Times New Roman" w:hAnsi="Times New Roman" w:cs="Times New Roman"/>
          <w:sz w:val="28"/>
          <w:szCs w:val="28"/>
          <w:lang w:eastAsia="ru-RU"/>
        </w:rPr>
        <w:t xml:space="preserve">Согласно ч. 9 ст. 9 Федерального закона № 294-ФЗ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плановые проверки могут проводиться два и более раза в три года. </w:t>
      </w:r>
      <w:hyperlink r:id="rId46" w:history="1">
        <w:r w:rsidRPr="003117DA">
          <w:rPr>
            <w:rStyle w:val="a3"/>
            <w:rFonts w:ascii="Times New Roman" w:hAnsi="Times New Roman" w:cs="Times New Roman"/>
            <w:b w:val="0"/>
            <w:color w:val="auto"/>
            <w:sz w:val="28"/>
            <w:szCs w:val="28"/>
            <w:u w:val="none"/>
            <w:lang w:eastAsia="ru-RU"/>
          </w:rPr>
          <w:t>Перечень</w:t>
        </w:r>
      </w:hyperlink>
      <w:r w:rsidRPr="003117DA">
        <w:rPr>
          <w:rFonts w:ascii="Times New Roman" w:hAnsi="Times New Roman" w:cs="Times New Roman"/>
          <w:b/>
          <w:sz w:val="28"/>
          <w:szCs w:val="28"/>
          <w:lang w:eastAsia="ru-RU"/>
        </w:rPr>
        <w:t xml:space="preserve"> т</w:t>
      </w:r>
      <w:r w:rsidRPr="003117DA">
        <w:rPr>
          <w:rFonts w:ascii="Times New Roman" w:hAnsi="Times New Roman" w:cs="Times New Roman"/>
          <w:sz w:val="28"/>
          <w:szCs w:val="28"/>
          <w:lang w:eastAsia="ru-RU"/>
        </w:rPr>
        <w:t>аких видов деятельности и периодичность их плановых проверок устанавливаются Правительством Российской Федерации.</w:t>
      </w:r>
    </w:p>
    <w:p w:rsidR="008A1BCB" w:rsidRDefault="008A1BCB" w:rsidP="008A1BCB">
      <w:pPr>
        <w:spacing w:after="0" w:line="240" w:lineRule="auto"/>
        <w:ind w:firstLine="851"/>
        <w:jc w:val="both"/>
        <w:rPr>
          <w:rFonts w:ascii="Times New Roman" w:hAnsi="Times New Roman" w:cs="Times New Roman"/>
          <w:sz w:val="28"/>
          <w:szCs w:val="28"/>
        </w:rPr>
      </w:pPr>
      <w:r w:rsidRPr="003117DA">
        <w:rPr>
          <w:rFonts w:ascii="Times New Roman" w:hAnsi="Times New Roman" w:cs="Times New Roman"/>
          <w:sz w:val="28"/>
          <w:szCs w:val="28"/>
        </w:rPr>
        <w:t xml:space="preserve">В силу ч. 3 ст. 26.1 Федерального закона № 294-ФЗ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47" w:history="1">
        <w:r w:rsidRPr="003117DA">
          <w:rPr>
            <w:rStyle w:val="a3"/>
            <w:rFonts w:ascii="Times New Roman" w:hAnsi="Times New Roman" w:cs="Times New Roman"/>
            <w:b w:val="0"/>
            <w:color w:val="auto"/>
            <w:sz w:val="28"/>
            <w:szCs w:val="28"/>
            <w:u w:val="none"/>
          </w:rPr>
          <w:t>Порядок</w:t>
        </w:r>
      </w:hyperlink>
      <w:r w:rsidRPr="003117DA">
        <w:rPr>
          <w:rFonts w:ascii="Times New Roman" w:hAnsi="Times New Roman" w:cs="Times New Roman"/>
          <w:sz w:val="28"/>
          <w:szCs w:val="28"/>
        </w:rPr>
        <w:t xml:space="preserve"> подачи заявления, перечень прилагаемых к нему документов, подтверждающих</w:t>
      </w:r>
      <w:r>
        <w:rPr>
          <w:rFonts w:ascii="Times New Roman" w:hAnsi="Times New Roman" w:cs="Times New Roman"/>
          <w:sz w:val="28"/>
          <w:szCs w:val="28"/>
        </w:rPr>
        <w:t xml:space="preserve">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8A1BCB" w:rsidRDefault="008A1BCB" w:rsidP="008A1BCB">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Правила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утверждены Постановлением Правительства Российской Федерации от 26.11.2015 № 1268.</w:t>
      </w:r>
    </w:p>
    <w:p w:rsidR="008A1BCB" w:rsidRDefault="008A1BCB" w:rsidP="008A1BCB">
      <w:pPr>
        <w:suppressAutoHyphens w:val="0"/>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соответствии с положениями ст. 26.1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 12 месяцев 2018 года в Управление Роспотребнадзора по Кемеровской области поступило 9 заявлений хозяйствующих субъектов об исключении проверок, запланированных к проведению в 2018 году, из ежегодного плана проведения плановых проверок.</w:t>
      </w:r>
    </w:p>
    <w:p w:rsidR="008A1BCB" w:rsidRDefault="008A1BCB" w:rsidP="008A1BCB">
      <w:pPr>
        <w:suppressAutoHyphens w:val="0"/>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 4 заявлениям Управлением принято решение об исключении плановых проверок деятельности юридических лиц, являющихся субъектами малого предпринимательства, из ежегодного плана на основании </w:t>
      </w:r>
      <w:r w:rsidR="00946629">
        <w:rPr>
          <w:rFonts w:ascii="Times New Roman" w:hAnsi="Times New Roman" w:cs="Times New Roman"/>
          <w:sz w:val="28"/>
          <w:szCs w:val="20"/>
          <w:lang w:eastAsia="ru-RU"/>
        </w:rPr>
        <w:t>подпункта</w:t>
      </w:r>
      <w:r>
        <w:rPr>
          <w:rFonts w:ascii="Times New Roman" w:hAnsi="Times New Roman" w:cs="Times New Roman"/>
          <w:sz w:val="28"/>
          <w:szCs w:val="20"/>
          <w:lang w:eastAsia="ru-RU"/>
        </w:rPr>
        <w:t xml:space="preserve"> «а» п. 10 </w:t>
      </w:r>
      <w:r>
        <w:rPr>
          <w:rFonts w:ascii="Times New Roman" w:hAnsi="Times New Roman" w:cs="Times New Roman"/>
          <w:sz w:val="28"/>
          <w:szCs w:val="28"/>
          <w:lang w:eastAsia="ru-RU"/>
        </w:rPr>
        <w:t xml:space="preserve">Правил подачи и рассмотрения заявления об исключении проверки в отношении юридического лица, индивидуального предпринимателя из ежегодного плана </w:t>
      </w:r>
      <w:r>
        <w:rPr>
          <w:rFonts w:ascii="Times New Roman" w:hAnsi="Times New Roman" w:cs="Times New Roman"/>
          <w:sz w:val="28"/>
          <w:szCs w:val="28"/>
          <w:lang w:eastAsia="ru-RU"/>
        </w:rPr>
        <w:lastRenderedPageBreak/>
        <w:t xml:space="preserve">проведения плановых проверок, утвержденного Постановлением Правительства Российской Федерации от 26.11.2015 № 1268. </w:t>
      </w:r>
    </w:p>
    <w:p w:rsidR="008A1BCB" w:rsidRDefault="008A1BCB" w:rsidP="008A1BCB">
      <w:pPr>
        <w:suppressAutoHyphens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2 заявления об исключении плановых проверок возвращены юридическим лицам в связи с неполнотой представленных сведений и документов на основании пп. «в» п. 10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утвержденного Постановлением Правительства Российской Федерации от 26.11.2015 № 1268.</w:t>
      </w:r>
    </w:p>
    <w:p w:rsidR="008A1BCB" w:rsidRDefault="008A1BCB" w:rsidP="008A1BCB">
      <w:pPr>
        <w:widowControl w:val="0"/>
        <w:suppressAutoHyphens w:val="0"/>
        <w:autoSpaceDE w:val="0"/>
        <w:autoSpaceDN w:val="0"/>
        <w:adjustRightIn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 3 заявлениям принято решение об отказе в исключении плановых проверок юридических лиц из ежегодного плана проведения проверок на 2018 год на основании пп. «б» п. 10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утвержденного Постановлением Правительства Российской Федерации от 26.11.2015 № 1268 (не относятся к субъектам малого предпринимательства).  </w:t>
      </w:r>
    </w:p>
    <w:p w:rsidR="008A1BCB" w:rsidRDefault="008A1BCB" w:rsidP="008A1BCB">
      <w:pPr>
        <w:spacing w:after="0" w:line="240" w:lineRule="auto"/>
        <w:jc w:val="center"/>
        <w:rPr>
          <w:rFonts w:ascii="Times New Roman" w:hAnsi="Times New Roman" w:cs="Times New Roman"/>
          <w:color w:val="FF0000"/>
          <w:sz w:val="28"/>
          <w:szCs w:val="28"/>
        </w:rPr>
      </w:pPr>
    </w:p>
    <w:p w:rsidR="008A1BCB" w:rsidRDefault="008A1BCB" w:rsidP="008A1BCB">
      <w:pPr>
        <w:suppressAutoHyphens w:val="0"/>
        <w:autoSpaceDE w:val="0"/>
        <w:autoSpaceDN w:val="0"/>
        <w:adjustRightInd w:val="0"/>
        <w:spacing w:after="0" w:line="360" w:lineRule="auto"/>
        <w:ind w:firstLine="540"/>
        <w:jc w:val="center"/>
        <w:outlineLvl w:val="0"/>
        <w:rPr>
          <w:rFonts w:ascii="Times New Roman" w:hAnsi="Times New Roman" w:cs="Times New Roman"/>
          <w:color w:val="auto"/>
          <w:kern w:val="2"/>
          <w:sz w:val="28"/>
          <w:szCs w:val="28"/>
        </w:rPr>
      </w:pPr>
      <w:r>
        <w:rPr>
          <w:rFonts w:ascii="Times New Roman" w:hAnsi="Times New Roman" w:cs="Times New Roman"/>
          <w:sz w:val="28"/>
          <w:szCs w:val="28"/>
        </w:rPr>
        <w:t xml:space="preserve">ОБЖАЛОВАНИЕ ПРАВОВЫХ АКТОВ УПРАВЛЕНИЯ           </w:t>
      </w:r>
    </w:p>
    <w:p w:rsidR="008A1BCB" w:rsidRDefault="003117DA"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8A1BCB">
        <w:rPr>
          <w:rFonts w:ascii="Times New Roman" w:hAnsi="Times New Roman" w:cs="Times New Roman"/>
          <w:sz w:val="28"/>
          <w:szCs w:val="28"/>
        </w:rPr>
        <w:t xml:space="preserve"> 2018 год</w:t>
      </w:r>
      <w:r>
        <w:rPr>
          <w:rFonts w:ascii="Times New Roman" w:hAnsi="Times New Roman" w:cs="Times New Roman"/>
          <w:sz w:val="28"/>
          <w:szCs w:val="28"/>
        </w:rPr>
        <w:t>у</w:t>
      </w:r>
      <w:r w:rsidR="008A1BCB">
        <w:rPr>
          <w:rFonts w:ascii="Times New Roman" w:hAnsi="Times New Roman" w:cs="Times New Roman"/>
          <w:sz w:val="28"/>
          <w:szCs w:val="28"/>
        </w:rPr>
        <w:t xml:space="preserve"> обжаловано в суды 136 постановлений по делам об административных правонарушениях (далее – постановление), 16 предписаний об устранении нарушений действующего законодательства (далее – предписание), 12 представлений об устранении причин и условий, способствовавших совершению административного правонарушения (далее – представление).</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результате рассмотрения жалоб судами приняты следующие решения:</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- 110 постановлений остановлено без изменений, в удовлетворении требований, изложенных в жалобах, заявителям отказано;</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- 3 постановления отменено (производство по делу судом прекращено за малозначительностью на основании ст. 2.9 КоАП РФ и объявлены устные замечания);</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- 4 постановления изменены в части размера административного штрафа (судом назначен административный штраф ниже низшего предела, установленной санкцией соответствующей нормы КоАП РФ);</w:t>
      </w:r>
    </w:p>
    <w:p w:rsidR="008A1BCB" w:rsidRPr="003117DA" w:rsidRDefault="008A1BCB" w:rsidP="008A1BCB">
      <w:pPr>
        <w:spacing w:after="0" w:line="240" w:lineRule="auto"/>
        <w:ind w:firstLine="709"/>
        <w:jc w:val="both"/>
        <w:rPr>
          <w:rFonts w:ascii="Times New Roman" w:hAnsi="Times New Roman" w:cs="Times New Roman"/>
          <w:sz w:val="28"/>
          <w:szCs w:val="28"/>
        </w:rPr>
      </w:pPr>
      <w:r w:rsidRPr="003117DA">
        <w:rPr>
          <w:rFonts w:ascii="Times New Roman" w:hAnsi="Times New Roman" w:cs="Times New Roman"/>
          <w:sz w:val="28"/>
          <w:szCs w:val="28"/>
        </w:rPr>
        <w:t>- 1 постановление изменено в части размера наказания (штраф заменен на предупреждение);</w:t>
      </w:r>
    </w:p>
    <w:p w:rsidR="008A1BCB" w:rsidRDefault="008A1BCB" w:rsidP="008A1BCB">
      <w:pPr>
        <w:spacing w:after="0" w:line="240" w:lineRule="auto"/>
        <w:ind w:firstLine="709"/>
        <w:jc w:val="both"/>
        <w:rPr>
          <w:rFonts w:ascii="Times New Roman" w:hAnsi="Times New Roman" w:cs="Times New Roman"/>
          <w:sz w:val="28"/>
          <w:szCs w:val="28"/>
        </w:rPr>
      </w:pPr>
      <w:r w:rsidRPr="003117DA">
        <w:rPr>
          <w:rFonts w:ascii="Times New Roman" w:hAnsi="Times New Roman" w:cs="Times New Roman"/>
          <w:sz w:val="28"/>
          <w:szCs w:val="28"/>
        </w:rPr>
        <w:t>- 4 постановления изменены в части размера наказания (штраф заменен на предупреждение в соответствии со ст. 4.1.1 КоАП РФ);</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- 1 постановление изменено в части вмененных нарушений (частично исключены пункты вмененных нарушений);</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- 1 постановление изменено в части квалификации правонарушения (ч. 3 ст. 6.25 КоАП РФ изменена на ч. 1 ст. 6.25 КоАП РФ);</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- 6 постановлений отменены в связи с отсутствием события и состава административного правонарушения;</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- 5 постановлений отменены по причине процессуальных нарушений действующего законодательства при производстве по делу;</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- 1 постановление отменено в связи с неверной квалификацией совершенного правонарушения;</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- 13 предписаний оставлено без изменений, в удовлетворении требований, изложенных в жалобах, заявителям отказано;</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- 3 предписания признаны недействительными;</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- 10 представлений оставлено без изменений, в удовлетворении требований, изложенных в жалобах, заявителям отказано;</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 представления признаны недействительными. </w:t>
      </w:r>
    </w:p>
    <w:p w:rsidR="008A1BCB" w:rsidRDefault="008A1BCB" w:rsidP="008A1B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Жалобы поданы в суды на постановления по делам об административных правонарушениях, предусмотренных статьями 6.3, ст. 6.4, ст. 6.5, ст. 6.6, ч.1 ст. 6.7, ч. 1 ст. 6.25, ч. 3 ст. 6.25, ст. 8.2, ч. 1 ст. 14.5, ч. 1 ст. 14.7, ст. 14.15, ч.2.2 ст. 14.16, ч.1 ст. 14.43, ч.2 ст. 14.43, ст. 14.45, ч. 1 ст. 14.53, ч.1 ст. 14.8, ч.2 ст. 14.8, ч. 1 ст. 14.4, ст. 19.14 Кодекса Российской Федерации об административных правонарушениях. </w:t>
      </w:r>
    </w:p>
    <w:p w:rsidR="008A1BCB" w:rsidRDefault="008A1BCB" w:rsidP="008A1BCB">
      <w:pPr>
        <w:spacing w:after="0" w:line="240" w:lineRule="auto"/>
        <w:ind w:firstLine="709"/>
        <w:jc w:val="both"/>
        <w:rPr>
          <w:rFonts w:ascii="Times New Roman" w:hAnsi="Times New Roman" w:cs="Times New Roman"/>
          <w:sz w:val="28"/>
          <w:szCs w:val="28"/>
        </w:rPr>
      </w:pPr>
    </w:p>
    <w:p w:rsidR="008A1BCB" w:rsidRDefault="008A1BCB" w:rsidP="008A1BCB">
      <w:pPr>
        <w:spacing w:after="0" w:line="240" w:lineRule="auto"/>
        <w:ind w:firstLine="851"/>
        <w:jc w:val="center"/>
        <w:rPr>
          <w:rFonts w:ascii="Times New Roman" w:hAnsi="Times New Roman" w:cs="Times New Roman"/>
          <w:sz w:val="28"/>
          <w:szCs w:val="28"/>
          <w:lang w:eastAsia="ru-RU"/>
        </w:rPr>
      </w:pPr>
      <w:r>
        <w:rPr>
          <w:rFonts w:ascii="Times New Roman" w:hAnsi="Times New Roman" w:cs="Times New Roman"/>
          <w:sz w:val="28"/>
          <w:szCs w:val="28"/>
          <w:lang w:eastAsia="ru-RU"/>
        </w:rPr>
        <w:t>ИЗМЕНЕНИЯ, ВНЕСЕННЫЕ В ПОРЯДОК ПРОВЕДЕНИЯ КОНТРОЛЬНО-НАДЗОРНЫХ МЕРОПРИЯТИЙ</w:t>
      </w:r>
    </w:p>
    <w:p w:rsidR="008A1BCB" w:rsidRDefault="008A1BCB" w:rsidP="008A1BCB">
      <w:pPr>
        <w:spacing w:after="0" w:line="240" w:lineRule="auto"/>
        <w:ind w:firstLine="851"/>
        <w:jc w:val="center"/>
        <w:rPr>
          <w:rFonts w:ascii="Times New Roman" w:hAnsi="Times New Roman" w:cs="Times New Roman"/>
          <w:sz w:val="28"/>
          <w:szCs w:val="28"/>
          <w:lang w:eastAsia="ru-RU"/>
        </w:rPr>
      </w:pPr>
    </w:p>
    <w:p w:rsidR="008A1BCB" w:rsidRDefault="008A1BCB" w:rsidP="008A1BCB">
      <w:pPr>
        <w:suppressAutoHyphens w:val="0"/>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hyperlink r:id="rId48" w:history="1">
        <w:r w:rsidRPr="003117DA">
          <w:rPr>
            <w:rStyle w:val="a3"/>
            <w:rFonts w:ascii="Times New Roman" w:eastAsia="Calibri" w:hAnsi="Times New Roman" w:cs="Times New Roman"/>
            <w:b w:val="0"/>
            <w:color w:val="auto"/>
            <w:sz w:val="28"/>
            <w:szCs w:val="28"/>
            <w:u w:val="none"/>
            <w:lang w:eastAsia="ru-RU"/>
          </w:rPr>
          <w:t>Постановление</w:t>
        </w:r>
      </w:hyperlink>
      <w:r w:rsidRPr="003117DA">
        <w:rPr>
          <w:rFonts w:ascii="Times New Roman" w:eastAsia="Calibri" w:hAnsi="Times New Roman" w:cs="Times New Roman"/>
          <w:sz w:val="28"/>
          <w:szCs w:val="28"/>
          <w:lang w:eastAsia="ru-RU"/>
        </w:rPr>
        <w:t xml:space="preserve">м </w:t>
      </w:r>
      <w:r>
        <w:rPr>
          <w:rFonts w:ascii="Times New Roman" w:eastAsia="Calibri" w:hAnsi="Times New Roman" w:cs="Times New Roman"/>
          <w:sz w:val="28"/>
          <w:szCs w:val="28"/>
          <w:lang w:eastAsia="ru-RU"/>
        </w:rPr>
        <w:t>Правительства РФ от 21.11.2018 № 1398 утверждены Правила организации и проведения контрольной закупки при осуществлении отдельных видов государственного контроля (надзора) (далее- Правила).</w:t>
      </w:r>
    </w:p>
    <w:p w:rsidR="008A1BCB" w:rsidRDefault="008A1BCB" w:rsidP="008A1BCB">
      <w:pPr>
        <w:suppressAutoHyphens w:val="0"/>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Так, Правилами регламентировано, что контрольная закупка проводится в установленных федеральными законами случаях и по основаниям, установленным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для проведения внеплановых выездных проверок. </w:t>
      </w:r>
    </w:p>
    <w:p w:rsidR="008A1BCB" w:rsidRDefault="008A1BCB" w:rsidP="008A1BCB">
      <w:pPr>
        <w:suppressAutoHyphens w:val="0"/>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Контрольная закупка проводится в случаях, если оценка соблюдения требований, установленных законодательством, при продаже товаров, выполнении работ и оказании услуг потребителям может быть осуществлена только в рамках проведения контрольной закупки. В иных случаях проводится внеплановая проверка.</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Положениями о видах федерального государственного контроля (надзора), при организации которых применяется риск-ориентированный подход, может быть предусмотрено использование органами государственного контроля (надзора) для определения необходимости проведения контрольной закупки индикаторов риска нарушения обязательных требований.</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Правилами установлены, в частности:</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порядок принятия решения о проведении контрольной закупки;</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требования к содержанию приказа о проведении контрольной закупки;</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особенности проведения контрольной закупки с использованием наличных денежных средств или безналичных расчетов;</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порядок проведения контрольной закупки;</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 сроки составления акта по результатам проведения контрольной закупки и принятия (в случае необходимости) мер по результатам проведения контрольной закупки;</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требования к содержанию акта по результатам контрольной закупки.</w:t>
      </w:r>
    </w:p>
    <w:p w:rsidR="008A1BCB" w:rsidRDefault="008A1BCB" w:rsidP="008A1BCB">
      <w:pPr>
        <w:autoSpaceDE w:val="0"/>
        <w:autoSpaceDN w:val="0"/>
        <w:adjustRightInd w:val="0"/>
        <w:spacing w:after="0" w:line="240" w:lineRule="auto"/>
        <w:jc w:val="both"/>
        <w:rPr>
          <w:rFonts w:ascii="Times New Roman" w:hAnsi="Times New Roman" w:cs="Times New Roman"/>
          <w:kern w:val="2"/>
          <w:sz w:val="28"/>
          <w:szCs w:val="28"/>
        </w:rPr>
      </w:pPr>
      <w:r>
        <w:rPr>
          <w:rFonts w:ascii="Times New Roman" w:hAnsi="Times New Roman" w:cs="Times New Roman"/>
          <w:sz w:val="28"/>
          <w:szCs w:val="28"/>
        </w:rPr>
        <w:t xml:space="preserve">        Правилами также установлено, что типовая форма приказа о проведении контрольной закупки устанавливается Министерством экономического развития РФ.</w:t>
      </w:r>
    </w:p>
    <w:p w:rsidR="008A1BCB" w:rsidRDefault="008A1BCB" w:rsidP="008A1BC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Однако, в настоящее время типовая форма приказа о проведении контрольной закупки не разработана.</w:t>
      </w:r>
    </w:p>
    <w:p w:rsidR="008A1BCB" w:rsidRDefault="008A1BCB" w:rsidP="008A1BC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Вместе с тем, отсутствие утвержденных в установленном порядке типовых форм распоряжения и акта не препятствует организации и проведению контрольной закупки, при наличии рекомендуемых временных форм данных документов. </w:t>
      </w:r>
    </w:p>
    <w:p w:rsidR="008A1BCB" w:rsidRDefault="008A1BCB" w:rsidP="008A1BCB">
      <w:pPr>
        <w:suppressAutoHyphens w:val="0"/>
        <w:autoSpaceDE w:val="0"/>
        <w:autoSpaceDN w:val="0"/>
        <w:adjustRightInd w:val="0"/>
        <w:spacing w:after="0" w:line="240" w:lineRule="auto"/>
        <w:jc w:val="both"/>
        <w:outlineLvl w:val="0"/>
        <w:rPr>
          <w:rFonts w:ascii="Arial" w:eastAsia="Calibri" w:hAnsi="Arial" w:cs="Arial"/>
          <w:sz w:val="20"/>
          <w:szCs w:val="20"/>
          <w:lang w:eastAsia="ru-RU"/>
        </w:rPr>
      </w:pP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Федеральным </w:t>
      </w:r>
      <w:hyperlink r:id="rId49" w:history="1">
        <w:r w:rsidRPr="003117DA">
          <w:rPr>
            <w:rStyle w:val="a3"/>
            <w:rFonts w:ascii="Times New Roman" w:eastAsia="Calibri" w:hAnsi="Times New Roman" w:cs="Times New Roman"/>
            <w:b w:val="0"/>
            <w:color w:val="auto"/>
            <w:sz w:val="28"/>
            <w:szCs w:val="28"/>
            <w:u w:val="none"/>
            <w:lang w:eastAsia="ru-RU"/>
          </w:rPr>
          <w:t>закон</w:t>
        </w:r>
      </w:hyperlink>
      <w:r>
        <w:rPr>
          <w:rFonts w:ascii="Times New Roman" w:eastAsia="Calibri" w:hAnsi="Times New Roman" w:cs="Times New Roman"/>
          <w:sz w:val="28"/>
          <w:szCs w:val="28"/>
          <w:lang w:eastAsia="ru-RU"/>
        </w:rPr>
        <w:t>ом от 25.12.2018 № 480-ФЗ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статью 35 Федерального закона «О водоснабжении и водоотведении» у</w:t>
      </w:r>
      <w:r>
        <w:rPr>
          <w:rFonts w:ascii="Times New Roman" w:eastAsia="Calibri" w:hAnsi="Times New Roman" w:cs="Times New Roman"/>
          <w:bCs/>
          <w:sz w:val="28"/>
          <w:szCs w:val="28"/>
          <w:lang w:eastAsia="ru-RU"/>
        </w:rPr>
        <w:t>становлены особенности проведения в 2019-2020 годах некоторых видов плановых проверок в отношении субъектов малого и среднего предпринимательства (далее</w:t>
      </w:r>
      <w:r w:rsidR="003959B3">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субъект МСП).</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Так, в 2019-2020 годах в отношении субъектов МСП, включенных в реестр субъектов МСП, плановые проверки могут проводится только в случаях:</w:t>
      </w:r>
    </w:p>
    <w:p w:rsidR="008A1BCB" w:rsidRPr="003959B3" w:rsidRDefault="008A1BCB" w:rsidP="00946629">
      <w:pPr>
        <w:pStyle w:val="a5"/>
        <w:numPr>
          <w:ilvl w:val="0"/>
          <w:numId w:val="19"/>
        </w:numPr>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3959B3">
        <w:rPr>
          <w:rFonts w:ascii="Times New Roman" w:eastAsia="Calibri" w:hAnsi="Times New Roman" w:cs="Times New Roman"/>
          <w:sz w:val="28"/>
          <w:szCs w:val="28"/>
          <w:lang w:eastAsia="ru-RU"/>
        </w:rPr>
        <w:t>проведения плановых проверок в рамках видов государственного контроля (надзора), по которым установлены категории риска, классы (категории) опасности, а также критерии отнесения деятельности юридических лиц и индивидуальных предпринимателей к определенной категории риска;</w:t>
      </w:r>
    </w:p>
    <w:p w:rsidR="008A1BCB" w:rsidRPr="003959B3" w:rsidRDefault="008A1BCB" w:rsidP="00946629">
      <w:pPr>
        <w:pStyle w:val="a5"/>
        <w:numPr>
          <w:ilvl w:val="0"/>
          <w:numId w:val="19"/>
        </w:numPr>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3959B3">
        <w:rPr>
          <w:rFonts w:ascii="Times New Roman" w:eastAsia="Calibri" w:hAnsi="Times New Roman" w:cs="Times New Roman"/>
          <w:sz w:val="28"/>
          <w:szCs w:val="28"/>
          <w:lang w:eastAsia="ru-RU"/>
        </w:rPr>
        <w:t>плановых проверок юридических лиц и ИП, осуществляющих виды деятельности, определенных Правительством РФ;</w:t>
      </w:r>
    </w:p>
    <w:p w:rsidR="008A1BCB" w:rsidRPr="003959B3" w:rsidRDefault="008A1BCB" w:rsidP="00946629">
      <w:pPr>
        <w:pStyle w:val="a5"/>
        <w:numPr>
          <w:ilvl w:val="0"/>
          <w:numId w:val="19"/>
        </w:numPr>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3959B3">
        <w:rPr>
          <w:rFonts w:ascii="Times New Roman" w:eastAsia="Calibri" w:hAnsi="Times New Roman" w:cs="Times New Roman"/>
          <w:sz w:val="28"/>
          <w:szCs w:val="28"/>
          <w:lang w:eastAsia="ru-RU"/>
        </w:rPr>
        <w:t>плановых проверок лиц, привлекавшихся к административной ответственности за грубое нарушение обязательных требований;</w:t>
      </w:r>
    </w:p>
    <w:p w:rsidR="008A1BCB" w:rsidRPr="003959B3" w:rsidRDefault="008A1BCB" w:rsidP="00946629">
      <w:pPr>
        <w:pStyle w:val="a5"/>
        <w:numPr>
          <w:ilvl w:val="0"/>
          <w:numId w:val="19"/>
        </w:numPr>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3959B3">
        <w:rPr>
          <w:rFonts w:ascii="Times New Roman" w:eastAsia="Calibri" w:hAnsi="Times New Roman" w:cs="Times New Roman"/>
          <w:sz w:val="28"/>
          <w:szCs w:val="28"/>
          <w:lang w:eastAsia="ru-RU"/>
        </w:rPr>
        <w:t>плановых проверок, проводимых по лицензируемыми видам деятельности.</w:t>
      </w:r>
    </w:p>
    <w:p w:rsidR="008A1BCB" w:rsidRDefault="008A1BCB" w:rsidP="008A1BCB">
      <w:pPr>
        <w:tabs>
          <w:tab w:val="left" w:pos="1080"/>
        </w:tabs>
        <w:autoSpaceDE w:val="0"/>
        <w:autoSpaceDN w:val="0"/>
        <w:adjustRightInd w:val="0"/>
        <w:spacing w:after="0" w:line="240" w:lineRule="auto"/>
        <w:jc w:val="both"/>
        <w:rPr>
          <w:rFonts w:ascii="Times New Roman" w:hAnsi="Times New Roman" w:cs="Times New Roman"/>
          <w:kern w:val="2"/>
          <w:sz w:val="28"/>
          <w:szCs w:val="28"/>
          <w:lang w:eastAsia="ru-RU"/>
        </w:rPr>
      </w:pPr>
    </w:p>
    <w:p w:rsidR="008A1BCB" w:rsidRDefault="008A1BCB" w:rsidP="008A1BCB">
      <w:pPr>
        <w:suppressAutoHyphens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ИЗМЕНЕНИЯ, ВНЕСЕННЫЕ В ЗАКОНОДАТЕЛЬСТВО РОССИЙСКОЙ ФЕДЕРАЦИИ О ТЕХНИЧЕСКОМ РЕГУЛИРОВАНИИ.</w:t>
      </w:r>
    </w:p>
    <w:p w:rsidR="008A1BCB" w:rsidRDefault="008A1BCB" w:rsidP="008A1BCB">
      <w:pPr>
        <w:spacing w:after="0" w:line="240" w:lineRule="auto"/>
        <w:ind w:firstLine="567"/>
        <w:rPr>
          <w:rFonts w:ascii="Times New Roman" w:hAnsi="Times New Roman" w:cs="Times New Roman"/>
          <w:sz w:val="28"/>
          <w:szCs w:val="28"/>
          <w:lang w:eastAsia="ru-RU"/>
        </w:rPr>
      </w:pPr>
    </w:p>
    <w:p w:rsidR="008A1BCB" w:rsidRDefault="00A5121F" w:rsidP="008A1BCB">
      <w:pPr>
        <w:suppressAutoHyphens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hyperlink r:id="rId50" w:history="1">
        <w:r w:rsidR="008A1BCB" w:rsidRPr="003959B3">
          <w:rPr>
            <w:rStyle w:val="a3"/>
            <w:rFonts w:ascii="Times New Roman" w:eastAsia="Calibri" w:hAnsi="Times New Roman" w:cs="Times New Roman"/>
            <w:b w:val="0"/>
            <w:color w:val="auto"/>
            <w:sz w:val="28"/>
            <w:szCs w:val="28"/>
            <w:u w:val="none"/>
            <w:lang w:eastAsia="ru-RU"/>
          </w:rPr>
          <w:t>Решение</w:t>
        </w:r>
      </w:hyperlink>
      <w:r w:rsidR="008A1BCB">
        <w:rPr>
          <w:rFonts w:ascii="Times New Roman" w:eastAsia="Calibri" w:hAnsi="Times New Roman" w:cs="Times New Roman"/>
          <w:sz w:val="28"/>
          <w:szCs w:val="28"/>
          <w:lang w:eastAsia="ru-RU"/>
        </w:rPr>
        <w:t>м Совета Евразийской экономической комиссии от 05.12.2018 № 98 «О техническом регламенте Евразийского экономического союза «О безопасности алкогольной продукции» п</w:t>
      </w:r>
      <w:r w:rsidR="008A1BCB">
        <w:rPr>
          <w:rFonts w:ascii="Times New Roman" w:eastAsia="Calibri" w:hAnsi="Times New Roman" w:cs="Times New Roman"/>
          <w:bCs/>
          <w:sz w:val="28"/>
          <w:szCs w:val="28"/>
          <w:lang w:eastAsia="ru-RU"/>
        </w:rPr>
        <w:t>ринят технический регламент «О безопасности алкогольной продукции» (ТР ЕАЭС 047/2018).</w:t>
      </w:r>
    </w:p>
    <w:p w:rsidR="008A1BCB" w:rsidRDefault="008A1BCB" w:rsidP="008A1BCB">
      <w:pPr>
        <w:suppressAutoHyphens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Технический регламент «О безопасности алкогольной продукции» (ТР ЕАЭС 047/2018) вступает в силу по истечении 24 месяцев с даты вступления в силу настоящего Решения (с 9 января 2021 года).</w:t>
      </w:r>
    </w:p>
    <w:p w:rsidR="008A1BCB" w:rsidRDefault="008A1BCB" w:rsidP="008A1BCB">
      <w:pPr>
        <w:suppressAutoHyphens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Регламент устанавливает обязательные для применения и исполнения на территориях государств - членов ЕАЭС требования к алкогольной продукции, выпускаемой в обращение на территориях государств-членов, связанные с ними требования к процессам производства, хранения, перевозки (транспортирования), реализации и утилизации, а также требования к маркировке и упаковке алкогольной продукции для обеспечения ее свободного перемещения.</w:t>
      </w:r>
    </w:p>
    <w:p w:rsidR="008A1BCB" w:rsidRDefault="008A1BCB" w:rsidP="008A1BCB">
      <w:pPr>
        <w:suppressAutoHyphens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Регламент не распространяется на:</w:t>
      </w:r>
    </w:p>
    <w:p w:rsidR="008A1BCB" w:rsidRPr="003959B3" w:rsidRDefault="008A1BCB" w:rsidP="003959B3">
      <w:pPr>
        <w:pStyle w:val="a5"/>
        <w:numPr>
          <w:ilvl w:val="0"/>
          <w:numId w:val="20"/>
        </w:numPr>
        <w:autoSpaceDE w:val="0"/>
        <w:autoSpaceDN w:val="0"/>
        <w:adjustRightInd w:val="0"/>
        <w:spacing w:after="0" w:line="240" w:lineRule="auto"/>
        <w:ind w:left="993" w:hanging="284"/>
        <w:jc w:val="both"/>
        <w:rPr>
          <w:rFonts w:ascii="Times New Roman" w:eastAsia="Calibri" w:hAnsi="Times New Roman" w:cs="Times New Roman"/>
          <w:sz w:val="28"/>
          <w:szCs w:val="28"/>
          <w:lang w:eastAsia="ru-RU"/>
        </w:rPr>
      </w:pPr>
      <w:r w:rsidRPr="003959B3">
        <w:rPr>
          <w:rFonts w:ascii="Times New Roman" w:eastAsia="Calibri" w:hAnsi="Times New Roman" w:cs="Times New Roman"/>
          <w:sz w:val="28"/>
          <w:szCs w:val="28"/>
          <w:lang w:eastAsia="ru-RU"/>
        </w:rPr>
        <w:t>алкогольную продукцию, следующую транзитом через территории государств-членов;</w:t>
      </w:r>
    </w:p>
    <w:p w:rsidR="008A1BCB" w:rsidRPr="003959B3" w:rsidRDefault="008A1BCB" w:rsidP="003959B3">
      <w:pPr>
        <w:pStyle w:val="a5"/>
        <w:numPr>
          <w:ilvl w:val="0"/>
          <w:numId w:val="20"/>
        </w:numPr>
        <w:autoSpaceDE w:val="0"/>
        <w:autoSpaceDN w:val="0"/>
        <w:adjustRightInd w:val="0"/>
        <w:spacing w:after="0" w:line="240" w:lineRule="auto"/>
        <w:ind w:left="993" w:hanging="284"/>
        <w:jc w:val="both"/>
        <w:rPr>
          <w:rFonts w:ascii="Times New Roman" w:eastAsia="Calibri" w:hAnsi="Times New Roman" w:cs="Times New Roman"/>
          <w:sz w:val="28"/>
          <w:szCs w:val="28"/>
          <w:lang w:eastAsia="ru-RU"/>
        </w:rPr>
      </w:pPr>
      <w:r w:rsidRPr="003959B3">
        <w:rPr>
          <w:rFonts w:ascii="Times New Roman" w:eastAsia="Calibri" w:hAnsi="Times New Roman" w:cs="Times New Roman"/>
          <w:sz w:val="28"/>
          <w:szCs w:val="28"/>
          <w:lang w:eastAsia="ru-RU"/>
        </w:rPr>
        <w:t>алкогольную продукцию, произведенную в научных целях;</w:t>
      </w:r>
    </w:p>
    <w:p w:rsidR="008A1BCB" w:rsidRPr="003959B3" w:rsidRDefault="008A1BCB" w:rsidP="003959B3">
      <w:pPr>
        <w:pStyle w:val="a5"/>
        <w:numPr>
          <w:ilvl w:val="0"/>
          <w:numId w:val="20"/>
        </w:numPr>
        <w:autoSpaceDE w:val="0"/>
        <w:autoSpaceDN w:val="0"/>
        <w:adjustRightInd w:val="0"/>
        <w:spacing w:after="0" w:line="240" w:lineRule="auto"/>
        <w:ind w:left="993" w:hanging="284"/>
        <w:jc w:val="both"/>
        <w:rPr>
          <w:rFonts w:ascii="Times New Roman" w:eastAsia="Calibri" w:hAnsi="Times New Roman" w:cs="Times New Roman"/>
          <w:sz w:val="28"/>
          <w:szCs w:val="28"/>
          <w:lang w:eastAsia="ru-RU"/>
        </w:rPr>
      </w:pPr>
      <w:r w:rsidRPr="003959B3">
        <w:rPr>
          <w:rFonts w:ascii="Times New Roman" w:eastAsia="Calibri" w:hAnsi="Times New Roman" w:cs="Times New Roman"/>
          <w:sz w:val="28"/>
          <w:szCs w:val="28"/>
          <w:lang w:eastAsia="ru-RU"/>
        </w:rPr>
        <w:t>алкогольную продукцию, произведенную физическими лицами для личного пользования без цели ее последующей реализации на территориях государств-членов;</w:t>
      </w:r>
    </w:p>
    <w:p w:rsidR="008A1BCB" w:rsidRPr="003959B3" w:rsidRDefault="008A1BCB" w:rsidP="003959B3">
      <w:pPr>
        <w:pStyle w:val="a5"/>
        <w:numPr>
          <w:ilvl w:val="0"/>
          <w:numId w:val="20"/>
        </w:numPr>
        <w:autoSpaceDE w:val="0"/>
        <w:autoSpaceDN w:val="0"/>
        <w:adjustRightInd w:val="0"/>
        <w:spacing w:after="0" w:line="240" w:lineRule="auto"/>
        <w:ind w:left="993" w:hanging="284"/>
        <w:jc w:val="both"/>
        <w:rPr>
          <w:rFonts w:ascii="Times New Roman" w:eastAsia="Calibri" w:hAnsi="Times New Roman" w:cs="Times New Roman"/>
          <w:sz w:val="28"/>
          <w:szCs w:val="28"/>
          <w:lang w:eastAsia="ru-RU"/>
        </w:rPr>
      </w:pPr>
      <w:r w:rsidRPr="003959B3">
        <w:rPr>
          <w:rFonts w:ascii="Times New Roman" w:eastAsia="Calibri" w:hAnsi="Times New Roman" w:cs="Times New Roman"/>
          <w:sz w:val="28"/>
          <w:szCs w:val="28"/>
          <w:lang w:eastAsia="ru-RU"/>
        </w:rPr>
        <w:t>алкогольную продукцию, поставляемую на экспорт по внешнеторговым договорам за пределы территорий государств-членов;</w:t>
      </w:r>
    </w:p>
    <w:p w:rsidR="008A1BCB" w:rsidRPr="003959B3" w:rsidRDefault="008A1BCB" w:rsidP="003959B3">
      <w:pPr>
        <w:pStyle w:val="a5"/>
        <w:numPr>
          <w:ilvl w:val="0"/>
          <w:numId w:val="20"/>
        </w:numPr>
        <w:autoSpaceDE w:val="0"/>
        <w:autoSpaceDN w:val="0"/>
        <w:adjustRightInd w:val="0"/>
        <w:spacing w:after="0" w:line="240" w:lineRule="auto"/>
        <w:ind w:left="993" w:hanging="284"/>
        <w:jc w:val="both"/>
        <w:rPr>
          <w:rFonts w:ascii="Times New Roman" w:eastAsia="Calibri" w:hAnsi="Times New Roman" w:cs="Times New Roman"/>
          <w:sz w:val="28"/>
          <w:szCs w:val="28"/>
          <w:lang w:eastAsia="ru-RU"/>
        </w:rPr>
      </w:pPr>
      <w:r w:rsidRPr="003959B3">
        <w:rPr>
          <w:rFonts w:ascii="Times New Roman" w:eastAsia="Calibri" w:hAnsi="Times New Roman" w:cs="Times New Roman"/>
          <w:sz w:val="28"/>
          <w:szCs w:val="28"/>
          <w:lang w:eastAsia="ru-RU"/>
        </w:rPr>
        <w:t xml:space="preserve">продукцию, содержащую этиловый спирт (приводится в приложении </w:t>
      </w:r>
      <w:r w:rsidR="003959B3">
        <w:rPr>
          <w:rFonts w:ascii="Times New Roman" w:eastAsia="Calibri" w:hAnsi="Times New Roman" w:cs="Times New Roman"/>
          <w:sz w:val="28"/>
          <w:szCs w:val="28"/>
          <w:lang w:eastAsia="ru-RU"/>
        </w:rPr>
        <w:t>№</w:t>
      </w:r>
      <w:r w:rsidRPr="003959B3">
        <w:rPr>
          <w:rFonts w:ascii="Times New Roman" w:eastAsia="Calibri" w:hAnsi="Times New Roman" w:cs="Times New Roman"/>
          <w:sz w:val="28"/>
          <w:szCs w:val="28"/>
          <w:lang w:eastAsia="ru-RU"/>
        </w:rPr>
        <w:t xml:space="preserve"> 1).</w:t>
      </w:r>
    </w:p>
    <w:p w:rsidR="008A1BCB" w:rsidRDefault="008A1BCB" w:rsidP="008A1BCB">
      <w:pPr>
        <w:suppressAutoHyphens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случае если в отношении алкогольной продукции приняты иные технические регламенты Союза (Таможенного союза), устанавливающие требования к алкогольной продукции, связанные с ними требования к процессам производства, хранения, перевозки (транспортирования), реализации и утилизации, а также требования к маркировке и упаковке алкогольной продукции, то алкогольная продукция и процессы ее производства, хранения, перевозки (транспортирования), реализации и утилизации, а также маркировка и упаковка алкогольной продукции должны соответствовать требованиям всех технических регламентов ЕАЭС (Таможенного союза), действие которых распространяется на алкогольную продукцию.</w:t>
      </w:r>
    </w:p>
    <w:p w:rsidR="008A1BCB" w:rsidRDefault="008A1BCB" w:rsidP="008A1BCB">
      <w:pPr>
        <w:suppressAutoHyphens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Настоящий технический регламент дополняет требования технического регламента Таможенного союза «О безопасности пищевой продукции» (ТР ТС 021/2011), технического регламента Таможенного союза «Пищевая продукция в части ее маркировки» (ТР ТС 022/2011), технического регламента Таможенного союза «О безопасности упаковки» (ТР ТС 005/2011) и не противоречащие им.</w:t>
      </w:r>
    </w:p>
    <w:p w:rsidR="008A1BCB" w:rsidRDefault="008A1BCB" w:rsidP="008A1BCB">
      <w:pPr>
        <w:spacing w:after="0" w:line="240" w:lineRule="auto"/>
        <w:jc w:val="both"/>
        <w:rPr>
          <w:rFonts w:ascii="Times New Roman" w:hAnsi="Times New Roman" w:cs="Times New Roman"/>
          <w:kern w:val="2"/>
          <w:sz w:val="28"/>
          <w:szCs w:val="28"/>
        </w:rPr>
      </w:pPr>
    </w:p>
    <w:p w:rsidR="008A1BCB" w:rsidRDefault="008A1BCB" w:rsidP="008A1BC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ИЗМЕНЕНИЯ, ВНЕСЕННЫЕ В ЗАКОНОДАТЕЛЬСТВО</w:t>
      </w:r>
    </w:p>
    <w:p w:rsidR="008A1BCB" w:rsidRDefault="008A1BCB" w:rsidP="008A1BC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 ОБЛАСТИ ОБЕСПЕЧЕНИЯ САНИТАРНО-ЭПИДЕМИОЛОГИЧЕСКОГО БЛАГОПОЛУЧИЯ НАСЕЛЕНИЯ.</w:t>
      </w:r>
    </w:p>
    <w:p w:rsidR="008A1BCB" w:rsidRDefault="008A1BCB" w:rsidP="008A1BCB">
      <w:pPr>
        <w:spacing w:after="0" w:line="240" w:lineRule="auto"/>
        <w:jc w:val="both"/>
        <w:rPr>
          <w:rFonts w:ascii="Times New Roman" w:hAnsi="Times New Roman" w:cs="Times New Roman"/>
          <w:sz w:val="28"/>
          <w:szCs w:val="28"/>
        </w:rPr>
      </w:pP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Роспотребнадзором в письме от 27.08.2018 № 01/11156-2018-32 «О применении санитарных правил» </w:t>
      </w:r>
      <w:r>
        <w:rPr>
          <w:rFonts w:ascii="Times New Roman" w:eastAsia="Calibri" w:hAnsi="Times New Roman" w:cs="Times New Roman"/>
          <w:bCs/>
          <w:sz w:val="28"/>
          <w:szCs w:val="28"/>
          <w:lang w:eastAsia="ru-RU"/>
        </w:rPr>
        <w:t>разъяснены особенности применения санитарных правил в связи с принятием технических регламентов ЕАЭС.</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Так, Федеральным законом от 27.12.2002 № 184-ФЗ «О техническом регулировании» установлено, что до вступления в силу соответствующих технических регламентов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w:t>
      </w:r>
      <w:r>
        <w:rPr>
          <w:rFonts w:ascii="Times New Roman" w:eastAsia="Calibri" w:hAnsi="Times New Roman" w:cs="Times New Roman"/>
          <w:sz w:val="28"/>
          <w:szCs w:val="28"/>
          <w:lang w:eastAsia="ru-RU"/>
        </w:rPr>
        <w:lastRenderedPageBreak/>
        <w:t>перевозки, реализации и утилизации, установленные нормативными правовыми актами РФ, подлежат обязательному исполнению только в части, соответствующей целям: защиты жизни или здоровья граждан, имущества физических или юридических лиц, государственного или муниципального имущества; охраны окружающей среды, жизни или здоровья животных и растений; предупреждения действий, вводящих в заблуждение приобретателей, в том числе потребителей; обеспечения энергетической эффективности и ресурсосбережения.</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Указанные требования к продукции и процессам, в отношении которых технические регламенты не приняты, действуют до дня вступления в силу соответствующих технических регламентов.</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Договором о ЕАЭС установлено, что технические регламенты Союза имеют прямое действие на территории Союза и что со дня вступления в силу технического регламента Союза на территориях государств-членов соответствующие обязательные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законодательством государств-членов или актами Комиссии, действуют только в части, определенной переходными положениями, и с даты завершения действия переходных положений, определенных техническим регламентом Союза и (или) актом Комиссии, не применяются. Обязательность отмены национальных актов в связи со вступлением в силу технических регламентов Союза Договором не предусматривается.</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При этом разделом Договора определены принципы и правила технического регулирования в рамках Союза, положения которого не распространяются на установление и применение санитарных, ветеринарно-санитарных и карантинных фитосанитарных мер.</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частности, санитарные меры, применяемые в рамках Союза, основываются не только на международных, но и на региональных стандартах, руководствах и (или) рекомендациях, за исключением случаев, когда на основе соответствующего научного обоснования вводятся санитарные меры, которые обеспечивают более высокий уровень санитарной защиты, чем меры на базе соответствующих международных и региональных стандартов, руководств и (или) рекомендаций.</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Санитарные меры применяются в отношении подконтрольной санитарно-эпидемиологическому надзору (контролю) продукции (товаров), включенной в соответствии с актами Комиссии в единый перечень продукции (товаров), подлежащей государственному санитарно-эпидемиологическому надзору (контролю), и к которой предъявляются единые санитарно-эпидемиологические и гигиенические требования и процедуры. Единые санитарно-эпидемиологические и гигиенические требования к продукции (товарам), в отношении которой разрабатываются технические регламенты Союза, включаются в технические регламенты Союза в соответствии с актами Комиссии.</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 соответствии с Конституцией РФ общепризнанные принципы и нормы международного права и международные договоры РФ являются составной частью </w:t>
      </w:r>
      <w:r>
        <w:rPr>
          <w:rFonts w:ascii="Times New Roman" w:eastAsia="Calibri" w:hAnsi="Times New Roman" w:cs="Times New Roman"/>
          <w:sz w:val="28"/>
          <w:szCs w:val="28"/>
          <w:lang w:eastAsia="ru-RU"/>
        </w:rPr>
        <w:lastRenderedPageBreak/>
        <w:t>ее правовой системы. Если международным договором РФ установлены иные правила, чем предусмотренные законом, то применяются правила международного договора.</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Таким образом, санитарно-эпидемиологические правила и гигиенические нормативы, касающиеся требований к продукции и связанным с ней процессам, в отношении которых приняты соответствующие технические регламенты Союза, действуют в части, не противоречащей законодательству РФ, в том числе о техническом регулировании, и, соответственно, вышеуказанным положениям Договора и требованиям технических регламентов Союза.</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p>
    <w:p w:rsidR="008A1BCB" w:rsidRDefault="008A1BCB" w:rsidP="008A1BCB">
      <w:pPr>
        <w:suppressAutoHyphens w:val="0"/>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Минздравом России 02.11.2018 разработан Проект Приказа «Об утверждении унифицированной формы и порядка учета, ведения отчетности и выдачи работникам личных медицинских книжек».</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Федеральным законом «О санитарно-эпидемиологическом благополучии» предусмотрено, что порядок учета, ведения отчетности и выдачи работникам личных медицинских книжек определяется федеральным органом исполнительной власти, осуществляющим нормативно-правовое регулирование в сфере здравоохранения. Вместе с тем до настоящего времени не был принят нормативный правовой акт, регламентирующий вышеуказанные вопросы. По мнению разработчиков, утверждение данного нормативно-правового документа будет способствовать совершенствованию документооборота в сфере здравоохранения в части регулирования порядка учета, ведения отчетности и выдачи работникам личных медицинских книжек.</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Проектом устанавливаются:</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унифицированная учетная форма № 025/у-МК «Личная медицинская книжка» и порядок ее заполнения;</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порядок учета, ведения отчетности и выдачи унифицированной учетной формы № 025/у-МК «Личная медицинская книжка»;</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образец журнала регистрации выдачи медицинских книжек.</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Книжки оформляются на бланках, являющихся защищенной полиграфической продукцией уровня «В», и свободной продаже не подлежат. Для оформления личной медицинской книжки необходимы - направление работодателя, паспорт и фотография. Все документы представляются лично заявителем или представителем работодателя (по доверенности).</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Роспотребнадзором издано письмо от 01.10.2018 № 01/12718-2018-29 «Об использовании светодиодных ламп для освещения», в котором </w:t>
      </w:r>
      <w:r>
        <w:rPr>
          <w:rFonts w:ascii="Times New Roman" w:eastAsia="Calibri" w:hAnsi="Times New Roman" w:cs="Times New Roman"/>
          <w:bCs/>
          <w:sz w:val="28"/>
          <w:szCs w:val="28"/>
          <w:lang w:eastAsia="ru-RU"/>
        </w:rPr>
        <w:t>Роспотребнадзор выражает свою позицию относительно использования светодиодных ламп для освещения в лечебно-профилактических организациях.</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Сообщается, что в соответствии с требованиями СанПиН 2.2.1/2.1.1.1278-03 «Гигиенические требования к естественному, искусственному и совмещенному освещению жилых и общественных зданий» осветительные установки, независимо от используемых источников света и световых приборов, должны обеспечивать </w:t>
      </w:r>
      <w:r>
        <w:rPr>
          <w:rFonts w:ascii="Times New Roman" w:eastAsia="Calibri" w:hAnsi="Times New Roman" w:cs="Times New Roman"/>
          <w:sz w:val="28"/>
          <w:szCs w:val="28"/>
          <w:lang w:eastAsia="ru-RU"/>
        </w:rPr>
        <w:lastRenderedPageBreak/>
        <w:t>нормативные требования к общему искусственному освещению, изложенные в таблицах 1 и 2 СанПиН 2.2.1/2.1.1.1278-03.</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 учетом изложенного, требования СанПиН 2.2.1/2.1.1.1278-03 не препятствуют использованию светодиодных ламп для освещения в лечебно-профилактических организациях.</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p>
    <w:p w:rsidR="008A1BCB" w:rsidRDefault="008A1BCB" w:rsidP="008A1BCB">
      <w:pPr>
        <w:suppressAutoHyphens w:val="0"/>
        <w:autoSpaceDE w:val="0"/>
        <w:autoSpaceDN w:val="0"/>
        <w:adjustRightInd w:val="0"/>
        <w:spacing w:after="0" w:line="240" w:lineRule="auto"/>
        <w:ind w:left="-142" w:firstLine="682"/>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Минприроды России в письме от 29.11.2018 № 12-50/09872-ОГ «О реализации положений Закона № 89-ФЗ» дает разъяснения, указывая, что ю</w:t>
      </w:r>
      <w:r>
        <w:rPr>
          <w:rFonts w:ascii="Times New Roman" w:eastAsia="Calibri" w:hAnsi="Times New Roman" w:cs="Times New Roman"/>
          <w:bCs/>
          <w:sz w:val="28"/>
          <w:szCs w:val="28"/>
          <w:lang w:eastAsia="ru-RU"/>
        </w:rPr>
        <w:t>ридические лица и индивидуальные предприниматели, осуществляющие свою деятельность в помещениях многоквартирных жилых домов и частных домовладениях, обязаны заключить договор на вывоз твердых коммунальных отходов (далее- ТКО).</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Разъясняется, что ТКО - это отходы, образующиеся в жилых помещениях в процессе производства и потребления физическими лицами, а также товары, утратившие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Все собственники ТКО, а именно собственники помещений в многоквартирных домах, собственники частных домовладений, а также юридические лица и индивидуальные предприниматели, в результате деятельности которых образуются ТКО, заключают договор на оказание услуг по обращению с ТКО с региональным оператором, в зоне деятельности которого образуются ТКО и находятся места их сбора, оплачивают услуги оператора по обращению с ТКО.</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Кроме того, согласно положениям ЖК РФ, собственник жилого дома или его части обязан обеспечивать обращение с ТКО путем заключения договора с региональным оператором по обращению с ТКО.</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Таким образом, обязанность заключения договора с региональным оператором по обращению с ТКО лежит только на собственниках помещений в многоквартирных домах и собственниках частных домовладений, а также на юридических лицах и индивидуальных предпринимателях, осуществляющих свою деятельность в помещениях многоквартирных домов и частных домовладений.</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sz w:val="28"/>
          <w:szCs w:val="28"/>
        </w:rPr>
        <w:t xml:space="preserve">   </w:t>
      </w:r>
    </w:p>
    <w:p w:rsidR="008A1BCB" w:rsidRDefault="008A1BCB" w:rsidP="008A1BCB">
      <w:pPr>
        <w:autoSpaceDE w:val="0"/>
        <w:autoSpaceDN w:val="0"/>
        <w:adjustRightInd w:val="0"/>
        <w:spacing w:after="0" w:line="240" w:lineRule="auto"/>
        <w:ind w:firstLine="142"/>
        <w:jc w:val="both"/>
        <w:rPr>
          <w:rFonts w:ascii="Times New Roman" w:hAnsi="Times New Roman" w:cs="Times New Roman"/>
          <w:sz w:val="28"/>
          <w:szCs w:val="28"/>
          <w:lang w:eastAsia="ru-RU"/>
        </w:rPr>
      </w:pPr>
      <w:r>
        <w:rPr>
          <w:rFonts w:ascii="Times New Roman" w:hAnsi="Times New Roman" w:cs="Times New Roman"/>
          <w:sz w:val="28"/>
          <w:szCs w:val="28"/>
        </w:rPr>
        <w:t xml:space="preserve">       С 27.12.2018 вступили в законную силу изменения, внесенные Постановлением Правительства РФ от 15.12.2018 № 1572 в законодательные акты, связанные с обращением с ТКО.</w:t>
      </w:r>
    </w:p>
    <w:p w:rsidR="008A1BCB" w:rsidRDefault="008A1BCB" w:rsidP="008A1BCB">
      <w:pPr>
        <w:autoSpaceDE w:val="0"/>
        <w:autoSpaceDN w:val="0"/>
        <w:adjustRightInd w:val="0"/>
        <w:spacing w:after="0" w:line="240" w:lineRule="auto"/>
        <w:jc w:val="both"/>
        <w:rPr>
          <w:rFonts w:ascii="Times New Roman" w:hAnsi="Times New Roman" w:cs="Times New Roman"/>
          <w:kern w:val="2"/>
          <w:sz w:val="28"/>
          <w:szCs w:val="28"/>
        </w:rPr>
      </w:pPr>
      <w:r>
        <w:rPr>
          <w:rFonts w:ascii="Times New Roman" w:hAnsi="Times New Roman" w:cs="Times New Roman"/>
          <w:sz w:val="28"/>
          <w:szCs w:val="28"/>
        </w:rPr>
        <w:t xml:space="preserve">         В частности, изменена редакция п. 148 (12) Правил предоставления коммунальных услуг собственникам и пользователям помещений в многоквартирных домах и жилых домов, утв. Постановлением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согласно которой погрузка твердых коммунальных отходов включает в себя уборку мест погрузки твердых коммунальных отходов.</w:t>
      </w:r>
    </w:p>
    <w:p w:rsidR="008A1BCB" w:rsidRDefault="008A1BCB" w:rsidP="008A1BC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Учитывая, что погрузку ТКО осуществляет региональный оператор по обращению с ТКО, обязанность по уборке мест погрузки ТКО теперь возлагается на него. </w:t>
      </w:r>
    </w:p>
    <w:p w:rsidR="008A1BCB" w:rsidRDefault="008A1BCB" w:rsidP="008A1BC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 этом, уборка мест погрузки ТКО понимается в смысле «действий по подбору оброненных (просыпавшихся и др.) при погрузке твердых коммунальных отходов и перемещению их в мусоровоз», а сама погрузка твердых коммунальных отходов - это перемещение ТКО из мест (площадок) накопления ТКО или иных мест, с которых осуществляется погрузка ТКО, в мусоровоз в целях их транспортирования, а также уборка мест погрузки ТКО (Постановление Правительства РФ от 12.11.2016 № 1156 «Об обращении с твердыми коммунальными отходами и внесении изменения в постановление Правительства Российской Федерации от 25.08.2008 № 641»). </w:t>
      </w:r>
    </w:p>
    <w:p w:rsidR="008A1BCB" w:rsidRDefault="008A1BCB" w:rsidP="008A1BCB">
      <w:pPr>
        <w:spacing w:after="0" w:line="240" w:lineRule="auto"/>
        <w:rPr>
          <w:rFonts w:ascii="Times New Roman" w:hAnsi="Times New Roman" w:cs="Times New Roman"/>
          <w:sz w:val="28"/>
          <w:szCs w:val="28"/>
        </w:rPr>
      </w:pPr>
    </w:p>
    <w:p w:rsidR="008A1BCB" w:rsidRDefault="008A1BCB" w:rsidP="008A1BCB">
      <w:pPr>
        <w:pStyle w:val="a4"/>
        <w:jc w:val="center"/>
        <w:rPr>
          <w:rFonts w:ascii="Times New Roman" w:eastAsia="Calibri" w:hAnsi="Times New Roman" w:cs="Times New Roman"/>
          <w:sz w:val="28"/>
          <w:szCs w:val="28"/>
        </w:rPr>
      </w:pPr>
      <w:r>
        <w:rPr>
          <w:rFonts w:ascii="Times New Roman" w:eastAsia="Calibri" w:hAnsi="Times New Roman" w:cs="Times New Roman"/>
          <w:sz w:val="28"/>
          <w:szCs w:val="28"/>
        </w:rPr>
        <w:t>ИЗМЕНЕНИЯ, ВНЕСЕННЫЕ В ЗАКОНОДАТЕЛЬТВО В СФЕРЕ ПРОИЗВОДСТВА И ОБОРОТА ЭТИЛОВОГО СПИРТА, АЛКОГОЛЬНОЙ И СПИРТОСОДЕРЖАЩЕЙ ПРОДУКЦИИ И В СФЕРЕ ОГРАНИЧЕНИЯ ПОТРЕБЛЕНИЯ (РАСПИТИЯ) АЛКОГОЛЬНОЙ ПРОДУКЦИИ.</w:t>
      </w:r>
    </w:p>
    <w:p w:rsidR="008A1BCB" w:rsidRDefault="008A1BCB" w:rsidP="008A1BCB">
      <w:pPr>
        <w:pStyle w:val="a4"/>
        <w:jc w:val="both"/>
        <w:rPr>
          <w:rFonts w:ascii="Times New Roman" w:eastAsia="Calibri" w:hAnsi="Times New Roman" w:cs="Times New Roman"/>
          <w:i/>
          <w:sz w:val="28"/>
          <w:szCs w:val="28"/>
        </w:rPr>
      </w:pPr>
    </w:p>
    <w:p w:rsidR="008A1BCB" w:rsidRDefault="008A1BCB" w:rsidP="008A1B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Приказом Роспотребнадзора от 21.08.2018 № 696 утвержден перечень тонизирующих веществ (компонентов), которые не могут содержаться в алкогольной продукции с содержанием этилового спирта менее 15 процентов объема готовой продукции при ее производстве (за исключением производства в целях за пределы территории Российской Федерации (экспорта) и (или) обороте (за исключением закупки, поставок, хранения и (или) перевозок в целях вывоза за пределы территории Российской Федерации (экспорта)). </w:t>
      </w:r>
    </w:p>
    <w:p w:rsidR="008A1BCB" w:rsidRDefault="008A1BCB" w:rsidP="008A1B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перечень вошли такие тонизирующие вещества (компоненты), как кофеин; содержащие кофеин растения и экстракт</w:t>
      </w:r>
      <w:r w:rsidR="004D2FF8">
        <w:rPr>
          <w:rFonts w:ascii="Times New Roman" w:hAnsi="Times New Roman" w:cs="Times New Roman"/>
          <w:sz w:val="28"/>
          <w:szCs w:val="28"/>
        </w:rPr>
        <w:t>ы</w:t>
      </w:r>
      <w:r>
        <w:rPr>
          <w:rFonts w:ascii="Times New Roman" w:hAnsi="Times New Roman" w:cs="Times New Roman"/>
          <w:sz w:val="28"/>
          <w:szCs w:val="28"/>
        </w:rPr>
        <w:t xml:space="preserve"> (чай кофе, гуарана, мате), за исключением декофеинизированных; панты марала и оленя, а также извлечения (в том числе настойки и экстракты) из них, а также определенный перечень растений и продуктов их переработки.</w:t>
      </w:r>
    </w:p>
    <w:p w:rsidR="008A1BCB" w:rsidRDefault="008A1BCB" w:rsidP="008A1BCB">
      <w:pPr>
        <w:spacing w:after="0" w:line="240" w:lineRule="auto"/>
        <w:jc w:val="both"/>
        <w:rPr>
          <w:rFonts w:ascii="Times New Roman" w:eastAsia="Calibri" w:hAnsi="Times New Roman" w:cs="Times New Roman"/>
          <w:sz w:val="28"/>
          <w:szCs w:val="28"/>
        </w:rPr>
      </w:pPr>
    </w:p>
    <w:p w:rsidR="008A1BCB" w:rsidRDefault="00A5121F"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hyperlink r:id="rId51" w:history="1">
        <w:r w:rsidR="008A1BCB" w:rsidRPr="004D2FF8">
          <w:rPr>
            <w:rStyle w:val="a3"/>
            <w:rFonts w:ascii="Times New Roman" w:eastAsia="Calibri" w:hAnsi="Times New Roman" w:cs="Times New Roman"/>
            <w:b w:val="0"/>
            <w:color w:val="auto"/>
            <w:sz w:val="28"/>
            <w:szCs w:val="28"/>
            <w:u w:val="none"/>
            <w:lang w:eastAsia="ru-RU"/>
          </w:rPr>
          <w:t>Постановление</w:t>
        </w:r>
      </w:hyperlink>
      <w:r w:rsidR="008A1BCB">
        <w:rPr>
          <w:rFonts w:ascii="Times New Roman" w:eastAsia="Calibri" w:hAnsi="Times New Roman" w:cs="Times New Roman"/>
          <w:sz w:val="28"/>
          <w:szCs w:val="28"/>
          <w:lang w:eastAsia="ru-RU"/>
        </w:rPr>
        <w:t>м Правительства РФ от 10.12.2018 № 1505 «Об ограничении условий и мест розничной продажи спиртосодержащей непищевой продукции» установлен запрет</w:t>
      </w:r>
      <w:r w:rsidR="008A1BCB">
        <w:rPr>
          <w:rFonts w:ascii="Times New Roman" w:eastAsia="Calibri" w:hAnsi="Times New Roman" w:cs="Times New Roman"/>
          <w:b/>
          <w:bCs/>
          <w:sz w:val="28"/>
          <w:szCs w:val="28"/>
          <w:lang w:eastAsia="ru-RU"/>
        </w:rPr>
        <w:t xml:space="preserve"> </w:t>
      </w:r>
      <w:r w:rsidR="008A1BCB">
        <w:rPr>
          <w:rFonts w:ascii="Times New Roman" w:eastAsia="Calibri" w:hAnsi="Times New Roman" w:cs="Times New Roman"/>
          <w:bCs/>
          <w:sz w:val="28"/>
          <w:szCs w:val="28"/>
          <w:lang w:eastAsia="ru-RU"/>
        </w:rPr>
        <w:t>на продажу спиртосодержащей непищевой продукции по цене ниже минимальной цены на водку.</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Установлен запрет на розничную продажу спиртосодержащей непищевой продукции с содержанием этилового спирта более 28 процентов объема готовой продукции ниже цены, по которой осуществляется розничная продажа водки, ликероводочной и другой алкогольной продукции крепостью свыше 28 процентов за 0,5 литра готовой продукции, которая установлена уполномоченным федеральным органом исполнительной власти.</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Этот запрет также установлен в организациях общественного питания. Он не распространяется на </w:t>
      </w:r>
      <w:proofErr w:type="spellStart"/>
      <w:r>
        <w:rPr>
          <w:rFonts w:ascii="Times New Roman" w:eastAsia="Calibri" w:hAnsi="Times New Roman" w:cs="Times New Roman"/>
          <w:sz w:val="28"/>
          <w:szCs w:val="28"/>
          <w:lang w:eastAsia="ru-RU"/>
        </w:rPr>
        <w:t>стеклоомывающие</w:t>
      </w:r>
      <w:proofErr w:type="spellEnd"/>
      <w:r>
        <w:rPr>
          <w:rFonts w:ascii="Times New Roman" w:eastAsia="Calibri" w:hAnsi="Times New Roman" w:cs="Times New Roman"/>
          <w:sz w:val="28"/>
          <w:szCs w:val="28"/>
          <w:lang w:eastAsia="ru-RU"/>
        </w:rPr>
        <w:t xml:space="preserve"> жидкости, нежидкую непищевую спиртосодержащую продукцию, а также непищевую спиртосодержащую </w:t>
      </w:r>
      <w:r>
        <w:rPr>
          <w:rFonts w:ascii="Times New Roman" w:eastAsia="Calibri" w:hAnsi="Times New Roman" w:cs="Times New Roman"/>
          <w:sz w:val="28"/>
          <w:szCs w:val="28"/>
          <w:lang w:eastAsia="ru-RU"/>
        </w:rPr>
        <w:lastRenderedPageBreak/>
        <w:t>продукцию с использованием укупорочных средств, исключающих ее пероральное потребление.</w:t>
      </w:r>
    </w:p>
    <w:p w:rsidR="008A1BCB" w:rsidRDefault="008A1BCB" w:rsidP="008A1BCB">
      <w:pPr>
        <w:spacing w:after="0" w:line="240" w:lineRule="auto"/>
        <w:jc w:val="both"/>
        <w:rPr>
          <w:rFonts w:ascii="Times New Roman" w:eastAsia="Calibri" w:hAnsi="Times New Roman" w:cs="Times New Roman"/>
          <w:kern w:val="2"/>
          <w:sz w:val="28"/>
          <w:szCs w:val="28"/>
        </w:rPr>
      </w:pPr>
    </w:p>
    <w:p w:rsidR="008A1BCB" w:rsidRDefault="00A5121F"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hyperlink r:id="rId52" w:history="1">
        <w:r w:rsidR="008A1BCB" w:rsidRPr="004D2FF8">
          <w:rPr>
            <w:rStyle w:val="a3"/>
            <w:rFonts w:ascii="Times New Roman" w:eastAsia="Calibri" w:hAnsi="Times New Roman" w:cs="Times New Roman"/>
            <w:b w:val="0"/>
            <w:color w:val="auto"/>
            <w:sz w:val="28"/>
            <w:szCs w:val="28"/>
            <w:u w:val="none"/>
            <w:lang w:eastAsia="ru-RU"/>
          </w:rPr>
          <w:t>Приказ</w:t>
        </w:r>
      </w:hyperlink>
      <w:r w:rsidR="008A1BCB">
        <w:rPr>
          <w:rFonts w:ascii="Times New Roman" w:eastAsia="Calibri" w:hAnsi="Times New Roman" w:cs="Times New Roman"/>
          <w:sz w:val="28"/>
          <w:szCs w:val="28"/>
          <w:lang w:eastAsia="ru-RU"/>
        </w:rPr>
        <w:t>ом Минфина России от 14.12.2018 № 267н «О внесении изменений в приказ Министерства финансов Российской Ф</w:t>
      </w:r>
      <w:bookmarkStart w:id="5" w:name="_GoBack"/>
      <w:bookmarkEnd w:id="5"/>
      <w:r w:rsidR="008A1BCB">
        <w:rPr>
          <w:rFonts w:ascii="Times New Roman" w:eastAsia="Calibri" w:hAnsi="Times New Roman" w:cs="Times New Roman"/>
          <w:sz w:val="28"/>
          <w:szCs w:val="28"/>
          <w:lang w:eastAsia="ru-RU"/>
        </w:rPr>
        <w:t>едерации от 11 мая 2016 г. № 58н «Об установлении цен, не ниже которых осуществляются закупка (за исключением импорта), поставки (за исключением экспорта) и розничная продажа алкогольной продукции крепостью свыше 28 процентов» увеличены минимальные цены на крепкий алкоголь.</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Так, минимальная цена закупки бренди и другой алкогольной продукции, произведенной из винного, виноградного, плодового, коньячного, кальвадосного, вискового дистиллятов у производителя составит 239 рублей за 0,5 литра готовой продукции (ранее - 228 рублей); на коньяк - 329 рублей за 0,5 литра готовой продукции (ранее - 314 рублей).</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Минимальная цена закупки у поставщика составит - на бренди и другую алкогольную продукцию, произведенную из винного, виноградного, плодового, коньячного, кальвадосного, вискового дистиллятов - 250 рублей за 0,5 литра готовой продукции (ранее - 239 рублей); на коньяк - 338 рублей за 0,5 литра готовой продукции (ранее - 323 рублей).</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Минимальная розничная цена на бренди и другую алкогольную продукцию, произведенную из винного, виноградного, плодового, коньячного, кальвадосного, вискового дистиллятов составит 307 рублей за 0,5 литра готовой продукции (ранее - 293 рубля); на коньяк - 388 рублей за 0,5 литра готовой продукции (ранее - 371 рубль).</w:t>
      </w:r>
    </w:p>
    <w:p w:rsidR="008A1BCB" w:rsidRDefault="008A1BCB" w:rsidP="008A1BCB">
      <w:pPr>
        <w:spacing w:after="0" w:line="240" w:lineRule="auto"/>
        <w:jc w:val="both"/>
        <w:rPr>
          <w:rFonts w:ascii="Times New Roman" w:eastAsia="Calibri" w:hAnsi="Times New Roman" w:cs="Times New Roman"/>
          <w:kern w:val="2"/>
          <w:sz w:val="28"/>
          <w:szCs w:val="28"/>
        </w:rPr>
      </w:pPr>
    </w:p>
    <w:p w:rsidR="008A1BCB" w:rsidRDefault="008A1BCB" w:rsidP="008A1BC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ИЗМЕНЕНИЯ, ВНЕСЕННЫЕ В ЗАКОНОДАТЕЛЬСТВО В СФЕРЕ ЗАЩИТЫ ПРАВ ПОТРЕБИТЕЛЕЙ.</w:t>
      </w:r>
    </w:p>
    <w:p w:rsidR="008A1BCB" w:rsidRDefault="008A1BCB" w:rsidP="008A1BCB">
      <w:pPr>
        <w:spacing w:after="0" w:line="240" w:lineRule="auto"/>
        <w:jc w:val="center"/>
        <w:rPr>
          <w:rFonts w:ascii="Times New Roman" w:hAnsi="Times New Roman" w:cs="Times New Roman"/>
          <w:sz w:val="28"/>
          <w:szCs w:val="28"/>
        </w:rPr>
      </w:pPr>
    </w:p>
    <w:p w:rsidR="008A1BCB" w:rsidRDefault="008A1BCB" w:rsidP="008A1B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Президиумом Верховного суда РФ 17.10.2018 опубликован «</w:t>
      </w:r>
      <w:hyperlink r:id="rId53" w:history="1">
        <w:r w:rsidRPr="004D2FF8">
          <w:rPr>
            <w:rStyle w:val="a3"/>
            <w:rFonts w:ascii="Times New Roman" w:eastAsia="Calibri" w:hAnsi="Times New Roman" w:cs="Times New Roman"/>
            <w:b w:val="0"/>
            <w:color w:val="auto"/>
            <w:sz w:val="28"/>
            <w:szCs w:val="28"/>
            <w:u w:val="none"/>
            <w:lang w:eastAsia="ru-RU"/>
          </w:rPr>
          <w:t>Обзор</w:t>
        </w:r>
      </w:hyperlink>
      <w:r>
        <w:rPr>
          <w:rFonts w:ascii="Times New Roman" w:eastAsia="Calibri" w:hAnsi="Times New Roman" w:cs="Times New Roman"/>
          <w:sz w:val="28"/>
          <w:szCs w:val="28"/>
          <w:lang w:eastAsia="ru-RU"/>
        </w:rPr>
        <w:t xml:space="preserve"> практики рассмотрения судами дел по спорам о защите прав потребителей, связанным с реализацией товаров и услуг»</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Так, согласно Обзору, субъектами разрешаемых судами споров являются граждане, имеющие намерение заказать или приобрести либо заказывающие, приобретающие или использующие товары (работы, услуги) исключительно для личных, семейных, домашних и иных нужд, не связанных с осуществлением предпринимательской деятельности, и хозяйствующие субъекты (организации независимо от их организационно-правовой формы, а также индивидуальные предприниматели), выступающие в качестве продавцов, изготовителей, исполнителей или импортеров на потребительском рынке.</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целях формирования единой практики применения законодательства в сфере защиты прав потребителей Верховным Судом РФ выработаны, в частности, следующие правовые позиции:</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 пределах гарантийного срока потребитель вправе по своему выбору обратиться с требованием о возврате товара ненадлежащего качества к </w:t>
      </w:r>
      <w:r>
        <w:rPr>
          <w:rFonts w:ascii="Times New Roman" w:eastAsia="Calibri" w:hAnsi="Times New Roman" w:cs="Times New Roman"/>
          <w:sz w:val="28"/>
          <w:szCs w:val="28"/>
          <w:lang w:eastAsia="ru-RU"/>
        </w:rPr>
        <w:lastRenderedPageBreak/>
        <w:t>изготовителю, продавцу или импортеру, на которых лежит обязанность разъяснить потребителю порядок возврата и приемки такого товара у потребителя;</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к юридически значимым обстоятельствам, подлежащим установлению судом в целях разрешения вопроса об ответственности импортера за нарушение прав потребителя, является установление того, предпринимались ли потребителем действия по возврату товара ненадлежащего качества импортеру для выполнения последним обязанности по проведению экспертизы товара и добровольному удовлетворению требований потребителя. Ответственность импортера в виде уплаты штрафа на основании п. 6 ст. 13 Закона о защите прав потребителей наступает в случае уклонения от добровольного исполнения требований потребителя;</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выявление производственных недостатков в автомобиле в течение 15-дневного срока со дня его передачи покупателю является основанием для расторжения договора купли-продажи независимо от того, устранимы они или нет;</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если существенный недостаток товара выявлен по истечении двух лет со дня его передачи потребителю и к этому моменту истек гарантийный срок, требование о расторжении договора купли-продажи может быть заявлено потребителем только к изготовителю (уполномоченной организации или уполномоченному индивидуальному предпринимателю, импортеру). При этом потребитель обязан доказать, что выявленный недостаток является существенным и что он возник до передачи товара потребителю или по причинам, возникшим до этого момента;</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в случае обнаружения в течение гарантийного срока недостатков проданного потребителю товара доказать наличие оснований для освобождения от ответственности обязан продавец (изготовитель, импортер и т.д.) данного товара;</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сумма неустойки и штрафа, подлежащих уплате покупателю в случае возврата им изготовителю автомобиля ненадлежащего качества, подлежит исчислению с учетом стоимости дополнительного оборудования, установленного на данный автомобиль изготовителем по заказу потребителя;</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 случае </w:t>
      </w:r>
      <w:r w:rsidR="00946629">
        <w:rPr>
          <w:rFonts w:ascii="Times New Roman" w:eastAsia="Calibri" w:hAnsi="Times New Roman" w:cs="Times New Roman"/>
          <w:sz w:val="28"/>
          <w:szCs w:val="28"/>
          <w:lang w:eastAsia="ru-RU"/>
        </w:rPr>
        <w:t>не предоставления</w:t>
      </w:r>
      <w:r>
        <w:rPr>
          <w:rFonts w:ascii="Times New Roman" w:eastAsia="Calibri" w:hAnsi="Times New Roman" w:cs="Times New Roman"/>
          <w:sz w:val="28"/>
          <w:szCs w:val="28"/>
          <w:lang w:eastAsia="ru-RU"/>
        </w:rPr>
        <w:t xml:space="preserve"> потребителю необходимой информации по оформлению документов по договору о реализации туристского продукта, повлекшего отказ в выдаче туристической визы, туроператор несет ответственность за оказание услуги ненадлежащего качества;</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в случае досрочного погашения задолженности по кредитному договору потребитель вправе отказаться от предварительно оплаченных, но фактически не оказанных дополнительных банковских услуг.</w:t>
      </w:r>
    </w:p>
    <w:p w:rsidR="008A1BCB" w:rsidRDefault="008A1BCB" w:rsidP="008A1BCB">
      <w:pPr>
        <w:spacing w:after="0" w:line="240" w:lineRule="auto"/>
        <w:jc w:val="both"/>
        <w:rPr>
          <w:rFonts w:ascii="Times New Roman" w:hAnsi="Times New Roman" w:cs="Times New Roman"/>
          <w:kern w:val="2"/>
          <w:sz w:val="28"/>
          <w:szCs w:val="28"/>
        </w:rPr>
      </w:pPr>
    </w:p>
    <w:p w:rsidR="008A1BCB" w:rsidRDefault="008A1BCB" w:rsidP="008A1BCB">
      <w:pPr>
        <w:suppressAutoHyphens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Роспотребнадзором опубликована информация от 20.11.2018 «О возможности определения цены товаров (работ, услуг) в иностранной валюте», в которой </w:t>
      </w:r>
      <w:r>
        <w:rPr>
          <w:rFonts w:ascii="Times New Roman" w:eastAsia="Calibri" w:hAnsi="Times New Roman" w:cs="Times New Roman"/>
          <w:bCs/>
          <w:sz w:val="28"/>
          <w:szCs w:val="28"/>
          <w:lang w:eastAsia="ru-RU"/>
        </w:rPr>
        <w:t>Роспотребнадзор допускает указание цен в долларах США на товары в интернет-магазинах.</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Сообщается, что информация о цене товаров (работ, услуг) предоставляется в рублях, что является обязательным элементом любой потребительской сделки. Данное императивное требование не исключает возможности определения цены договора в рублях в порядке, предусмотренном пунктом 2 статьи 317 ГК РФ, </w:t>
      </w:r>
      <w:r>
        <w:rPr>
          <w:rFonts w:ascii="Times New Roman" w:eastAsia="Calibri" w:hAnsi="Times New Roman" w:cs="Times New Roman"/>
          <w:sz w:val="28"/>
          <w:szCs w:val="28"/>
          <w:lang w:eastAsia="ru-RU"/>
        </w:rPr>
        <w:lastRenderedPageBreak/>
        <w:t>согласно которому в денежном обязательстве может быть предусмотрено, что оно подлежит оплате в рублях в сумме, эквивалентной определенной сумме в иностранной валюте или в условных денежных единицах. В этом случае подлежащая уплате в рублях сумма определяется по официальному курсу соответствующей валюты или условных денежных единиц на день платежа, если иной курс или иная дата его определения не установлены законом или соглашением сторон.</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отношении товаров действует правило, согласно которому продавец обязан обеспечить наличие единообразных и четко оформленных ценников на реализуемые товары с указанием наименования товара, сорта (при его наличии), цены за вес или единицу товара, подписи материально ответственного лица или печати организации, даты оформления ценника.</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Что касается случаев и условий использования в качестве средства платежа за товары (работы, услуги) иностранной валюты, то порядок совершения сделок с иностранной валютой определяется валютным законодательством, в частности, положениями Федерального закона «О валютном регулировании и валютном контроле».</w:t>
      </w:r>
    </w:p>
    <w:p w:rsidR="008A1BCB" w:rsidRDefault="008A1BCB" w:rsidP="008A1BCB">
      <w:pPr>
        <w:suppressAutoHyphens w:val="0"/>
        <w:autoSpaceDE w:val="0"/>
        <w:autoSpaceDN w:val="0"/>
        <w:adjustRightInd w:val="0"/>
        <w:spacing w:after="0" w:line="240" w:lineRule="auto"/>
        <w:ind w:firstLine="540"/>
        <w:jc w:val="both"/>
        <w:outlineLvl w:val="0"/>
        <w:rPr>
          <w:rFonts w:ascii="Times New Roman" w:eastAsia="Calibri" w:hAnsi="Times New Roman" w:cs="Times New Roman"/>
          <w:sz w:val="28"/>
          <w:szCs w:val="28"/>
          <w:lang w:eastAsia="ru-RU"/>
        </w:rPr>
      </w:pP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bCs/>
          <w:sz w:val="28"/>
          <w:szCs w:val="28"/>
          <w:lang w:eastAsia="ru-RU"/>
        </w:rPr>
        <w:t>17.12.2018 ко второму чтению подготовлен законопроект, устанавливающий максимальную ставку по потребительским кредитам и лимит на начисление неустоек</w:t>
      </w:r>
      <w:r>
        <w:rPr>
          <w:rFonts w:ascii="Times New Roman" w:eastAsia="Calibri" w:hAnsi="Times New Roman" w:cs="Times New Roman"/>
          <w:b/>
          <w:bCs/>
          <w:sz w:val="28"/>
          <w:szCs w:val="28"/>
          <w:lang w:eastAsia="ru-RU"/>
        </w:rPr>
        <w:t xml:space="preserve"> (</w:t>
      </w:r>
      <w:r>
        <w:rPr>
          <w:rFonts w:ascii="Times New Roman" w:eastAsia="Calibri" w:hAnsi="Times New Roman" w:cs="Times New Roman"/>
          <w:sz w:val="28"/>
          <w:szCs w:val="28"/>
          <w:lang w:eastAsia="ru-RU"/>
        </w:rPr>
        <w:t>Проект Федерального закона № 237568-7 «О внесении изменений в Федеральный закон «О потребительском кредите (займе)» и Федеральный закон «О микрофинансовой деятельности и микрофинансовых организациях</w:t>
      </w:r>
      <w:r>
        <w:rPr>
          <w:rFonts w:ascii="Times New Roman" w:eastAsia="Calibri" w:hAnsi="Times New Roman" w:cs="Times New Roman"/>
          <w:b/>
          <w:bCs/>
          <w:sz w:val="28"/>
          <w:szCs w:val="28"/>
          <w:lang w:eastAsia="ru-RU"/>
        </w:rPr>
        <w:t>)</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Согласно законопроекту</w:t>
      </w:r>
      <w:r w:rsidR="00946629">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процентная ставка по договору потребительского кредита (займа) не может превышать 1% в день. При этом не будет допускаться начисление процентов, неустойки (штрафа, пени), иных мер ответственности по договору потребкредита, а также платежей за услуги, оказываемые кредитором заемщику за отдельную плату по договору потребительского кредита (займа), срок возврата по которому на момент его заключения не превышает 1 год, после того, как сумма начисленных процентов, неустойки (штрафа, пени), иных мер ответственности по договору потребительского кредита (займа), а также платежей за услуги, оказываемые кредитором заемщику за отдельную плату, достигнет полуторакратного размера суммы предоставленного потребительского кредита.</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Также законопроектом предлагается ввести специальное регулирование договоров потребительского кредита без обеспечения, заключенного на срок, не превышающий 15 дней, на сумму, не превышающую 10 000 рублей. Для таких займов устанавливается правило, согласно которому кредитор не сможет начислять проценты и меры ответственности по договору потребительского кредита (займа), за исключением неустойки (штрафа, пени) в размере 0,1% от суммы просроченной задолженности за каждый день просрочки, после того, как сумма платежей достигнет 30% от суммы потребительского займа. При этом ежедневная сумма платежей не должна превышать частного от деления максимально допустимого значения суммы платежей на 15. Таким образом, за кредит на сумму не более 10 </w:t>
      </w:r>
      <w:r>
        <w:rPr>
          <w:rFonts w:ascii="Times New Roman" w:eastAsia="Calibri" w:hAnsi="Times New Roman" w:cs="Times New Roman"/>
          <w:sz w:val="28"/>
          <w:szCs w:val="28"/>
          <w:lang w:eastAsia="ru-RU"/>
        </w:rPr>
        <w:lastRenderedPageBreak/>
        <w:t>000 рублей на срок не более 15 дней заемщик будет обязан заплатить не более 3000 рублей (при отсутствии просрочек).</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Устанавливается, что требовать исполнения обязательств по кредитам не смогут физические и юридические лица, в случае если первоначальный кредитор не являлся лицом, осуществляющим профессиональную деятельность по предоставлению потребительских кредитов, а новый кредитор на момент уступки прав требований по договору займа не являлся профессиональным коллектором, лицом, осуществляющим профессиональную деятельность по предоставлению потребительских кредитов, специализированным финансовым обществом или физическим лицом, указанным в письменном согласии заемщика.</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Предусматривается поэтапное вступление законопроекта в силу. Так, по истечении 30 дней после дня опубликования законопроекта будет введено ограничение процентов по займу в размере 1,5% в день и максимальный размер неустойки - 2,5 размера суммы займа; с 1 июля 2019 года ограничение по начислению неустоек будет установлено в размере двукратной суммы займа; с 1 января 2020 года введены положения о максимальном размере неустоек полуторакратной суммы займа и максимальный процент - 1% в день.</w:t>
      </w:r>
    </w:p>
    <w:p w:rsidR="008A1BCB" w:rsidRDefault="008A1BCB" w:rsidP="008A1BCB">
      <w:pPr>
        <w:spacing w:after="0" w:line="240" w:lineRule="auto"/>
        <w:jc w:val="both"/>
        <w:rPr>
          <w:rFonts w:ascii="Times New Roman" w:hAnsi="Times New Roman" w:cs="Times New Roman"/>
          <w:kern w:val="2"/>
          <w:sz w:val="28"/>
          <w:szCs w:val="28"/>
        </w:rPr>
      </w:pPr>
    </w:p>
    <w:p w:rsidR="008A1BCB" w:rsidRDefault="008A1BCB" w:rsidP="008A1BC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ИЗМЕНЕНИЯ, ВНЕСЕННЫЕ В ФЕДЕРАЛЬНЫЙ ЗАКОН № 195-ФЗ «КОДЕКС РОССИЙСКОЙ ФЕДЕРАЦИИ ОБ АДМИНИСТРАТИВНЫХ ПРАВОНАРУШЕНИЯХ».</w:t>
      </w:r>
    </w:p>
    <w:p w:rsidR="008A1BCB" w:rsidRDefault="008A1BCB" w:rsidP="008A1B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bCs/>
          <w:sz w:val="28"/>
          <w:szCs w:val="28"/>
          <w:lang w:eastAsia="ru-RU"/>
        </w:rPr>
        <w:t xml:space="preserve">Правительством РФ 18.10.2018 подготовлен проект Федерального закона </w:t>
      </w:r>
      <w:r>
        <w:rPr>
          <w:rFonts w:ascii="Times New Roman" w:eastAsia="Calibri" w:hAnsi="Times New Roman" w:cs="Times New Roman"/>
          <w:sz w:val="28"/>
          <w:szCs w:val="28"/>
          <w:lang w:eastAsia="ru-RU"/>
        </w:rPr>
        <w:t>«О внесении изменений в Кодекс Российской Федерации об административных правонарушениях», которым</w:t>
      </w:r>
      <w:r>
        <w:rPr>
          <w:rFonts w:ascii="Times New Roman" w:eastAsia="Calibri" w:hAnsi="Times New Roman" w:cs="Times New Roman"/>
          <w:bCs/>
          <w:sz w:val="28"/>
          <w:szCs w:val="28"/>
          <w:lang w:eastAsia="ru-RU"/>
        </w:rPr>
        <w:t xml:space="preserve"> предлагается усилить административную ответственность за целый ряд правонарушений, в том числе связанных с ввозом в РФ запрещенной санкционной продукции.</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Проектом предусматривается:</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увеличение размеров административных штрафов за нарушение порядка ввоза и вывоза подкарантинной продукции (подкарантинного материала, подкарантинного груза), за нарушение правил борьбы с карантинными, особо опасными и опасными вредителями растений, возбудителями болезней растений, растениями-сорняками, продажу товаров, не соответствующих образцам по качеству, выполнение работ либо оказание населению услуг, не соответствующих требованиям нормативных правовых актов,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установление конфискации предметов административного правонарушения, в т.ч. за введение потребителей в заблуждение относительно потребительских свойств или качества товара (работы, услуги) при производстве товара в целях сбыта либо при реализации товара (работы, услуги), за недостоверное декларирование соответствия продукции, за нарушение порядка маркировки продукции, подлежащей обязательному подтверждению соответствия;</w:t>
      </w:r>
    </w:p>
    <w:p w:rsidR="008A1BCB" w:rsidRDefault="008A1BCB" w:rsidP="008A1BCB">
      <w:pPr>
        <w:suppressAutoHyphens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увеличение штрафов и установление конфискации предметов административного правонарушения, в частности, за недекларирование либо недостоверное декларирование товаров, за незаконные пользование товарами, их приобретение, хранение либо транспортировку.</w:t>
      </w:r>
    </w:p>
    <w:p w:rsidR="008A1BCB" w:rsidRDefault="008A1BCB" w:rsidP="008A1BCB">
      <w:pPr>
        <w:autoSpaceDE w:val="0"/>
        <w:autoSpaceDN w:val="0"/>
        <w:adjustRightInd w:val="0"/>
        <w:spacing w:after="0" w:line="240" w:lineRule="auto"/>
        <w:ind w:firstLine="539"/>
        <w:jc w:val="both"/>
        <w:rPr>
          <w:rFonts w:ascii="Times New Roman" w:hAnsi="Times New Roman" w:cs="Times New Roman"/>
          <w:kern w:val="2"/>
          <w:sz w:val="28"/>
          <w:szCs w:val="28"/>
        </w:rPr>
      </w:pPr>
    </w:p>
    <w:p w:rsidR="008A1BCB" w:rsidRDefault="008A1BCB" w:rsidP="008A1BCB">
      <w:pPr>
        <w:autoSpaceDE w:val="0"/>
        <w:autoSpaceDN w:val="0"/>
        <w:adjustRightInd w:val="0"/>
        <w:spacing w:after="0" w:line="240" w:lineRule="auto"/>
        <w:ind w:firstLine="539"/>
        <w:jc w:val="both"/>
        <w:rPr>
          <w:rFonts w:ascii="Times New Roman" w:hAnsi="Times New Roman" w:cs="Times New Roman"/>
          <w:bCs/>
          <w:sz w:val="28"/>
          <w:szCs w:val="28"/>
        </w:rPr>
      </w:pPr>
      <w:r>
        <w:rPr>
          <w:rFonts w:ascii="Times New Roman" w:hAnsi="Times New Roman" w:cs="Times New Roman"/>
          <w:sz w:val="28"/>
          <w:szCs w:val="28"/>
        </w:rPr>
        <w:t xml:space="preserve">Федеральным </w:t>
      </w:r>
      <w:hyperlink r:id="rId54" w:history="1">
        <w:r w:rsidRPr="00845DB5">
          <w:rPr>
            <w:rStyle w:val="a3"/>
            <w:rFonts w:ascii="Times New Roman" w:hAnsi="Times New Roman" w:cs="Times New Roman"/>
            <w:b w:val="0"/>
            <w:color w:val="auto"/>
            <w:sz w:val="28"/>
            <w:szCs w:val="28"/>
            <w:u w:val="none"/>
          </w:rPr>
          <w:t>закон</w:t>
        </w:r>
      </w:hyperlink>
      <w:r>
        <w:rPr>
          <w:rFonts w:ascii="Times New Roman" w:hAnsi="Times New Roman" w:cs="Times New Roman"/>
          <w:sz w:val="28"/>
          <w:szCs w:val="28"/>
        </w:rPr>
        <w:t>ом от 12.11.2018 № 407-ФЗ в Кодекс Российской Федерации об административных правонарушениях внесены изменения, согласно которым о</w:t>
      </w:r>
      <w:r>
        <w:rPr>
          <w:rFonts w:ascii="Times New Roman" w:hAnsi="Times New Roman" w:cs="Times New Roman"/>
          <w:bCs/>
          <w:sz w:val="28"/>
          <w:szCs w:val="28"/>
        </w:rPr>
        <w:t>тветственность за нарушения санитарно-эпидемиологических требований в зонах санитарной охраны источников водоснабжения дифференцир</w:t>
      </w:r>
      <w:r w:rsidR="00845DB5">
        <w:rPr>
          <w:rFonts w:ascii="Times New Roman" w:hAnsi="Times New Roman" w:cs="Times New Roman"/>
          <w:bCs/>
          <w:sz w:val="28"/>
          <w:szCs w:val="28"/>
        </w:rPr>
        <w:t>уется</w:t>
      </w:r>
      <w:r>
        <w:rPr>
          <w:rFonts w:ascii="Times New Roman" w:hAnsi="Times New Roman" w:cs="Times New Roman"/>
          <w:bCs/>
          <w:sz w:val="28"/>
          <w:szCs w:val="28"/>
        </w:rPr>
        <w:t xml:space="preserve"> в зависимости от пояса такой зоны.</w:t>
      </w:r>
    </w:p>
    <w:p w:rsidR="008A1BCB" w:rsidRDefault="008A1BCB" w:rsidP="008A1BCB">
      <w:pPr>
        <w:suppressAutoHyphens w:val="0"/>
        <w:autoSpaceDE w:val="0"/>
        <w:autoSpaceDN w:val="0"/>
        <w:adjustRightInd w:val="0"/>
        <w:spacing w:after="0" w:line="240" w:lineRule="auto"/>
        <w:jc w:val="both"/>
        <w:outlineLvl w:val="0"/>
        <w:rPr>
          <w:rFonts w:ascii="Times New Roman" w:eastAsia="Calibri" w:hAnsi="Times New Roman" w:cs="Times New Roman"/>
          <w:bCs/>
          <w:sz w:val="28"/>
          <w:szCs w:val="28"/>
          <w:lang w:eastAsia="ru-RU"/>
        </w:rPr>
      </w:pPr>
      <w:r>
        <w:rPr>
          <w:rFonts w:ascii="Times New Roman" w:hAnsi="Times New Roman" w:cs="Times New Roman"/>
          <w:bCs/>
          <w:sz w:val="28"/>
          <w:szCs w:val="28"/>
        </w:rPr>
        <w:t xml:space="preserve">         Так, часть 2 ст. 8.42 КоАП РФ «Н</w:t>
      </w:r>
      <w:r>
        <w:rPr>
          <w:rFonts w:ascii="Times New Roman" w:eastAsia="Calibri" w:hAnsi="Times New Roman" w:cs="Times New Roman"/>
          <w:bCs/>
          <w:sz w:val="28"/>
          <w:szCs w:val="28"/>
          <w:lang w:eastAsia="ru-RU"/>
        </w:rPr>
        <w:t>арушение специального режима осуществления хозяйственной и иной деятельности на прибрежной защитной полосе водного объекта, водоохранной зоны водного объекта либо режима осуществления хозяйственной и иной деятельности на территории зоны санитарной охраны источников питьевого и хозяйственно-бытового водоснабжения»</w:t>
      </w:r>
      <w:r>
        <w:rPr>
          <w:rFonts w:ascii="Times New Roman" w:hAnsi="Times New Roman" w:cs="Times New Roman"/>
          <w:bCs/>
          <w:sz w:val="28"/>
          <w:szCs w:val="28"/>
        </w:rPr>
        <w:t xml:space="preserve"> изложена в следующей редакции: «</w:t>
      </w:r>
      <w:r>
        <w:rPr>
          <w:rFonts w:ascii="Times New Roman" w:eastAsia="Calibri" w:hAnsi="Times New Roman" w:cs="Times New Roman"/>
          <w:sz w:val="28"/>
          <w:szCs w:val="28"/>
          <w:lang w:eastAsia="ru-RU"/>
        </w:rPr>
        <w:t>2. Использование территории третьего пояса зоны санитарной охраны источников питьевого и хозяйственно-бытового водоснабжения с нарушением санитарно-эпидемиологических требований -</w:t>
      </w:r>
      <w:r>
        <w:rPr>
          <w:rFonts w:ascii="Times New Roman" w:eastAsia="Calibri" w:hAnsi="Times New Roman" w:cs="Times New Roman"/>
          <w:bCs/>
          <w:sz w:val="28"/>
          <w:szCs w:val="28"/>
          <w:lang w:eastAsia="ru-RU"/>
        </w:rPr>
        <w:t xml:space="preserve"> </w:t>
      </w:r>
      <w:r>
        <w:rPr>
          <w:rFonts w:ascii="Times New Roman" w:eastAsia="Calibri" w:hAnsi="Times New Roman" w:cs="Times New Roman"/>
          <w:sz w:val="28"/>
          <w:szCs w:val="28"/>
          <w:lang w:eastAsia="ru-RU"/>
        </w:rPr>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 на юридических лиц - от трехсот тысяч до пятисот тысяч рублей.</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Дополнительно, в ст. 8.42 КоАП РФ добавлены ч. 3 и ч. 4:</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Использование территории второго пояса зоны санитарной охраны источников питьевого и хозяйственно-бытового водоснабжения с нарушением санитарно-эпидемиологических требований - влечет наложение административного штрафа на граждан в размере от пяти тысяч до десяти тысяч рублей; на должностных лиц - от двадцати тысяч до сорока тысяч рублей; на индивидуальных предпринимателей - от двадцати тысяч до сорока тысяч рублей или административное приостановление деятельности на срок до девяноста суток; на юридических лиц - от пятисот тысяч до шестисот тысяч рублей или административное приостановление деятельности на срок до девяноста суток.</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 Использование территории первого пояса зоны санитарной охраны источников питьевого и хозяйственно-бытового водоснабжения с нарушением санитарно-эпидемиологических требований - влечет наложение административного штрафа на граждан в размере от десяти тысяч до двадцати тысяч рублей; на должностных лиц - от пятидесяти тысяч до восьмидесяти тысяч рублей; на индивидуальных предпринимателей - от пятидесяти тысяч до восьмидесяти тысяч рублей или административное приостановление деятельности на срок до девяноста суток; на юридических лиц - от шестисот тысяч до одного миллиона рублей или административное приостановление деятельности на срок до девяноста суток».</w:t>
      </w:r>
    </w:p>
    <w:p w:rsidR="00090FC9" w:rsidRDefault="00090FC9" w:rsidP="008A1BCB">
      <w:pPr>
        <w:suppressAutoHyphens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
    <w:p w:rsidR="00090FC9" w:rsidRPr="00DD40F7" w:rsidRDefault="00090FC9" w:rsidP="00090FC9">
      <w:pPr>
        <w:pStyle w:val="a4"/>
        <w:jc w:val="center"/>
        <w:rPr>
          <w:rFonts w:ascii="Times New Roman" w:hAnsi="Times New Roman" w:cs="Times New Roman"/>
          <w:sz w:val="28"/>
          <w:szCs w:val="28"/>
          <w:lang w:eastAsia="ru-RU"/>
        </w:rPr>
      </w:pPr>
      <w:r w:rsidRPr="00DD40F7">
        <w:rPr>
          <w:rFonts w:ascii="Times New Roman" w:hAnsi="Times New Roman" w:cs="Times New Roman"/>
          <w:sz w:val="28"/>
          <w:szCs w:val="28"/>
          <w:lang w:eastAsia="ru-RU"/>
        </w:rPr>
        <w:lastRenderedPageBreak/>
        <w:t>ОРГАНИЗАЦИОННЫЕ, ТЕХНИЧЕСКИЕ И ИНЫЕ МЕРОПРИЯТИЯ, НЕОБХОДИМЫЕ ДЛЯ РЕАЛИЗАЦИИ НОВЫХ ТРЕБОВАНИЙ НОРМАТИВНЫХ ПРАВОВЫХ АКТОВ.</w:t>
      </w:r>
    </w:p>
    <w:p w:rsidR="00090FC9" w:rsidRPr="00DD40F7" w:rsidRDefault="00090FC9" w:rsidP="00090FC9">
      <w:pPr>
        <w:pStyle w:val="a4"/>
        <w:jc w:val="both"/>
        <w:rPr>
          <w:rFonts w:ascii="Times New Roman" w:hAnsi="Times New Roman" w:cs="Times New Roman"/>
          <w:sz w:val="28"/>
          <w:szCs w:val="28"/>
          <w:lang w:eastAsia="ru-RU"/>
        </w:rPr>
      </w:pPr>
    </w:p>
    <w:p w:rsidR="00090FC9" w:rsidRPr="00DD40F7" w:rsidRDefault="00845DB5" w:rsidP="00090FC9">
      <w:pPr>
        <w:pStyle w:val="a4"/>
        <w:ind w:firstLine="851"/>
        <w:jc w:val="both"/>
        <w:rPr>
          <w:rFonts w:ascii="Times New Roman" w:hAnsi="Times New Roman" w:cs="Times New Roman"/>
          <w:sz w:val="28"/>
          <w:szCs w:val="28"/>
          <w:lang w:eastAsia="ru-RU"/>
        </w:rPr>
      </w:pPr>
      <w:r w:rsidRPr="00DD40F7">
        <w:rPr>
          <w:rFonts w:ascii="Times New Roman" w:hAnsi="Times New Roman" w:cs="Times New Roman"/>
          <w:sz w:val="28"/>
          <w:szCs w:val="28"/>
          <w:lang w:eastAsia="ru-RU"/>
        </w:rPr>
        <w:t>В</w:t>
      </w:r>
      <w:r w:rsidR="00090FC9" w:rsidRPr="00DD40F7">
        <w:rPr>
          <w:rFonts w:ascii="Times New Roman" w:hAnsi="Times New Roman" w:cs="Times New Roman"/>
          <w:sz w:val="28"/>
          <w:szCs w:val="28"/>
          <w:lang w:eastAsia="ru-RU"/>
        </w:rPr>
        <w:t xml:space="preserve"> 2018 год</w:t>
      </w:r>
      <w:r w:rsidRPr="00DD40F7">
        <w:rPr>
          <w:rFonts w:ascii="Times New Roman" w:hAnsi="Times New Roman" w:cs="Times New Roman"/>
          <w:sz w:val="28"/>
          <w:szCs w:val="28"/>
          <w:lang w:eastAsia="ru-RU"/>
        </w:rPr>
        <w:t>у</w:t>
      </w:r>
      <w:r w:rsidR="00090FC9" w:rsidRPr="00DD40F7">
        <w:rPr>
          <w:rFonts w:ascii="Times New Roman" w:hAnsi="Times New Roman" w:cs="Times New Roman"/>
          <w:sz w:val="28"/>
          <w:szCs w:val="28"/>
        </w:rPr>
        <w:t xml:space="preserve"> </w:t>
      </w:r>
      <w:r w:rsidR="00090FC9" w:rsidRPr="00DD40F7">
        <w:rPr>
          <w:rFonts w:ascii="Times New Roman" w:hAnsi="Times New Roman" w:cs="Times New Roman"/>
          <w:sz w:val="28"/>
          <w:szCs w:val="28"/>
          <w:lang w:eastAsia="ru-RU"/>
        </w:rPr>
        <w:t>Управлением для реализации нормативных правовых актов, содержащих вопросы, отнесенные к компетенции Службы, проведены следующие организационные мероприятия:</w:t>
      </w:r>
    </w:p>
    <w:p w:rsidR="00090FC9" w:rsidRPr="00DD40F7" w:rsidRDefault="00845DB5" w:rsidP="00090FC9">
      <w:pPr>
        <w:pStyle w:val="a4"/>
        <w:ind w:firstLine="851"/>
        <w:jc w:val="both"/>
        <w:rPr>
          <w:rFonts w:ascii="Times New Roman" w:hAnsi="Times New Roman" w:cs="Times New Roman"/>
          <w:sz w:val="28"/>
          <w:szCs w:val="28"/>
          <w:lang w:eastAsia="ru-RU"/>
        </w:rPr>
      </w:pPr>
      <w:r w:rsidRPr="00DD40F7">
        <w:rPr>
          <w:rFonts w:ascii="Times New Roman" w:hAnsi="Times New Roman" w:cs="Times New Roman"/>
          <w:sz w:val="28"/>
          <w:szCs w:val="28"/>
          <w:lang w:eastAsia="ru-RU"/>
        </w:rPr>
        <w:t>1.</w:t>
      </w:r>
      <w:r w:rsidR="00090FC9" w:rsidRPr="00DD40F7">
        <w:rPr>
          <w:rFonts w:ascii="Times New Roman" w:hAnsi="Times New Roman" w:cs="Times New Roman"/>
          <w:sz w:val="28"/>
          <w:szCs w:val="28"/>
          <w:lang w:eastAsia="ru-RU"/>
        </w:rPr>
        <w:t xml:space="preserve"> </w:t>
      </w:r>
      <w:r w:rsidRPr="00DD40F7">
        <w:rPr>
          <w:rFonts w:ascii="Times New Roman" w:hAnsi="Times New Roman" w:cs="Times New Roman"/>
          <w:sz w:val="28"/>
          <w:szCs w:val="28"/>
          <w:lang w:eastAsia="ru-RU"/>
        </w:rPr>
        <w:t>П</w:t>
      </w:r>
      <w:r w:rsidR="00090FC9" w:rsidRPr="00DD40F7">
        <w:rPr>
          <w:rFonts w:ascii="Times New Roman" w:hAnsi="Times New Roman" w:cs="Times New Roman"/>
          <w:sz w:val="28"/>
          <w:szCs w:val="28"/>
          <w:lang w:eastAsia="ru-RU"/>
        </w:rPr>
        <w:t>роведены обучающие семинары, профильные совещания со специалистами территориальных отделов Управления с целью единообразного подхода и правильного применения изменений и дополнений действующего законодательства, в том числе с использованием видео-конференц связи</w:t>
      </w:r>
      <w:r w:rsidR="00DD40F7" w:rsidRPr="00DD40F7">
        <w:rPr>
          <w:rFonts w:ascii="Times New Roman" w:hAnsi="Times New Roman" w:cs="Times New Roman"/>
          <w:sz w:val="28"/>
          <w:szCs w:val="28"/>
          <w:lang w:eastAsia="ru-RU"/>
        </w:rPr>
        <w:t>.</w:t>
      </w:r>
    </w:p>
    <w:p w:rsidR="00090FC9" w:rsidRPr="00DD40F7" w:rsidRDefault="00845DB5" w:rsidP="00090FC9">
      <w:pPr>
        <w:pStyle w:val="a4"/>
        <w:ind w:firstLine="851"/>
        <w:jc w:val="both"/>
        <w:rPr>
          <w:rFonts w:ascii="Times New Roman" w:hAnsi="Times New Roman" w:cs="Times New Roman"/>
          <w:sz w:val="28"/>
          <w:szCs w:val="28"/>
          <w:lang w:eastAsia="ru-RU"/>
        </w:rPr>
      </w:pPr>
      <w:r w:rsidRPr="00DD40F7">
        <w:rPr>
          <w:rFonts w:ascii="Times New Roman" w:hAnsi="Times New Roman" w:cs="Times New Roman"/>
          <w:sz w:val="28"/>
          <w:szCs w:val="28"/>
          <w:lang w:eastAsia="ru-RU"/>
        </w:rPr>
        <w:t>2.</w:t>
      </w:r>
      <w:r w:rsidR="00090FC9" w:rsidRPr="00DD40F7">
        <w:rPr>
          <w:rFonts w:ascii="Times New Roman" w:hAnsi="Times New Roman" w:cs="Times New Roman"/>
          <w:sz w:val="28"/>
          <w:szCs w:val="28"/>
          <w:lang w:eastAsia="ru-RU"/>
        </w:rPr>
        <w:t xml:space="preserve"> </w:t>
      </w:r>
      <w:r w:rsidRPr="00DD40F7">
        <w:rPr>
          <w:rFonts w:ascii="Times New Roman" w:hAnsi="Times New Roman" w:cs="Times New Roman"/>
          <w:sz w:val="28"/>
          <w:szCs w:val="28"/>
          <w:lang w:eastAsia="ru-RU"/>
        </w:rPr>
        <w:t xml:space="preserve">С целью повышения правовой грамотности специалистов </w:t>
      </w:r>
      <w:r w:rsidR="00090FC9" w:rsidRPr="00DD40F7">
        <w:rPr>
          <w:rFonts w:ascii="Times New Roman" w:hAnsi="Times New Roman" w:cs="Times New Roman"/>
          <w:sz w:val="28"/>
          <w:szCs w:val="28"/>
          <w:lang w:eastAsia="ru-RU"/>
        </w:rPr>
        <w:t>в территориальные отделы Управления направлены методические письма с разъяснениями действующего законодательства («Об изменении практики применения ст. 14.43 КоАП РФ и иных изменениях законодательства», «О порядке применения проверочных листов», «Об уведомлении ФБУЗ «Центр гигиены и эпидемиологии в Кемеровской области» и его филиалов о проверках», «О предоставлении информации о судебных расходах и убытках», «О вступлении в силу Федерального закона от 18.04.2018 №</w:t>
      </w:r>
      <w:r w:rsidRPr="00DD40F7">
        <w:rPr>
          <w:rFonts w:ascii="Times New Roman" w:hAnsi="Times New Roman" w:cs="Times New Roman"/>
          <w:sz w:val="28"/>
          <w:szCs w:val="28"/>
          <w:lang w:eastAsia="ru-RU"/>
        </w:rPr>
        <w:t xml:space="preserve"> </w:t>
      </w:r>
      <w:r w:rsidR="00090FC9" w:rsidRPr="00DD40F7">
        <w:rPr>
          <w:rFonts w:ascii="Times New Roman" w:hAnsi="Times New Roman" w:cs="Times New Roman"/>
          <w:sz w:val="28"/>
          <w:szCs w:val="28"/>
          <w:lang w:eastAsia="ru-RU"/>
        </w:rPr>
        <w:t>81-ФЗ», «О формировании судебными органами позиции по правоприменению ст.ст. 14.4, 14.5, 14.8, 10.8 и 14.43 КоАП РФ, «О проведении контрольных закупок», «О порядке проведения административных расследований с целью их снижения»  и др.)</w:t>
      </w:r>
      <w:r w:rsidR="00DD40F7" w:rsidRPr="00DD40F7">
        <w:rPr>
          <w:rFonts w:ascii="Times New Roman" w:hAnsi="Times New Roman" w:cs="Times New Roman"/>
          <w:sz w:val="28"/>
          <w:szCs w:val="28"/>
          <w:lang w:eastAsia="ru-RU"/>
        </w:rPr>
        <w:t>.</w:t>
      </w:r>
    </w:p>
    <w:p w:rsidR="00090FC9" w:rsidRPr="00DD40F7" w:rsidRDefault="00845DB5" w:rsidP="00090FC9">
      <w:pPr>
        <w:pStyle w:val="a4"/>
        <w:ind w:firstLine="851"/>
        <w:jc w:val="both"/>
        <w:rPr>
          <w:rFonts w:ascii="Times New Roman" w:hAnsi="Times New Roman" w:cs="Times New Roman"/>
          <w:sz w:val="28"/>
          <w:szCs w:val="28"/>
          <w:lang w:eastAsia="ru-RU"/>
        </w:rPr>
      </w:pPr>
      <w:r w:rsidRPr="00DD40F7">
        <w:rPr>
          <w:rFonts w:ascii="Times New Roman" w:hAnsi="Times New Roman" w:cs="Times New Roman"/>
          <w:sz w:val="28"/>
          <w:szCs w:val="28"/>
          <w:lang w:eastAsia="ru-RU"/>
        </w:rPr>
        <w:t xml:space="preserve">3. </w:t>
      </w:r>
      <w:r w:rsidR="00DD40F7" w:rsidRPr="00DD40F7">
        <w:rPr>
          <w:rFonts w:ascii="Times New Roman" w:hAnsi="Times New Roman" w:cs="Times New Roman"/>
          <w:sz w:val="28"/>
          <w:szCs w:val="28"/>
          <w:lang w:eastAsia="ru-RU"/>
        </w:rPr>
        <w:t>В</w:t>
      </w:r>
      <w:r w:rsidR="00090FC9" w:rsidRPr="00DD40F7">
        <w:rPr>
          <w:rFonts w:ascii="Times New Roman" w:hAnsi="Times New Roman" w:cs="Times New Roman"/>
          <w:sz w:val="28"/>
          <w:szCs w:val="28"/>
          <w:lang w:eastAsia="ru-RU"/>
        </w:rPr>
        <w:t xml:space="preserve"> целях реализации информационной политики по работе с предпринимательским сообществом, повышения правовой грамотности населения в сфере обеспечения санитарно-эпидемиологического благополучия населения и защиты прав потребителей, развития механизма открытости Управления и во исполнение приказа Федеральной службы по надзору в сфере защиты прав потребителей и благополучия человека от 09.02.2018 № 69 «О проведении акции «Дни открытых дверей для предпринимателей» и публичных обсуждений результатов правоприменительной практики Роспотребнадзора», от 21.03.2018 № 110 «</w:t>
      </w:r>
      <w:r w:rsidR="00090FC9" w:rsidRPr="00DD40F7">
        <w:rPr>
          <w:rFonts w:ascii="Times New Roman" w:hAnsi="Times New Roman" w:cs="Times New Roman"/>
          <w:sz w:val="28"/>
          <w:szCs w:val="28"/>
        </w:rPr>
        <w:t>О проведении 12 апреля 2018 г. акции «День открытых дверей для предпринимателей»</w:t>
      </w:r>
      <w:r w:rsidR="00090FC9" w:rsidRPr="00DD40F7">
        <w:rPr>
          <w:rFonts w:ascii="Times New Roman" w:hAnsi="Times New Roman" w:cs="Times New Roman"/>
          <w:sz w:val="28"/>
          <w:szCs w:val="28"/>
          <w:lang w:eastAsia="ru-RU"/>
        </w:rPr>
        <w:t>, от 18.06.2018 № 280 «</w:t>
      </w:r>
      <w:r w:rsidR="00090FC9" w:rsidRPr="00DD40F7">
        <w:rPr>
          <w:rFonts w:ascii="Times New Roman" w:hAnsi="Times New Roman" w:cs="Times New Roman"/>
          <w:sz w:val="28"/>
          <w:szCs w:val="28"/>
        </w:rPr>
        <w:t>О проведении 19 июля 2018 г. акции «День открытых дверей для предпринимателей»</w:t>
      </w:r>
      <w:r w:rsidR="00090FC9" w:rsidRPr="00DD40F7">
        <w:rPr>
          <w:rFonts w:ascii="Times New Roman" w:hAnsi="Times New Roman" w:cs="Times New Roman"/>
          <w:sz w:val="28"/>
          <w:szCs w:val="28"/>
          <w:lang w:eastAsia="ru-RU"/>
        </w:rPr>
        <w:t>, от 14.09.2018 № 469 «</w:t>
      </w:r>
      <w:r w:rsidR="00090FC9" w:rsidRPr="00DD40F7">
        <w:rPr>
          <w:rFonts w:ascii="Times New Roman" w:hAnsi="Times New Roman" w:cs="Times New Roman"/>
          <w:sz w:val="28"/>
          <w:szCs w:val="28"/>
        </w:rPr>
        <w:t>О проведении 18 октября 2018 г. акции «День открытых дверей для предпринимателей»</w:t>
      </w:r>
      <w:r w:rsidR="00090FC9" w:rsidRPr="00DD40F7">
        <w:rPr>
          <w:rFonts w:ascii="Times New Roman" w:hAnsi="Times New Roman" w:cs="Times New Roman"/>
          <w:sz w:val="28"/>
          <w:szCs w:val="28"/>
          <w:lang w:eastAsia="ru-RU"/>
        </w:rPr>
        <w:t>, ежеквартально в Управлении и его территориальных отделах проводятся акции «Дни открытых дверей для предпринимателей»</w:t>
      </w:r>
      <w:r w:rsidR="00DD40F7" w:rsidRPr="00DD40F7">
        <w:rPr>
          <w:rFonts w:ascii="Times New Roman" w:hAnsi="Times New Roman" w:cs="Times New Roman"/>
          <w:sz w:val="28"/>
          <w:szCs w:val="28"/>
          <w:lang w:eastAsia="ru-RU"/>
        </w:rPr>
        <w:t>.</w:t>
      </w:r>
    </w:p>
    <w:p w:rsidR="00090FC9" w:rsidRPr="00DD40F7" w:rsidRDefault="00DD40F7" w:rsidP="00090FC9">
      <w:pPr>
        <w:pStyle w:val="a4"/>
        <w:ind w:firstLine="851"/>
        <w:jc w:val="both"/>
        <w:rPr>
          <w:rFonts w:ascii="Times New Roman" w:hAnsi="Times New Roman" w:cs="Times New Roman"/>
          <w:sz w:val="28"/>
          <w:szCs w:val="28"/>
          <w:lang w:eastAsia="ru-RU"/>
        </w:rPr>
      </w:pPr>
      <w:r w:rsidRPr="00DD40F7">
        <w:rPr>
          <w:rFonts w:ascii="Times New Roman" w:hAnsi="Times New Roman" w:cs="Times New Roman"/>
          <w:sz w:val="28"/>
          <w:szCs w:val="28"/>
          <w:lang w:eastAsia="ru-RU"/>
        </w:rPr>
        <w:t>4.  В</w:t>
      </w:r>
      <w:r w:rsidR="00090FC9" w:rsidRPr="00DD40F7">
        <w:rPr>
          <w:rFonts w:ascii="Times New Roman" w:hAnsi="Times New Roman" w:cs="Times New Roman"/>
          <w:sz w:val="28"/>
          <w:szCs w:val="28"/>
          <w:lang w:eastAsia="ru-RU"/>
        </w:rPr>
        <w:t xml:space="preserve"> целях реализации единой информационной политики</w:t>
      </w:r>
      <w:r w:rsidRPr="00DD40F7">
        <w:rPr>
          <w:rFonts w:ascii="Times New Roman" w:hAnsi="Times New Roman" w:cs="Times New Roman"/>
          <w:sz w:val="28"/>
          <w:szCs w:val="28"/>
          <w:lang w:eastAsia="ru-RU"/>
        </w:rPr>
        <w:t xml:space="preserve"> Роспотребнадзора, согласно утвержденному Роспотребнадзором медиа-плану, </w:t>
      </w:r>
      <w:r w:rsidR="00090FC9" w:rsidRPr="00DD40F7">
        <w:rPr>
          <w:rFonts w:ascii="Times New Roman" w:hAnsi="Times New Roman" w:cs="Times New Roman"/>
          <w:sz w:val="28"/>
          <w:szCs w:val="28"/>
          <w:lang w:eastAsia="ru-RU"/>
        </w:rPr>
        <w:t>Управлением ежемесячно проводится работа со средствами массовой информации</w:t>
      </w:r>
      <w:r w:rsidRPr="00DD40F7">
        <w:rPr>
          <w:rFonts w:ascii="Times New Roman" w:hAnsi="Times New Roman" w:cs="Times New Roman"/>
          <w:sz w:val="28"/>
          <w:szCs w:val="28"/>
          <w:lang w:eastAsia="ru-RU"/>
        </w:rPr>
        <w:t xml:space="preserve">, </w:t>
      </w:r>
      <w:r w:rsidR="00090FC9" w:rsidRPr="00DD40F7">
        <w:rPr>
          <w:rFonts w:ascii="Times New Roman" w:hAnsi="Times New Roman" w:cs="Times New Roman"/>
          <w:sz w:val="28"/>
          <w:szCs w:val="28"/>
          <w:lang w:eastAsia="ru-RU"/>
        </w:rPr>
        <w:t>тематические горячие линии, семинары</w:t>
      </w:r>
      <w:r w:rsidRPr="00DD40F7">
        <w:rPr>
          <w:rFonts w:ascii="Times New Roman" w:hAnsi="Times New Roman" w:cs="Times New Roman"/>
          <w:sz w:val="28"/>
          <w:szCs w:val="28"/>
          <w:lang w:eastAsia="ru-RU"/>
        </w:rPr>
        <w:t>,</w:t>
      </w:r>
      <w:r w:rsidR="00090FC9" w:rsidRPr="00DD40F7">
        <w:rPr>
          <w:rFonts w:ascii="Times New Roman" w:hAnsi="Times New Roman" w:cs="Times New Roman"/>
          <w:sz w:val="28"/>
          <w:szCs w:val="28"/>
          <w:lang w:eastAsia="ru-RU"/>
        </w:rPr>
        <w:t xml:space="preserve"> совещания, круглые столы с предпринимателями</w:t>
      </w:r>
      <w:r w:rsidRPr="00DD40F7">
        <w:rPr>
          <w:rFonts w:ascii="Times New Roman" w:hAnsi="Times New Roman" w:cs="Times New Roman"/>
          <w:sz w:val="28"/>
          <w:szCs w:val="28"/>
          <w:lang w:eastAsia="ru-RU"/>
        </w:rPr>
        <w:t>.</w:t>
      </w:r>
    </w:p>
    <w:p w:rsidR="00090FC9" w:rsidRPr="00DD40F7" w:rsidRDefault="00DD40F7" w:rsidP="00090FC9">
      <w:pPr>
        <w:pStyle w:val="a4"/>
        <w:ind w:firstLine="851"/>
        <w:jc w:val="both"/>
        <w:rPr>
          <w:rFonts w:ascii="Times New Roman" w:hAnsi="Times New Roman" w:cs="Times New Roman"/>
          <w:sz w:val="28"/>
          <w:szCs w:val="28"/>
          <w:lang w:eastAsia="ru-RU"/>
        </w:rPr>
      </w:pPr>
      <w:r w:rsidRPr="00DD40F7">
        <w:rPr>
          <w:rFonts w:ascii="Times New Roman" w:hAnsi="Times New Roman" w:cs="Times New Roman"/>
          <w:sz w:val="28"/>
          <w:szCs w:val="28"/>
          <w:lang w:eastAsia="ru-RU"/>
        </w:rPr>
        <w:t>5.</w:t>
      </w:r>
      <w:r w:rsidR="00090FC9" w:rsidRPr="00DD40F7">
        <w:rPr>
          <w:rFonts w:ascii="Times New Roman" w:hAnsi="Times New Roman" w:cs="Times New Roman"/>
          <w:sz w:val="28"/>
          <w:szCs w:val="28"/>
          <w:lang w:eastAsia="ru-RU"/>
        </w:rPr>
        <w:t xml:space="preserve"> </w:t>
      </w:r>
      <w:r w:rsidRPr="00DD40F7">
        <w:rPr>
          <w:rFonts w:ascii="Times New Roman" w:hAnsi="Times New Roman" w:cs="Times New Roman"/>
          <w:sz w:val="28"/>
          <w:szCs w:val="28"/>
          <w:lang w:eastAsia="ru-RU"/>
        </w:rPr>
        <w:t>С</w:t>
      </w:r>
      <w:r w:rsidR="00090FC9" w:rsidRPr="00DD40F7">
        <w:rPr>
          <w:rFonts w:ascii="Times New Roman" w:hAnsi="Times New Roman" w:cs="Times New Roman"/>
          <w:sz w:val="28"/>
          <w:szCs w:val="28"/>
          <w:lang w:eastAsia="ru-RU"/>
        </w:rPr>
        <w:t>пециалисты отдела юридического обеспечения Управления разъясняют требования нормативных документов на совещаниях и встречах с предпринимателями.</w:t>
      </w:r>
    </w:p>
    <w:p w:rsidR="00090FC9" w:rsidRPr="00DD40F7" w:rsidRDefault="00DD40F7" w:rsidP="00090FC9">
      <w:pPr>
        <w:pStyle w:val="a4"/>
        <w:ind w:firstLine="851"/>
        <w:jc w:val="both"/>
        <w:rPr>
          <w:rFonts w:ascii="Times New Roman" w:hAnsi="Times New Roman" w:cs="Times New Roman"/>
          <w:sz w:val="28"/>
          <w:szCs w:val="28"/>
          <w:lang w:eastAsia="ru-RU"/>
        </w:rPr>
      </w:pPr>
      <w:r w:rsidRPr="00DD40F7">
        <w:rPr>
          <w:rFonts w:ascii="Times New Roman" w:hAnsi="Times New Roman" w:cs="Times New Roman"/>
          <w:sz w:val="28"/>
          <w:szCs w:val="28"/>
          <w:lang w:eastAsia="ru-RU"/>
        </w:rPr>
        <w:lastRenderedPageBreak/>
        <w:t xml:space="preserve">6. </w:t>
      </w:r>
      <w:r w:rsidR="00090FC9" w:rsidRPr="00DD40F7">
        <w:rPr>
          <w:rFonts w:ascii="Times New Roman" w:hAnsi="Times New Roman" w:cs="Times New Roman"/>
          <w:sz w:val="28"/>
          <w:szCs w:val="28"/>
          <w:lang w:eastAsia="ru-RU"/>
        </w:rPr>
        <w:t>На официальном сайте Управления размещены:</w:t>
      </w:r>
    </w:p>
    <w:p w:rsidR="00090FC9" w:rsidRPr="00DD40F7" w:rsidRDefault="00090FC9" w:rsidP="00090FC9">
      <w:pPr>
        <w:pStyle w:val="a4"/>
        <w:ind w:firstLine="851"/>
        <w:jc w:val="both"/>
        <w:rPr>
          <w:rFonts w:ascii="Times New Roman" w:hAnsi="Times New Roman" w:cs="Times New Roman"/>
          <w:sz w:val="28"/>
          <w:szCs w:val="28"/>
          <w:lang w:eastAsia="ru-RU"/>
        </w:rPr>
      </w:pPr>
      <w:r w:rsidRPr="00DD40F7">
        <w:rPr>
          <w:rFonts w:ascii="Times New Roman" w:hAnsi="Times New Roman" w:cs="Times New Roman"/>
          <w:sz w:val="28"/>
          <w:szCs w:val="28"/>
          <w:lang w:eastAsia="ru-RU"/>
        </w:rPr>
        <w:t>- план проверок юридических лиц и индивидуальных предпринимателей на 2018</w:t>
      </w:r>
      <w:r w:rsidR="00DD40F7" w:rsidRPr="00DD40F7">
        <w:rPr>
          <w:rFonts w:ascii="Times New Roman" w:hAnsi="Times New Roman" w:cs="Times New Roman"/>
          <w:sz w:val="28"/>
          <w:szCs w:val="28"/>
          <w:lang w:eastAsia="ru-RU"/>
        </w:rPr>
        <w:t xml:space="preserve"> год</w:t>
      </w:r>
      <w:r w:rsidRPr="00DD40F7">
        <w:rPr>
          <w:rFonts w:ascii="Times New Roman" w:hAnsi="Times New Roman" w:cs="Times New Roman"/>
          <w:sz w:val="28"/>
          <w:szCs w:val="28"/>
          <w:lang w:eastAsia="ru-RU"/>
        </w:rPr>
        <w:t>, план проверок органов местного самоуправления и должностных лиц местного самоуправления на 2018 год, информация о проведенных проверках и их результатах (еженедельная);</w:t>
      </w:r>
    </w:p>
    <w:p w:rsidR="00090FC9" w:rsidRPr="00DD40F7" w:rsidRDefault="00090FC9" w:rsidP="00090FC9">
      <w:pPr>
        <w:pStyle w:val="a4"/>
        <w:ind w:firstLine="851"/>
        <w:jc w:val="both"/>
        <w:rPr>
          <w:rFonts w:ascii="Times New Roman" w:hAnsi="Times New Roman" w:cs="Times New Roman"/>
          <w:sz w:val="28"/>
          <w:szCs w:val="28"/>
          <w:lang w:eastAsia="ru-RU"/>
        </w:rPr>
      </w:pPr>
      <w:r w:rsidRPr="00DD40F7">
        <w:rPr>
          <w:rFonts w:ascii="Times New Roman" w:hAnsi="Times New Roman" w:cs="Times New Roman"/>
          <w:sz w:val="28"/>
          <w:szCs w:val="28"/>
          <w:lang w:eastAsia="ru-RU"/>
        </w:rPr>
        <w:t>- изменения в законодательстве в установленной сфере деятельности;</w:t>
      </w:r>
    </w:p>
    <w:p w:rsidR="00090FC9" w:rsidRPr="00DD40F7" w:rsidRDefault="00090FC9" w:rsidP="00090FC9">
      <w:pPr>
        <w:pStyle w:val="a4"/>
        <w:ind w:firstLine="851"/>
        <w:jc w:val="both"/>
        <w:rPr>
          <w:rFonts w:ascii="Times New Roman" w:hAnsi="Times New Roman" w:cs="Times New Roman"/>
          <w:sz w:val="28"/>
          <w:szCs w:val="28"/>
          <w:lang w:eastAsia="ru-RU"/>
        </w:rPr>
      </w:pPr>
      <w:r w:rsidRPr="00DD40F7">
        <w:rPr>
          <w:rFonts w:ascii="Times New Roman" w:hAnsi="Times New Roman" w:cs="Times New Roman"/>
          <w:sz w:val="28"/>
          <w:szCs w:val="28"/>
          <w:lang w:eastAsia="ru-RU"/>
        </w:rPr>
        <w:t>- информационные материалы;</w:t>
      </w:r>
    </w:p>
    <w:p w:rsidR="00090FC9" w:rsidRPr="00DD40F7" w:rsidRDefault="00090FC9" w:rsidP="00090FC9">
      <w:pPr>
        <w:pStyle w:val="a4"/>
        <w:ind w:firstLine="851"/>
        <w:jc w:val="both"/>
        <w:rPr>
          <w:rFonts w:ascii="Times New Roman" w:hAnsi="Times New Roman" w:cs="Times New Roman"/>
          <w:sz w:val="28"/>
          <w:szCs w:val="28"/>
          <w:lang w:eastAsia="ru-RU"/>
        </w:rPr>
      </w:pPr>
      <w:r w:rsidRPr="00DD40F7">
        <w:rPr>
          <w:rFonts w:ascii="Times New Roman" w:hAnsi="Times New Roman" w:cs="Times New Roman"/>
          <w:sz w:val="28"/>
          <w:szCs w:val="28"/>
          <w:lang w:eastAsia="ru-RU"/>
        </w:rPr>
        <w:t>- судебная и административная практика Управления;</w:t>
      </w:r>
    </w:p>
    <w:p w:rsidR="00090FC9" w:rsidRPr="00DD40F7" w:rsidRDefault="00090FC9" w:rsidP="00090FC9">
      <w:pPr>
        <w:pStyle w:val="a4"/>
        <w:ind w:firstLine="851"/>
        <w:jc w:val="both"/>
        <w:rPr>
          <w:rFonts w:ascii="Times New Roman" w:hAnsi="Times New Roman" w:cs="Times New Roman"/>
          <w:sz w:val="28"/>
          <w:szCs w:val="28"/>
          <w:lang w:eastAsia="ru-RU"/>
        </w:rPr>
      </w:pPr>
      <w:r w:rsidRPr="00DD40F7">
        <w:rPr>
          <w:rFonts w:ascii="Times New Roman" w:hAnsi="Times New Roman" w:cs="Times New Roman"/>
          <w:sz w:val="28"/>
          <w:szCs w:val="28"/>
          <w:lang w:eastAsia="ru-RU"/>
        </w:rPr>
        <w:t>- приказы Управления о внесении изменений в план проведения плановых проверок.</w:t>
      </w:r>
    </w:p>
    <w:p w:rsidR="00DD40F7" w:rsidRPr="00015889" w:rsidRDefault="00DD40F7" w:rsidP="00090FC9">
      <w:pPr>
        <w:pStyle w:val="a4"/>
        <w:ind w:firstLine="851"/>
        <w:jc w:val="both"/>
        <w:rPr>
          <w:rFonts w:ascii="Times New Roman" w:hAnsi="Times New Roman" w:cs="Times New Roman"/>
          <w:color w:val="FF0000"/>
          <w:sz w:val="28"/>
          <w:szCs w:val="28"/>
          <w:lang w:eastAsia="ru-RU"/>
        </w:rPr>
      </w:pPr>
    </w:p>
    <w:p w:rsidR="00090FC9" w:rsidRPr="007215C5" w:rsidRDefault="00090FC9" w:rsidP="00090FC9">
      <w:pPr>
        <w:pStyle w:val="a4"/>
        <w:ind w:firstLine="851"/>
        <w:jc w:val="both"/>
        <w:rPr>
          <w:rFonts w:ascii="Times New Roman" w:hAnsi="Times New Roman" w:cs="Times New Roman"/>
          <w:sz w:val="28"/>
          <w:szCs w:val="28"/>
          <w:lang w:eastAsia="ru-RU"/>
        </w:rPr>
      </w:pPr>
      <w:r w:rsidRPr="007215C5">
        <w:rPr>
          <w:rFonts w:ascii="Times New Roman" w:hAnsi="Times New Roman" w:cs="Times New Roman"/>
          <w:sz w:val="28"/>
          <w:szCs w:val="28"/>
          <w:lang w:eastAsia="ru-RU"/>
        </w:rPr>
        <w:t xml:space="preserve">Проведение мероприятий по реализации нормативных правовых актов Управлением в текущем году будет продолжено. </w:t>
      </w:r>
    </w:p>
    <w:p w:rsidR="00090FC9" w:rsidRPr="007215C5" w:rsidRDefault="00090FC9" w:rsidP="00090FC9">
      <w:pPr>
        <w:pStyle w:val="a4"/>
        <w:ind w:firstLine="851"/>
        <w:jc w:val="both"/>
        <w:rPr>
          <w:rFonts w:ascii="Times New Roman" w:hAnsi="Times New Roman" w:cs="Times New Roman"/>
          <w:sz w:val="28"/>
          <w:szCs w:val="28"/>
          <w:lang w:eastAsia="ru-RU"/>
        </w:rPr>
      </w:pPr>
      <w:r w:rsidRPr="007215C5">
        <w:rPr>
          <w:rFonts w:ascii="Times New Roman" w:hAnsi="Times New Roman" w:cs="Times New Roman"/>
          <w:sz w:val="28"/>
          <w:szCs w:val="28"/>
          <w:lang w:eastAsia="ru-RU"/>
        </w:rPr>
        <w:t>Для хозяйствующих субъектов законодательством предусмотрен принцип презумпции добросовестности.</w:t>
      </w:r>
    </w:p>
    <w:p w:rsidR="00090FC9" w:rsidRDefault="00090FC9" w:rsidP="00090FC9">
      <w:pPr>
        <w:pStyle w:val="a4"/>
        <w:ind w:firstLine="851"/>
        <w:jc w:val="both"/>
        <w:rPr>
          <w:rFonts w:ascii="Times New Roman" w:hAnsi="Times New Roman" w:cs="Times New Roman"/>
          <w:sz w:val="28"/>
          <w:szCs w:val="28"/>
          <w:lang w:eastAsia="ru-RU"/>
        </w:rPr>
      </w:pPr>
      <w:r w:rsidRPr="007215C5">
        <w:rPr>
          <w:rFonts w:ascii="Times New Roman" w:hAnsi="Times New Roman" w:cs="Times New Roman"/>
          <w:sz w:val="28"/>
          <w:szCs w:val="28"/>
          <w:lang w:eastAsia="ru-RU"/>
        </w:rPr>
        <w:t>Реализация принципа презумпции добросовестности со стороны субъектов предпринимательской деятельности заключается, в том числе, в проведении ряда мероприятий, направленных на соблюдение требований качества и безопасности в своей деятельности по отношению к производственному процессу, выпускаемой продукции, оказываемым услугам, выполняемым работам и т.д.</w:t>
      </w:r>
    </w:p>
    <w:p w:rsidR="00571E2B" w:rsidRDefault="00164CD1" w:rsidP="00571E2B">
      <w:pPr>
        <w:spacing w:after="0" w:line="240" w:lineRule="auto"/>
        <w:jc w:val="both"/>
        <w:rPr>
          <w:rFonts w:ascii="Times New Roman" w:hAnsi="Times New Roman" w:cs="Times New Roman"/>
          <w:sz w:val="28"/>
          <w:szCs w:val="28"/>
        </w:rPr>
      </w:pPr>
      <w:r w:rsidRPr="00D31FB8">
        <w:rPr>
          <w:rFonts w:ascii="Times New Roman" w:hAnsi="Times New Roman" w:cs="Times New Roman"/>
          <w:sz w:val="28"/>
          <w:szCs w:val="28"/>
        </w:rPr>
        <w:t xml:space="preserve">             </w:t>
      </w:r>
      <w:r w:rsidRPr="00571E2B">
        <w:rPr>
          <w:rFonts w:ascii="Times New Roman" w:hAnsi="Times New Roman" w:cs="Times New Roman"/>
          <w:sz w:val="28"/>
          <w:szCs w:val="28"/>
        </w:rPr>
        <w:t>7. В целях повышения эффективности межведомственного взаимодействия между Управлением и Государственным казенным учреждением Кемеровской области «Уполномоченный многофункциональный центр предоставления государственных и муниципальных услуг на территории Кемеровской области» заключено соглашение о сотрудничестве, в рамках которого Управление на системной основе осуществляет консультирование населения по вопросам применения законодательства о защите прав потребителей</w:t>
      </w:r>
      <w:r w:rsidR="00571E2B">
        <w:rPr>
          <w:rFonts w:ascii="Times New Roman" w:hAnsi="Times New Roman" w:cs="Times New Roman"/>
          <w:sz w:val="28"/>
          <w:szCs w:val="28"/>
        </w:rPr>
        <w:t>.</w:t>
      </w:r>
    </w:p>
    <w:p w:rsidR="00164CD1" w:rsidRDefault="00164CD1" w:rsidP="00571E2B">
      <w:pPr>
        <w:spacing w:after="0" w:line="240" w:lineRule="auto"/>
        <w:jc w:val="both"/>
        <w:rPr>
          <w:rFonts w:ascii="Times New Roman" w:hAnsi="Times New Roman" w:cs="Times New Roman"/>
          <w:sz w:val="28"/>
          <w:szCs w:val="28"/>
        </w:rPr>
      </w:pPr>
      <w:r w:rsidRPr="00571E2B">
        <w:rPr>
          <w:rFonts w:ascii="Times New Roman" w:hAnsi="Times New Roman" w:cs="Times New Roman"/>
          <w:sz w:val="28"/>
          <w:szCs w:val="28"/>
        </w:rPr>
        <w:t xml:space="preserve">          8. Управлением, ФБУЗ «Центр гигиены и эпидемиологии в Кемеровской области» во взаимодействии с органами местного самоуправления проводятся информационно-просветительские мероприятия, направленные на повышение финансовой грамотности и развитие финансового образования в Кемеровской области, включая представителей предпринимательского сообщества.</w:t>
      </w:r>
    </w:p>
    <w:p w:rsidR="00F75932" w:rsidRPr="00571E2B" w:rsidRDefault="00571E2B" w:rsidP="00571E2B">
      <w:pPr>
        <w:spacing w:after="0" w:line="240" w:lineRule="auto"/>
        <w:ind w:firstLine="709"/>
        <w:jc w:val="both"/>
        <w:rPr>
          <w:rFonts w:ascii="Times New Roman" w:hAnsi="Times New Roman" w:cs="Times New Roman"/>
          <w:color w:val="auto"/>
          <w:sz w:val="28"/>
          <w:szCs w:val="28"/>
        </w:rPr>
      </w:pPr>
      <w:r w:rsidRPr="00571E2B">
        <w:rPr>
          <w:rFonts w:ascii="Times New Roman" w:hAnsi="Times New Roman" w:cs="Times New Roman"/>
          <w:color w:val="auto"/>
          <w:sz w:val="28"/>
          <w:szCs w:val="28"/>
        </w:rPr>
        <w:t xml:space="preserve">9. </w:t>
      </w:r>
      <w:r w:rsidR="00F75932" w:rsidRPr="00571E2B">
        <w:rPr>
          <w:rFonts w:ascii="Times New Roman" w:hAnsi="Times New Roman" w:cs="Times New Roman"/>
          <w:color w:val="auto"/>
          <w:sz w:val="28"/>
          <w:szCs w:val="28"/>
        </w:rPr>
        <w:t xml:space="preserve">С целью подготовки депутатских слушаний по вопросам законодательного обеспечения разработки механизмов и единых подходов по недопущению оборота фальсифицированной пищевой продукции в образовательных организациях, лечебно-профилактических учреждениях и учреждениях социальной сферы по инициативе Управления совместно с Комитетом по вопросам аграрной политики, землепользования и экологии Совета народных депутатов Кемеровской области, департаментом контрактной системы Кемеровской области, </w:t>
      </w:r>
      <w:r w:rsidR="00F75932" w:rsidRPr="00571E2B">
        <w:rPr>
          <w:rFonts w:ascii="Times New Roman" w:hAnsi="Times New Roman" w:cs="Times New Roman"/>
          <w:color w:val="auto"/>
          <w:sz w:val="28"/>
          <w:szCs w:val="28"/>
          <w:shd w:val="clear" w:color="auto" w:fill="FFFFFF"/>
        </w:rPr>
        <w:t xml:space="preserve">Управлением Федеральной антимонопольной службы по Кемеровской области, </w:t>
      </w:r>
      <w:r w:rsidR="00F75932" w:rsidRPr="00571E2B">
        <w:rPr>
          <w:rFonts w:ascii="Times New Roman" w:hAnsi="Times New Roman" w:cs="Times New Roman"/>
          <w:color w:val="auto"/>
          <w:kern w:val="36"/>
          <w:sz w:val="28"/>
          <w:szCs w:val="28"/>
          <w:lang w:eastAsia="ru-RU"/>
        </w:rPr>
        <w:t>Главным контрольным управлением Кемеровской области</w:t>
      </w:r>
      <w:r w:rsidR="00F75932" w:rsidRPr="00571E2B">
        <w:rPr>
          <w:rFonts w:ascii="Times New Roman" w:hAnsi="Times New Roman" w:cs="Times New Roman"/>
          <w:color w:val="auto"/>
          <w:sz w:val="28"/>
          <w:szCs w:val="28"/>
        </w:rPr>
        <w:t xml:space="preserve"> проведены рабочие совещания (27.09.2018, 01.11.2018, 13.12.2018). </w:t>
      </w:r>
    </w:p>
    <w:p w:rsidR="008A1BCB" w:rsidRDefault="008A1BCB" w:rsidP="008A1BCB">
      <w:pPr>
        <w:spacing w:after="0" w:line="240" w:lineRule="auto"/>
        <w:jc w:val="both"/>
        <w:rPr>
          <w:rFonts w:ascii="Times New Roman" w:hAnsi="Times New Roman" w:cs="Times New Roman"/>
          <w:kern w:val="2"/>
          <w:sz w:val="28"/>
          <w:szCs w:val="28"/>
        </w:rPr>
      </w:pPr>
    </w:p>
    <w:p w:rsidR="008A1BCB" w:rsidRDefault="008A1BCB" w:rsidP="008A1BCB">
      <w:pPr>
        <w:pStyle w:val="a4"/>
        <w:jc w:val="center"/>
        <w:rPr>
          <w:rFonts w:ascii="Times New Roman" w:hAnsi="Times New Roman" w:cs="Times New Roman"/>
          <w:sz w:val="28"/>
          <w:szCs w:val="28"/>
        </w:rPr>
      </w:pPr>
      <w:r>
        <w:rPr>
          <w:rFonts w:ascii="Times New Roman" w:hAnsi="Times New Roman" w:cs="Times New Roman"/>
          <w:sz w:val="28"/>
          <w:szCs w:val="28"/>
        </w:rPr>
        <w:lastRenderedPageBreak/>
        <w:t xml:space="preserve">РАЗЬЯСНЕНИЕ НЕОДНОЗНАЧНЫХ ИЛИ НЕЯСНЫХ ДЛЯ ПОДКОНТРОЛЬНЫХ ЛИЦ ОБЯЗАТЕЛЬНЫХ ТРЕБОВАНИЙ </w:t>
      </w:r>
    </w:p>
    <w:p w:rsidR="008A1BCB" w:rsidRDefault="008A1BCB" w:rsidP="008A1BCB">
      <w:pPr>
        <w:pStyle w:val="a4"/>
        <w:jc w:val="center"/>
        <w:rPr>
          <w:rFonts w:ascii="Times New Roman" w:hAnsi="Times New Roman" w:cs="Times New Roman"/>
          <w:sz w:val="28"/>
          <w:szCs w:val="28"/>
        </w:rPr>
      </w:pPr>
      <w:r>
        <w:rPr>
          <w:rFonts w:ascii="Times New Roman" w:hAnsi="Times New Roman" w:cs="Times New Roman"/>
          <w:sz w:val="28"/>
          <w:szCs w:val="28"/>
        </w:rPr>
        <w:t>(в т. ч. в силу пробелов или коллизий в нормативно-правовых актах).</w:t>
      </w:r>
    </w:p>
    <w:p w:rsidR="008A1BCB" w:rsidRDefault="008A1BCB" w:rsidP="008A1BCB">
      <w:pPr>
        <w:pStyle w:val="a4"/>
        <w:ind w:firstLine="851"/>
        <w:jc w:val="both"/>
        <w:rPr>
          <w:rFonts w:ascii="Times New Roman" w:hAnsi="Times New Roman" w:cs="Times New Roman"/>
          <w:sz w:val="28"/>
          <w:szCs w:val="28"/>
          <w:lang w:eastAsia="ru-RU"/>
        </w:rPr>
      </w:pPr>
    </w:p>
    <w:p w:rsidR="008A1BCB" w:rsidRDefault="008A1BCB" w:rsidP="008A1B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Вопрос:</w:t>
      </w:r>
      <w:r>
        <w:rPr>
          <w:rFonts w:ascii="Times New Roman" w:hAnsi="Times New Roman" w:cs="Times New Roman"/>
          <w:sz w:val="28"/>
          <w:szCs w:val="28"/>
        </w:rPr>
        <w:t xml:space="preserve"> Обязан ли индивидуальный предприниматель предоставлять покупателям по их требованию документы, подтверждающие качество и безопасность товаров?</w:t>
      </w:r>
    </w:p>
    <w:p w:rsidR="008A1BCB" w:rsidRDefault="008A1BCB" w:rsidP="008A1BCB">
      <w:pPr>
        <w:suppressAutoHyphens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Ответ:</w:t>
      </w:r>
      <w:r>
        <w:rPr>
          <w:rFonts w:ascii="Times New Roman" w:hAnsi="Times New Roman" w:cs="Times New Roman"/>
          <w:sz w:val="28"/>
          <w:szCs w:val="28"/>
        </w:rPr>
        <w:t xml:space="preserve"> Да, обязан, поскольку в соответствии с положениями статей 7, 8, 10 Закона Российской Федерации от 15.03.1992 № 2300-1 «О защите прав потребителей», потребитель имеет право на безопасность товара (работы, услуги), а также на получение информации об изготовителе (исполнителе, продавце) и о товарах (работах, услугах).</w:t>
      </w:r>
    </w:p>
    <w:p w:rsidR="008A1BCB" w:rsidRDefault="008A1BCB" w:rsidP="008A1BCB">
      <w:pPr>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lang w:eastAsia="ru-RU"/>
        </w:rPr>
        <w:t xml:space="preserve">        Также, </w:t>
      </w:r>
      <w:r>
        <w:rPr>
          <w:rFonts w:ascii="Times New Roman" w:hAnsi="Times New Roman" w:cs="Times New Roman"/>
          <w:sz w:val="28"/>
          <w:szCs w:val="28"/>
        </w:rPr>
        <w:t>согласно пункта 12 Правил продажи отдельных видов товаров, утвержденных Постановлением Правительства Российской Федерации от 19.01.1998 № 55, продавец обязан по требованию потребителя ознакомить его с товарно-сопроводительной документацией на товар, содержащей по каждому наименованию товара сведения об обязательном подтверждении соответствия согласно законодательству Российской Федерации о техническом регулировании (сертификат соответствия, его номер, срок его действия, орган, выдавший сертификат, или сведения о декларации о соответствии, в том числе ее регистрационный номер, срок ее действия, наименование лица, принявшего декларацию, и орган, ее зарегистрировавший). Эти документы должны быть заверены подписью и печатью поставщика или продавца с указанием его места нахождения (адреса) и телефона.</w:t>
      </w:r>
    </w:p>
    <w:p w:rsidR="008A1BCB" w:rsidRDefault="008A1BCB" w:rsidP="008A1BCB">
      <w:pPr>
        <w:spacing w:after="0" w:line="240" w:lineRule="auto"/>
        <w:jc w:val="both"/>
        <w:rPr>
          <w:rFonts w:ascii="Times New Roman" w:hAnsi="Times New Roman" w:cs="Times New Roman"/>
          <w:sz w:val="28"/>
          <w:szCs w:val="28"/>
        </w:rPr>
      </w:pPr>
    </w:p>
    <w:p w:rsidR="008A1BCB" w:rsidRDefault="008A1BCB" w:rsidP="007339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Вопрос: </w:t>
      </w:r>
      <w:r>
        <w:rPr>
          <w:rFonts w:ascii="Times New Roman" w:hAnsi="Times New Roman" w:cs="Times New Roman"/>
          <w:sz w:val="28"/>
          <w:szCs w:val="28"/>
        </w:rPr>
        <w:t>Имеется ли у Роспотребнадзора какой-нибудь онлайн-сервис для проверки продукции на предмет ее фальсификации?</w:t>
      </w:r>
    </w:p>
    <w:p w:rsidR="008A1BCB" w:rsidRPr="0073393B" w:rsidRDefault="008A1BCB" w:rsidP="008A1BCB">
      <w:pPr>
        <w:spacing w:after="0" w:line="240" w:lineRule="auto"/>
        <w:jc w:val="both"/>
        <w:rPr>
          <w:rFonts w:ascii="Times New Roman" w:hAnsi="Times New Roman" w:cs="Times New Roman"/>
          <w:color w:val="auto"/>
          <w:sz w:val="28"/>
          <w:szCs w:val="28"/>
        </w:rPr>
      </w:pPr>
      <w:r>
        <w:rPr>
          <w:rFonts w:ascii="Times New Roman" w:hAnsi="Times New Roman" w:cs="Times New Roman"/>
          <w:b/>
          <w:sz w:val="28"/>
          <w:szCs w:val="28"/>
        </w:rPr>
        <w:t xml:space="preserve">    Ответ: </w:t>
      </w:r>
      <w:r>
        <w:rPr>
          <w:rFonts w:ascii="Times New Roman" w:hAnsi="Times New Roman" w:cs="Times New Roman"/>
          <w:sz w:val="28"/>
          <w:szCs w:val="28"/>
        </w:rPr>
        <w:t>Да, такой онлайн-сервис имеется, размещен в сети Интернет на сайте Государственного информационного ресурса Роспотребнадзора в сфере защиты прав потребителей (</w:t>
      </w:r>
      <w:hyperlink r:id="rId55" w:history="1">
        <w:r w:rsidRPr="0073393B">
          <w:rPr>
            <w:rStyle w:val="a3"/>
            <w:rFonts w:ascii="Times New Roman" w:hAnsi="Times New Roman" w:cs="Times New Roman"/>
            <w:color w:val="auto"/>
            <w:sz w:val="28"/>
            <w:szCs w:val="28"/>
          </w:rPr>
          <w:t>http://zpp.rospotrebnadzor.ru</w:t>
        </w:r>
      </w:hyperlink>
      <w:r w:rsidRPr="0073393B">
        <w:rPr>
          <w:rFonts w:ascii="Times New Roman" w:hAnsi="Times New Roman" w:cs="Times New Roman"/>
          <w:color w:val="auto"/>
          <w:sz w:val="28"/>
          <w:szCs w:val="28"/>
        </w:rPr>
        <w:t xml:space="preserve">). </w:t>
      </w:r>
    </w:p>
    <w:p w:rsidR="008A1BCB" w:rsidRDefault="008A1BCB" w:rsidP="008A1B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 главной странице сайта имеется раздел «Продукция, не соответствующая обязательным требованиям», где размещены реестры, в которых путем введения в поисковую строку необходимого запроса можно не только проверить фальсификацию пищевой продукции, но также проверить реализуемую пищевую продукцию, парфюмерно-косметическую продукцию, игрушки и продукцию легкой промышленности на предмет соответствия требованиям технических регламентов Таможенного союза.</w:t>
      </w:r>
    </w:p>
    <w:p w:rsidR="008A1BCB" w:rsidRDefault="008A1BCB" w:rsidP="008A1BCB">
      <w:pPr>
        <w:rPr>
          <w:rFonts w:ascii="Times New Roman" w:eastAsia="Calibri" w:hAnsi="Times New Roman" w:cs="Times New Roman"/>
          <w:sz w:val="28"/>
          <w:szCs w:val="28"/>
          <w:lang w:eastAsia="ru-RU"/>
        </w:rPr>
      </w:pPr>
      <w:r>
        <w:rPr>
          <w:rFonts w:ascii="Times New Roman" w:hAnsi="Times New Roman" w:cs="Times New Roman"/>
          <w:b/>
          <w:sz w:val="28"/>
          <w:szCs w:val="28"/>
        </w:rPr>
        <w:t xml:space="preserve"> </w:t>
      </w:r>
    </w:p>
    <w:p w:rsidR="008A1BCB" w:rsidRDefault="008A1BCB" w:rsidP="008A1BCB">
      <w:pPr>
        <w:spacing w:after="0" w:line="240" w:lineRule="auto"/>
        <w:jc w:val="both"/>
        <w:rPr>
          <w:rFonts w:ascii="Times New Roman" w:hAnsi="Times New Roman" w:cs="Times New Roman"/>
          <w:kern w:val="2"/>
          <w:sz w:val="28"/>
          <w:szCs w:val="28"/>
        </w:rPr>
      </w:pPr>
      <w:r>
        <w:rPr>
          <w:rFonts w:ascii="Times New Roman" w:hAnsi="Times New Roman" w:cs="Times New Roman"/>
          <w:b/>
          <w:sz w:val="28"/>
          <w:szCs w:val="28"/>
        </w:rPr>
        <w:t xml:space="preserve">        Вопрос:</w:t>
      </w:r>
      <w:r>
        <w:rPr>
          <w:rFonts w:ascii="Times New Roman" w:hAnsi="Times New Roman" w:cs="Times New Roman"/>
          <w:sz w:val="28"/>
          <w:szCs w:val="28"/>
        </w:rPr>
        <w:t xml:space="preserve"> Я являюсь индивидуальным предпринимателем, осуществляю деятельность по розничной торговле пищевыми продуктами и напитками. Перед открытием своего первого магазина, т.е. соответственно, перед началом осуществления своей деятельности, я уведомлял об этом органы Роспотребнадзора. Будет ли одного этого уведомления достаточно, если я буду открывать новые </w:t>
      </w:r>
      <w:r>
        <w:rPr>
          <w:rFonts w:ascii="Times New Roman" w:hAnsi="Times New Roman" w:cs="Times New Roman"/>
          <w:sz w:val="28"/>
          <w:szCs w:val="28"/>
        </w:rPr>
        <w:lastRenderedPageBreak/>
        <w:t>магазины пищевых продуктов и напитков, или я должен информировать о каждом новом месте осуществления деятельности?</w:t>
      </w:r>
    </w:p>
    <w:p w:rsidR="008A1BCB" w:rsidRDefault="008A1BCB" w:rsidP="008A1BCB">
      <w:pPr>
        <w:suppressAutoHyphens w:val="0"/>
        <w:autoSpaceDE w:val="0"/>
        <w:autoSpaceDN w:val="0"/>
        <w:adjustRightInd w:val="0"/>
        <w:spacing w:after="0" w:line="240" w:lineRule="auto"/>
        <w:jc w:val="both"/>
        <w:rPr>
          <w:rFonts w:ascii="Times New Roman" w:eastAsia="Calibri" w:hAnsi="Times New Roman" w:cs="Times New Roman"/>
          <w:bCs/>
          <w:sz w:val="28"/>
          <w:szCs w:val="28"/>
          <w:lang w:eastAsia="ru-RU"/>
        </w:rPr>
      </w:pPr>
      <w:r>
        <w:rPr>
          <w:rFonts w:ascii="Times New Roman" w:hAnsi="Times New Roman" w:cs="Times New Roman"/>
          <w:b/>
          <w:sz w:val="28"/>
          <w:szCs w:val="28"/>
        </w:rPr>
        <w:t xml:space="preserve">        Ответ: </w:t>
      </w:r>
      <w:r>
        <w:rPr>
          <w:rFonts w:ascii="Times New Roman" w:hAnsi="Times New Roman" w:cs="Times New Roman"/>
          <w:sz w:val="28"/>
          <w:szCs w:val="28"/>
        </w:rPr>
        <w:t xml:space="preserve">В соответствии с ч. 1, пп. 4 ч. 2, ч. 4 и ч. 6 ст. 8 </w:t>
      </w:r>
      <w:r>
        <w:rPr>
          <w:rFonts w:ascii="Times New Roman" w:eastAsia="Calibri" w:hAnsi="Times New Roman" w:cs="Times New Roman"/>
          <w:bCs/>
          <w:sz w:val="28"/>
          <w:szCs w:val="28"/>
          <w:lang w:eastAsia="ru-RU"/>
        </w:rPr>
        <w:t xml:space="preserve">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юридические лица, индивидуальные предприниматели, обязаны </w:t>
      </w:r>
      <w:hyperlink r:id="rId56" w:history="1">
        <w:r w:rsidRPr="0073393B">
          <w:rPr>
            <w:rStyle w:val="a3"/>
            <w:rFonts w:ascii="Times New Roman" w:eastAsia="Calibri" w:hAnsi="Times New Roman" w:cs="Times New Roman"/>
            <w:b w:val="0"/>
            <w:bCs w:val="0"/>
            <w:color w:val="auto"/>
            <w:sz w:val="28"/>
            <w:szCs w:val="28"/>
            <w:u w:val="none"/>
            <w:lang w:eastAsia="ru-RU"/>
          </w:rPr>
          <w:t>уведомить</w:t>
        </w:r>
      </w:hyperlink>
      <w:r w:rsidRPr="0073393B">
        <w:rPr>
          <w:rFonts w:ascii="Times New Roman" w:eastAsia="Calibri" w:hAnsi="Times New Roman" w:cs="Times New Roman"/>
          <w:b/>
          <w:bCs/>
          <w:sz w:val="28"/>
          <w:szCs w:val="28"/>
          <w:lang w:eastAsia="ru-RU"/>
        </w:rPr>
        <w:t xml:space="preserve"> </w:t>
      </w:r>
      <w:r w:rsidRPr="0073393B">
        <w:rPr>
          <w:rFonts w:ascii="Times New Roman" w:eastAsia="Calibri" w:hAnsi="Times New Roman" w:cs="Times New Roman"/>
          <w:bCs/>
          <w:sz w:val="28"/>
          <w:szCs w:val="28"/>
          <w:lang w:eastAsia="ru-RU"/>
        </w:rPr>
        <w:t xml:space="preserve">о </w:t>
      </w:r>
      <w:r>
        <w:rPr>
          <w:rFonts w:ascii="Times New Roman" w:eastAsia="Calibri" w:hAnsi="Times New Roman" w:cs="Times New Roman"/>
          <w:bCs/>
          <w:sz w:val="28"/>
          <w:szCs w:val="28"/>
          <w:lang w:eastAsia="ru-RU"/>
        </w:rPr>
        <w:t xml:space="preserve">начале осуществления отдельных видов предпринимательской деятельности уполномоченный в соответствующей сфере деятельности орган государственного контроля (надзора). </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 xml:space="preserve"> Уведомление о начале осуществления отдельных видов предпринимательской деятельности </w:t>
      </w:r>
      <w:hyperlink r:id="rId57" w:history="1">
        <w:r w:rsidRPr="0073393B">
          <w:rPr>
            <w:rStyle w:val="a3"/>
            <w:rFonts w:ascii="Times New Roman" w:eastAsia="Calibri" w:hAnsi="Times New Roman" w:cs="Times New Roman"/>
            <w:b w:val="0"/>
            <w:bCs w:val="0"/>
            <w:color w:val="auto"/>
            <w:sz w:val="28"/>
            <w:szCs w:val="28"/>
            <w:u w:val="none"/>
            <w:lang w:eastAsia="ru-RU"/>
          </w:rPr>
          <w:t>представляется</w:t>
        </w:r>
      </w:hyperlink>
      <w:r>
        <w:rPr>
          <w:rFonts w:ascii="Times New Roman" w:eastAsia="Calibri" w:hAnsi="Times New Roman" w:cs="Times New Roman"/>
          <w:bCs/>
          <w:sz w:val="28"/>
          <w:szCs w:val="28"/>
          <w:lang w:eastAsia="ru-RU"/>
        </w:rP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58" w:history="1">
        <w:r w:rsidRPr="0073393B">
          <w:rPr>
            <w:rStyle w:val="a3"/>
            <w:rFonts w:ascii="Times New Roman" w:eastAsia="Calibri" w:hAnsi="Times New Roman" w:cs="Times New Roman"/>
            <w:b w:val="0"/>
            <w:bCs w:val="0"/>
            <w:color w:val="auto"/>
            <w:sz w:val="28"/>
            <w:szCs w:val="28"/>
            <w:u w:val="none"/>
            <w:lang w:eastAsia="ru-RU"/>
          </w:rPr>
          <w:t>перечнем</w:t>
        </w:r>
      </w:hyperlink>
      <w:r>
        <w:rPr>
          <w:rFonts w:ascii="Times New Roman" w:eastAsia="Calibri" w:hAnsi="Times New Roman" w:cs="Times New Roman"/>
          <w:bCs/>
          <w:sz w:val="28"/>
          <w:szCs w:val="28"/>
          <w:lang w:eastAsia="ru-RU"/>
        </w:rPr>
        <w:t xml:space="preserve"> работ и услуг, в который в т.ч. входит  розничная торговля (за исключением розничной торговли товарами, оборот которых ограничен в соответствии с федеральными законами).</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 xml:space="preserve">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Дополнительно в уполномоченный орган государственного контроля (надзора) сообщаются сведения о следующих изменениях:</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1) изменение места нахождения юридического лица и (или) места фактического осуществления деятельности;</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2) изменение места жительства индивидуального предпринимателя;</w:t>
      </w:r>
    </w:p>
    <w:p w:rsidR="008A1BCB" w:rsidRDefault="008A1BCB" w:rsidP="008A1BCB">
      <w:pPr>
        <w:suppressAutoHyphens w:val="0"/>
        <w:autoSpaceDE w:val="0"/>
        <w:autoSpaceDN w:val="0"/>
        <w:adjustRightInd w:val="0"/>
        <w:spacing w:after="0" w:line="240" w:lineRule="auto"/>
        <w:ind w:firstLine="540"/>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3) реорганизация юридического лица.</w:t>
      </w:r>
    </w:p>
    <w:p w:rsidR="008A1BCB" w:rsidRDefault="008A1BCB" w:rsidP="008A1B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Таким образом, в случае каждого изменения места фактического осуществления деятельности, включенной в соответствующий перечень, необходимо уведомлять органы Роспотребнадзора путем подачи соответствующего уведомления с указанием нового адреса места осуществления деятельности.</w:t>
      </w:r>
    </w:p>
    <w:p w:rsidR="008A1BCB" w:rsidRPr="00D7021F" w:rsidRDefault="008A1BCB" w:rsidP="0056324A">
      <w:pPr>
        <w:pStyle w:val="a4"/>
        <w:ind w:firstLine="709"/>
        <w:jc w:val="both"/>
        <w:rPr>
          <w:rFonts w:ascii="Times New Roman" w:hAnsi="Times New Roman" w:cs="Times New Roman"/>
          <w:sz w:val="28"/>
          <w:szCs w:val="28"/>
        </w:rPr>
      </w:pPr>
    </w:p>
    <w:sectPr w:rsidR="008A1BCB" w:rsidRPr="00D7021F" w:rsidSect="00667AF5">
      <w:headerReference w:type="default" r:id="rId59"/>
      <w:pgSz w:w="11906" w:h="16838"/>
      <w:pgMar w:top="1134" w:right="849"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8AF" w:rsidRDefault="008248AF" w:rsidP="00667AF5">
      <w:pPr>
        <w:spacing w:after="0" w:line="240" w:lineRule="auto"/>
      </w:pPr>
      <w:r>
        <w:separator/>
      </w:r>
    </w:p>
  </w:endnote>
  <w:endnote w:type="continuationSeparator" w:id="0">
    <w:p w:rsidR="008248AF" w:rsidRDefault="008248AF" w:rsidP="0066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Arial CYR">
    <w:panose1 w:val="020B0604020202020204"/>
    <w:charset w:val="CC"/>
    <w:family w:val="swiss"/>
    <w:pitch w:val="variable"/>
    <w:sig w:usb0="E0002AFF" w:usb1="C0007843" w:usb2="00000009" w:usb3="00000000" w:csb0="000001FF" w:csb1="00000000"/>
  </w:font>
  <w:font w:name="DengXian">
    <w:altName w:val="SimSun"/>
    <w:charset w:val="86"/>
    <w:family w:val="modern"/>
    <w:pitch w:val="fixed"/>
    <w:sig w:usb0="00000001" w:usb1="080E0000" w:usb2="00000010" w:usb3="00000000" w:csb0="00040000" w:csb1="00000000"/>
  </w:font>
  <w:font w:name="Droid Sans Fallback">
    <w:altName w:val="MS Mincho"/>
    <w:charset w:val="80"/>
    <w:family w:val="auto"/>
    <w:pitch w:val="default"/>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8AF" w:rsidRDefault="008248AF" w:rsidP="00667AF5">
      <w:pPr>
        <w:spacing w:after="0" w:line="240" w:lineRule="auto"/>
      </w:pPr>
      <w:r>
        <w:separator/>
      </w:r>
    </w:p>
  </w:footnote>
  <w:footnote w:type="continuationSeparator" w:id="0">
    <w:p w:rsidR="008248AF" w:rsidRDefault="008248AF" w:rsidP="00667A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785801"/>
      <w:docPartObj>
        <w:docPartGallery w:val="Page Numbers (Top of Page)"/>
        <w:docPartUnique/>
      </w:docPartObj>
    </w:sdtPr>
    <w:sdtContent>
      <w:p w:rsidR="00A5121F" w:rsidRDefault="00A5121F">
        <w:pPr>
          <w:pStyle w:val="ad"/>
          <w:jc w:val="center"/>
        </w:pPr>
        <w:r>
          <w:fldChar w:fldCharType="begin"/>
        </w:r>
        <w:r>
          <w:instrText>PAGE   \* MERGEFORMAT</w:instrText>
        </w:r>
        <w:r>
          <w:fldChar w:fldCharType="separate"/>
        </w:r>
        <w:r w:rsidR="00946629">
          <w:rPr>
            <w:noProof/>
          </w:rPr>
          <w:t>96</w:t>
        </w:r>
        <w:r>
          <w:fldChar w:fldCharType="end"/>
        </w:r>
      </w:p>
    </w:sdtContent>
  </w:sdt>
  <w:p w:rsidR="00A5121F" w:rsidRDefault="00A5121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color w:val="000000"/>
        <w:spacing w:val="11"/>
        <w:sz w:val="24"/>
        <w:szCs w:val="24"/>
      </w:rPr>
    </w:lvl>
  </w:abstractNum>
  <w:abstractNum w:abstractNumId="2" w15:restartNumberingAfterBreak="0">
    <w:nsid w:val="00806F46"/>
    <w:multiLevelType w:val="hybridMultilevel"/>
    <w:tmpl w:val="41C697D6"/>
    <w:lvl w:ilvl="0" w:tplc="AAB469E8">
      <w:numFmt w:val="bullet"/>
      <w:lvlText w:val=""/>
      <w:lvlJc w:val="left"/>
      <w:pPr>
        <w:ind w:left="945" w:hanging="585"/>
      </w:pPr>
      <w:rPr>
        <w:rFonts w:ascii="Symbol" w:eastAsia="Times New Roman" w:hAnsi="Symbol"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CA2BE7"/>
    <w:multiLevelType w:val="hybridMultilevel"/>
    <w:tmpl w:val="CCBE4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732D7E"/>
    <w:multiLevelType w:val="hybridMultilevel"/>
    <w:tmpl w:val="CDBC4E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D1001F"/>
    <w:multiLevelType w:val="hybridMultilevel"/>
    <w:tmpl w:val="B8C279C0"/>
    <w:lvl w:ilvl="0" w:tplc="AB7411E8">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 w15:restartNumberingAfterBreak="0">
    <w:nsid w:val="1CF228B4"/>
    <w:multiLevelType w:val="hybridMultilevel"/>
    <w:tmpl w:val="86782BA8"/>
    <w:lvl w:ilvl="0" w:tplc="592426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0E75C8"/>
    <w:multiLevelType w:val="hybridMultilevel"/>
    <w:tmpl w:val="94D6442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15:restartNumberingAfterBreak="0">
    <w:nsid w:val="24382698"/>
    <w:multiLevelType w:val="hybridMultilevel"/>
    <w:tmpl w:val="BE7C560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299E47D8"/>
    <w:multiLevelType w:val="hybridMultilevel"/>
    <w:tmpl w:val="E776575A"/>
    <w:lvl w:ilvl="0" w:tplc="220200B4">
      <w:start w:val="1"/>
      <w:numFmt w:val="decimal"/>
      <w:lvlText w:val="%1."/>
      <w:lvlJc w:val="left"/>
      <w:pPr>
        <w:ind w:left="704"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085BFB"/>
    <w:multiLevelType w:val="hybridMultilevel"/>
    <w:tmpl w:val="D820E968"/>
    <w:lvl w:ilvl="0" w:tplc="2512ACC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3340B45"/>
    <w:multiLevelType w:val="hybridMultilevel"/>
    <w:tmpl w:val="12582BC0"/>
    <w:lvl w:ilvl="0" w:tplc="592426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BD12A2"/>
    <w:multiLevelType w:val="hybridMultilevel"/>
    <w:tmpl w:val="70D40C58"/>
    <w:lvl w:ilvl="0" w:tplc="2C3EB41E">
      <w:start w:val="3"/>
      <w:numFmt w:val="decimal"/>
      <w:lvlText w:val="%1."/>
      <w:lvlJc w:val="left"/>
      <w:pPr>
        <w:ind w:left="377" w:hanging="360"/>
      </w:pPr>
      <w:rPr>
        <w:rFonts w:hint="default"/>
      </w:rPr>
    </w:lvl>
    <w:lvl w:ilvl="1" w:tplc="04190019" w:tentative="1">
      <w:start w:val="1"/>
      <w:numFmt w:val="lowerLetter"/>
      <w:lvlText w:val="%2."/>
      <w:lvlJc w:val="left"/>
      <w:pPr>
        <w:ind w:left="1097" w:hanging="360"/>
      </w:pPr>
    </w:lvl>
    <w:lvl w:ilvl="2" w:tplc="0419001B" w:tentative="1">
      <w:start w:val="1"/>
      <w:numFmt w:val="lowerRoman"/>
      <w:lvlText w:val="%3."/>
      <w:lvlJc w:val="right"/>
      <w:pPr>
        <w:ind w:left="1817" w:hanging="180"/>
      </w:pPr>
    </w:lvl>
    <w:lvl w:ilvl="3" w:tplc="0419000F" w:tentative="1">
      <w:start w:val="1"/>
      <w:numFmt w:val="decimal"/>
      <w:lvlText w:val="%4."/>
      <w:lvlJc w:val="left"/>
      <w:pPr>
        <w:ind w:left="2537" w:hanging="360"/>
      </w:pPr>
    </w:lvl>
    <w:lvl w:ilvl="4" w:tplc="04190019" w:tentative="1">
      <w:start w:val="1"/>
      <w:numFmt w:val="lowerLetter"/>
      <w:lvlText w:val="%5."/>
      <w:lvlJc w:val="left"/>
      <w:pPr>
        <w:ind w:left="3257" w:hanging="360"/>
      </w:pPr>
    </w:lvl>
    <w:lvl w:ilvl="5" w:tplc="0419001B" w:tentative="1">
      <w:start w:val="1"/>
      <w:numFmt w:val="lowerRoman"/>
      <w:lvlText w:val="%6."/>
      <w:lvlJc w:val="right"/>
      <w:pPr>
        <w:ind w:left="3977" w:hanging="180"/>
      </w:pPr>
    </w:lvl>
    <w:lvl w:ilvl="6" w:tplc="0419000F" w:tentative="1">
      <w:start w:val="1"/>
      <w:numFmt w:val="decimal"/>
      <w:lvlText w:val="%7."/>
      <w:lvlJc w:val="left"/>
      <w:pPr>
        <w:ind w:left="4697" w:hanging="360"/>
      </w:pPr>
    </w:lvl>
    <w:lvl w:ilvl="7" w:tplc="04190019" w:tentative="1">
      <w:start w:val="1"/>
      <w:numFmt w:val="lowerLetter"/>
      <w:lvlText w:val="%8."/>
      <w:lvlJc w:val="left"/>
      <w:pPr>
        <w:ind w:left="5417" w:hanging="360"/>
      </w:pPr>
    </w:lvl>
    <w:lvl w:ilvl="8" w:tplc="0419001B" w:tentative="1">
      <w:start w:val="1"/>
      <w:numFmt w:val="lowerRoman"/>
      <w:lvlText w:val="%9."/>
      <w:lvlJc w:val="right"/>
      <w:pPr>
        <w:ind w:left="6137" w:hanging="180"/>
      </w:pPr>
    </w:lvl>
  </w:abstractNum>
  <w:abstractNum w:abstractNumId="13" w15:restartNumberingAfterBreak="0">
    <w:nsid w:val="394F3D54"/>
    <w:multiLevelType w:val="hybridMultilevel"/>
    <w:tmpl w:val="E04C7770"/>
    <w:lvl w:ilvl="0" w:tplc="CEFC2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1B86241"/>
    <w:multiLevelType w:val="hybridMultilevel"/>
    <w:tmpl w:val="5B30C3FA"/>
    <w:lvl w:ilvl="0" w:tplc="AB74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6336BB"/>
    <w:multiLevelType w:val="hybridMultilevel"/>
    <w:tmpl w:val="724AE1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6D2C7C"/>
    <w:multiLevelType w:val="hybridMultilevel"/>
    <w:tmpl w:val="8CD2EF6E"/>
    <w:lvl w:ilvl="0" w:tplc="5924260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0452D7D"/>
    <w:multiLevelType w:val="hybridMultilevel"/>
    <w:tmpl w:val="A3349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7A4812"/>
    <w:multiLevelType w:val="hybridMultilevel"/>
    <w:tmpl w:val="61B4C0EA"/>
    <w:lvl w:ilvl="0" w:tplc="AB7411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09F72C7"/>
    <w:multiLevelType w:val="hybridMultilevel"/>
    <w:tmpl w:val="7166B328"/>
    <w:lvl w:ilvl="0" w:tplc="06B23ABA">
      <w:start w:val="1"/>
      <w:numFmt w:val="decimal"/>
      <w:lvlText w:val="%1."/>
      <w:lvlJc w:val="left"/>
      <w:pPr>
        <w:ind w:left="377" w:hanging="360"/>
      </w:pPr>
      <w:rPr>
        <w:rFonts w:hint="default"/>
      </w:rPr>
    </w:lvl>
    <w:lvl w:ilvl="1" w:tplc="04190019" w:tentative="1">
      <w:start w:val="1"/>
      <w:numFmt w:val="lowerLetter"/>
      <w:lvlText w:val="%2."/>
      <w:lvlJc w:val="left"/>
      <w:pPr>
        <w:ind w:left="1097" w:hanging="360"/>
      </w:pPr>
    </w:lvl>
    <w:lvl w:ilvl="2" w:tplc="0419001B" w:tentative="1">
      <w:start w:val="1"/>
      <w:numFmt w:val="lowerRoman"/>
      <w:lvlText w:val="%3."/>
      <w:lvlJc w:val="right"/>
      <w:pPr>
        <w:ind w:left="1817" w:hanging="180"/>
      </w:pPr>
    </w:lvl>
    <w:lvl w:ilvl="3" w:tplc="0419000F" w:tentative="1">
      <w:start w:val="1"/>
      <w:numFmt w:val="decimal"/>
      <w:lvlText w:val="%4."/>
      <w:lvlJc w:val="left"/>
      <w:pPr>
        <w:ind w:left="2537" w:hanging="360"/>
      </w:pPr>
    </w:lvl>
    <w:lvl w:ilvl="4" w:tplc="04190019" w:tentative="1">
      <w:start w:val="1"/>
      <w:numFmt w:val="lowerLetter"/>
      <w:lvlText w:val="%5."/>
      <w:lvlJc w:val="left"/>
      <w:pPr>
        <w:ind w:left="3257" w:hanging="360"/>
      </w:pPr>
    </w:lvl>
    <w:lvl w:ilvl="5" w:tplc="0419001B" w:tentative="1">
      <w:start w:val="1"/>
      <w:numFmt w:val="lowerRoman"/>
      <w:lvlText w:val="%6."/>
      <w:lvlJc w:val="right"/>
      <w:pPr>
        <w:ind w:left="3977" w:hanging="180"/>
      </w:pPr>
    </w:lvl>
    <w:lvl w:ilvl="6" w:tplc="0419000F" w:tentative="1">
      <w:start w:val="1"/>
      <w:numFmt w:val="decimal"/>
      <w:lvlText w:val="%7."/>
      <w:lvlJc w:val="left"/>
      <w:pPr>
        <w:ind w:left="4697" w:hanging="360"/>
      </w:pPr>
    </w:lvl>
    <w:lvl w:ilvl="7" w:tplc="04190019" w:tentative="1">
      <w:start w:val="1"/>
      <w:numFmt w:val="lowerLetter"/>
      <w:lvlText w:val="%8."/>
      <w:lvlJc w:val="left"/>
      <w:pPr>
        <w:ind w:left="5417" w:hanging="360"/>
      </w:pPr>
    </w:lvl>
    <w:lvl w:ilvl="8" w:tplc="0419001B" w:tentative="1">
      <w:start w:val="1"/>
      <w:numFmt w:val="lowerRoman"/>
      <w:lvlText w:val="%9."/>
      <w:lvlJc w:val="right"/>
      <w:pPr>
        <w:ind w:left="6137" w:hanging="180"/>
      </w:pPr>
    </w:lvl>
  </w:abstractNum>
  <w:abstractNum w:abstractNumId="20" w15:restartNumberingAfterBreak="0">
    <w:nsid w:val="644D35F2"/>
    <w:multiLevelType w:val="hybridMultilevel"/>
    <w:tmpl w:val="8E166CF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64C8135E"/>
    <w:multiLevelType w:val="hybridMultilevel"/>
    <w:tmpl w:val="41CA4086"/>
    <w:lvl w:ilvl="0" w:tplc="AB7411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7573C4C"/>
    <w:multiLevelType w:val="multilevel"/>
    <w:tmpl w:val="B9CE82E8"/>
    <w:lvl w:ilvl="0">
      <w:start w:val="1"/>
      <w:numFmt w:val="bullet"/>
      <w:lvlText w:val=""/>
      <w:lvlJc w:val="left"/>
      <w:pPr>
        <w:tabs>
          <w:tab w:val="num" w:pos="0"/>
        </w:tabs>
        <w:ind w:left="432" w:hanging="432"/>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3" w15:restartNumberingAfterBreak="0">
    <w:nsid w:val="6AAB6669"/>
    <w:multiLevelType w:val="hybridMultilevel"/>
    <w:tmpl w:val="FF2A816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6C887CAC"/>
    <w:multiLevelType w:val="hybridMultilevel"/>
    <w:tmpl w:val="6E10D514"/>
    <w:lvl w:ilvl="0" w:tplc="AB74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FEC43E6"/>
    <w:multiLevelType w:val="hybridMultilevel"/>
    <w:tmpl w:val="47CA87B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num w:numId="1">
    <w:abstractNumId w:val="3"/>
  </w:num>
  <w:num w:numId="2">
    <w:abstractNumId w:val="24"/>
  </w:num>
  <w:num w:numId="3">
    <w:abstractNumId w:val="0"/>
  </w:num>
  <w:num w:numId="4">
    <w:abstractNumId w:val="14"/>
  </w:num>
  <w:num w:numId="5">
    <w:abstractNumId w:val="2"/>
  </w:num>
  <w:num w:numId="6">
    <w:abstractNumId w:val="25"/>
  </w:num>
  <w:num w:numId="7">
    <w:abstractNumId w:val="23"/>
  </w:num>
  <w:num w:numId="8">
    <w:abstractNumId w:val="8"/>
  </w:num>
  <w:num w:numId="9">
    <w:abstractNumId w:val="20"/>
  </w:num>
  <w:num w:numId="10">
    <w:abstractNumId w:val="19"/>
  </w:num>
  <w:num w:numId="11">
    <w:abstractNumId w:val="15"/>
  </w:num>
  <w:num w:numId="12">
    <w:abstractNumId w:val="12"/>
  </w:num>
  <w:num w:numId="13">
    <w:abstractNumId w:val="1"/>
  </w:num>
  <w:num w:numId="14">
    <w:abstractNumId w:val="17"/>
  </w:num>
  <w:num w:numId="15">
    <w:abstractNumId w:val="4"/>
  </w:num>
  <w:num w:numId="16">
    <w:abstractNumId w:val="9"/>
  </w:num>
  <w:num w:numId="17">
    <w:abstractNumId w:val="7"/>
  </w:num>
  <w:num w:numId="18">
    <w:abstractNumId w:val="10"/>
  </w:num>
  <w:num w:numId="19">
    <w:abstractNumId w:val="5"/>
  </w:num>
  <w:num w:numId="20">
    <w:abstractNumId w:val="18"/>
  </w:num>
  <w:num w:numId="21">
    <w:abstractNumId w:val="21"/>
  </w:num>
  <w:num w:numId="22">
    <w:abstractNumId w:val="22"/>
  </w:num>
  <w:num w:numId="23">
    <w:abstractNumId w:val="16"/>
  </w:num>
  <w:num w:numId="24">
    <w:abstractNumId w:val="13"/>
  </w:num>
  <w:num w:numId="25">
    <w:abstractNumId w:val="6"/>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A13"/>
    <w:rsid w:val="00017934"/>
    <w:rsid w:val="000216C6"/>
    <w:rsid w:val="00036E84"/>
    <w:rsid w:val="000505AC"/>
    <w:rsid w:val="00061C98"/>
    <w:rsid w:val="00072711"/>
    <w:rsid w:val="00077557"/>
    <w:rsid w:val="00090FC9"/>
    <w:rsid w:val="00093575"/>
    <w:rsid w:val="000A0D03"/>
    <w:rsid w:val="000B726B"/>
    <w:rsid w:val="000D57B0"/>
    <w:rsid w:val="001006FF"/>
    <w:rsid w:val="00164CD1"/>
    <w:rsid w:val="001666A0"/>
    <w:rsid w:val="00166CD5"/>
    <w:rsid w:val="001A045A"/>
    <w:rsid w:val="001B74E8"/>
    <w:rsid w:val="001C02F6"/>
    <w:rsid w:val="001C4A9E"/>
    <w:rsid w:val="001D11C8"/>
    <w:rsid w:val="001D7F0A"/>
    <w:rsid w:val="001F6B49"/>
    <w:rsid w:val="0024662A"/>
    <w:rsid w:val="002C3CDC"/>
    <w:rsid w:val="002F59D1"/>
    <w:rsid w:val="003117DA"/>
    <w:rsid w:val="00347A94"/>
    <w:rsid w:val="00354643"/>
    <w:rsid w:val="003625C6"/>
    <w:rsid w:val="00382B19"/>
    <w:rsid w:val="00382FDC"/>
    <w:rsid w:val="003959B3"/>
    <w:rsid w:val="00396881"/>
    <w:rsid w:val="00397B29"/>
    <w:rsid w:val="003A28A9"/>
    <w:rsid w:val="003A3147"/>
    <w:rsid w:val="003C3457"/>
    <w:rsid w:val="003D3890"/>
    <w:rsid w:val="003E07F6"/>
    <w:rsid w:val="003F7F45"/>
    <w:rsid w:val="00405B58"/>
    <w:rsid w:val="00460EBA"/>
    <w:rsid w:val="0047012F"/>
    <w:rsid w:val="004965C7"/>
    <w:rsid w:val="004B0BF5"/>
    <w:rsid w:val="004C4DD9"/>
    <w:rsid w:val="004D1DAE"/>
    <w:rsid w:val="004D24FB"/>
    <w:rsid w:val="004D2FF8"/>
    <w:rsid w:val="004E7F09"/>
    <w:rsid w:val="00536072"/>
    <w:rsid w:val="0056324A"/>
    <w:rsid w:val="00571E2B"/>
    <w:rsid w:val="00580867"/>
    <w:rsid w:val="0058329B"/>
    <w:rsid w:val="00595D18"/>
    <w:rsid w:val="005A034C"/>
    <w:rsid w:val="005A40F0"/>
    <w:rsid w:val="005C29D3"/>
    <w:rsid w:val="005D574B"/>
    <w:rsid w:val="00614959"/>
    <w:rsid w:val="00615F94"/>
    <w:rsid w:val="006512DA"/>
    <w:rsid w:val="00654263"/>
    <w:rsid w:val="00667AF5"/>
    <w:rsid w:val="006A6265"/>
    <w:rsid w:val="006C0987"/>
    <w:rsid w:val="006C09BE"/>
    <w:rsid w:val="006E7594"/>
    <w:rsid w:val="006F4211"/>
    <w:rsid w:val="00701722"/>
    <w:rsid w:val="00714968"/>
    <w:rsid w:val="00724E4C"/>
    <w:rsid w:val="0073393B"/>
    <w:rsid w:val="00736625"/>
    <w:rsid w:val="00740F97"/>
    <w:rsid w:val="0075666B"/>
    <w:rsid w:val="0077325C"/>
    <w:rsid w:val="007773B7"/>
    <w:rsid w:val="00781AAE"/>
    <w:rsid w:val="007849EF"/>
    <w:rsid w:val="00786C23"/>
    <w:rsid w:val="00790C22"/>
    <w:rsid w:val="00796D69"/>
    <w:rsid w:val="007B4F84"/>
    <w:rsid w:val="007D1DB5"/>
    <w:rsid w:val="007F1386"/>
    <w:rsid w:val="008248AF"/>
    <w:rsid w:val="008258DA"/>
    <w:rsid w:val="008414DB"/>
    <w:rsid w:val="00845DB5"/>
    <w:rsid w:val="00867D0F"/>
    <w:rsid w:val="008846A5"/>
    <w:rsid w:val="00890066"/>
    <w:rsid w:val="00892586"/>
    <w:rsid w:val="008A1BCB"/>
    <w:rsid w:val="008B021A"/>
    <w:rsid w:val="008C2046"/>
    <w:rsid w:val="008D25D5"/>
    <w:rsid w:val="008E12DE"/>
    <w:rsid w:val="0090351F"/>
    <w:rsid w:val="00914E64"/>
    <w:rsid w:val="00923491"/>
    <w:rsid w:val="009264FE"/>
    <w:rsid w:val="00933B1D"/>
    <w:rsid w:val="00943056"/>
    <w:rsid w:val="009448ED"/>
    <w:rsid w:val="00946629"/>
    <w:rsid w:val="009505BD"/>
    <w:rsid w:val="00970BC1"/>
    <w:rsid w:val="0099529D"/>
    <w:rsid w:val="009B155D"/>
    <w:rsid w:val="00A046D9"/>
    <w:rsid w:val="00A148B2"/>
    <w:rsid w:val="00A23224"/>
    <w:rsid w:val="00A25147"/>
    <w:rsid w:val="00A35CCD"/>
    <w:rsid w:val="00A50B9F"/>
    <w:rsid w:val="00A5121F"/>
    <w:rsid w:val="00A60091"/>
    <w:rsid w:val="00A71408"/>
    <w:rsid w:val="00A76632"/>
    <w:rsid w:val="00A76D39"/>
    <w:rsid w:val="00A8619E"/>
    <w:rsid w:val="00AC5C74"/>
    <w:rsid w:val="00AC7829"/>
    <w:rsid w:val="00AD1F48"/>
    <w:rsid w:val="00AD42FE"/>
    <w:rsid w:val="00B14731"/>
    <w:rsid w:val="00B22BD4"/>
    <w:rsid w:val="00B32BCF"/>
    <w:rsid w:val="00B46B6C"/>
    <w:rsid w:val="00B67EBA"/>
    <w:rsid w:val="00B7609B"/>
    <w:rsid w:val="00BA1181"/>
    <w:rsid w:val="00BB2B04"/>
    <w:rsid w:val="00BC4A7B"/>
    <w:rsid w:val="00BE1DAC"/>
    <w:rsid w:val="00BE6489"/>
    <w:rsid w:val="00C021A4"/>
    <w:rsid w:val="00C1233F"/>
    <w:rsid w:val="00C13188"/>
    <w:rsid w:val="00C22661"/>
    <w:rsid w:val="00C3073B"/>
    <w:rsid w:val="00C335BB"/>
    <w:rsid w:val="00C41C71"/>
    <w:rsid w:val="00C5355F"/>
    <w:rsid w:val="00C561BB"/>
    <w:rsid w:val="00C6293C"/>
    <w:rsid w:val="00C90AC5"/>
    <w:rsid w:val="00CB1D7F"/>
    <w:rsid w:val="00CB3D1E"/>
    <w:rsid w:val="00CC178D"/>
    <w:rsid w:val="00CE260F"/>
    <w:rsid w:val="00CF743C"/>
    <w:rsid w:val="00D01D70"/>
    <w:rsid w:val="00D34435"/>
    <w:rsid w:val="00D53EA1"/>
    <w:rsid w:val="00D554C0"/>
    <w:rsid w:val="00D65729"/>
    <w:rsid w:val="00D66856"/>
    <w:rsid w:val="00D73A13"/>
    <w:rsid w:val="00D905F1"/>
    <w:rsid w:val="00DA2A69"/>
    <w:rsid w:val="00DD40F7"/>
    <w:rsid w:val="00DE3799"/>
    <w:rsid w:val="00E040A6"/>
    <w:rsid w:val="00E11757"/>
    <w:rsid w:val="00E17B57"/>
    <w:rsid w:val="00E24219"/>
    <w:rsid w:val="00E27950"/>
    <w:rsid w:val="00E453BB"/>
    <w:rsid w:val="00E467BE"/>
    <w:rsid w:val="00E51E21"/>
    <w:rsid w:val="00E65425"/>
    <w:rsid w:val="00EA42CD"/>
    <w:rsid w:val="00EB7211"/>
    <w:rsid w:val="00EC5D6C"/>
    <w:rsid w:val="00EC7900"/>
    <w:rsid w:val="00F0363A"/>
    <w:rsid w:val="00F14320"/>
    <w:rsid w:val="00F16100"/>
    <w:rsid w:val="00F21241"/>
    <w:rsid w:val="00F31BF1"/>
    <w:rsid w:val="00F41E40"/>
    <w:rsid w:val="00F62B1D"/>
    <w:rsid w:val="00F75932"/>
    <w:rsid w:val="00F903F8"/>
    <w:rsid w:val="00FA1A66"/>
    <w:rsid w:val="00FA21CA"/>
    <w:rsid w:val="00FA6217"/>
    <w:rsid w:val="00FB60AC"/>
    <w:rsid w:val="00FD37A4"/>
    <w:rsid w:val="00FD60AA"/>
    <w:rsid w:val="00FF7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64ACC1-09AF-4E9C-8408-97765AFC4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D6C"/>
    <w:pPr>
      <w:suppressAutoHyphens/>
      <w:spacing w:after="200" w:line="276" w:lineRule="auto"/>
    </w:pPr>
    <w:rPr>
      <w:rFonts w:ascii="Calibri" w:eastAsia="Times New Roman" w:hAnsi="Calibri" w:cs="Calibri"/>
      <w:color w:val="00000A"/>
      <w:lang w:eastAsia="ar-SA"/>
    </w:rPr>
  </w:style>
  <w:style w:type="paragraph" w:styleId="1">
    <w:name w:val="heading 1"/>
    <w:basedOn w:val="a"/>
    <w:link w:val="10"/>
    <w:uiPriority w:val="9"/>
    <w:qFormat/>
    <w:rsid w:val="00A76632"/>
    <w:pPr>
      <w:suppressAutoHyphens w:val="0"/>
      <w:spacing w:before="100" w:beforeAutospacing="1" w:after="100" w:afterAutospacing="1" w:line="240" w:lineRule="auto"/>
      <w:outlineLvl w:val="0"/>
    </w:pPr>
    <w:rPr>
      <w:rFonts w:ascii="Times New Roman" w:hAnsi="Times New Roman" w:cs="Times New Roman"/>
      <w:b/>
      <w:bCs/>
      <w:color w:val="auto"/>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4662A"/>
    <w:rPr>
      <w:rFonts w:ascii="Tahoma" w:hAnsi="Tahoma" w:cs="Tahoma"/>
      <w:b/>
      <w:bCs/>
      <w:color w:val="3E95CE"/>
      <w:sz w:val="17"/>
      <w:szCs w:val="17"/>
      <w:u w:val="single"/>
    </w:rPr>
  </w:style>
  <w:style w:type="paragraph" w:styleId="a4">
    <w:name w:val="No Spacing"/>
    <w:uiPriority w:val="1"/>
    <w:qFormat/>
    <w:rsid w:val="0024662A"/>
    <w:pPr>
      <w:suppressAutoHyphens/>
      <w:spacing w:after="0" w:line="240" w:lineRule="auto"/>
    </w:pPr>
    <w:rPr>
      <w:rFonts w:ascii="Calibri" w:eastAsia="Times New Roman" w:hAnsi="Calibri" w:cs="Calibri"/>
      <w:lang w:eastAsia="ar-SA"/>
    </w:rPr>
  </w:style>
  <w:style w:type="paragraph" w:customStyle="1" w:styleId="ConsPlusNormal">
    <w:name w:val="ConsPlusNormal"/>
    <w:rsid w:val="00FB60A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01">
    <w:name w:val="fontstyle01"/>
    <w:basedOn w:val="a0"/>
    <w:uiPriority w:val="99"/>
    <w:rsid w:val="003E07F6"/>
    <w:rPr>
      <w:rFonts w:ascii="TimesNewRomanPSMT" w:hAnsi="TimesNewRomanPSMT" w:cs="Times New Roman"/>
      <w:color w:val="000000"/>
      <w:sz w:val="32"/>
      <w:szCs w:val="32"/>
    </w:rPr>
  </w:style>
  <w:style w:type="paragraph" w:customStyle="1" w:styleId="21">
    <w:name w:val="Основной текст 21"/>
    <w:basedOn w:val="a"/>
    <w:rsid w:val="00614959"/>
    <w:pPr>
      <w:suppressAutoHyphens w:val="0"/>
      <w:spacing w:after="0" w:line="240" w:lineRule="auto"/>
      <w:ind w:firstLine="567"/>
      <w:jc w:val="both"/>
    </w:pPr>
    <w:rPr>
      <w:rFonts w:ascii="Times New Roman" w:hAnsi="Times New Roman" w:cs="Times New Roman"/>
      <w:color w:val="auto"/>
      <w:sz w:val="28"/>
      <w:szCs w:val="20"/>
      <w:lang w:eastAsia="zh-CN"/>
    </w:rPr>
  </w:style>
  <w:style w:type="paragraph" w:styleId="a5">
    <w:name w:val="List Paragraph"/>
    <w:basedOn w:val="a"/>
    <w:uiPriority w:val="99"/>
    <w:qFormat/>
    <w:rsid w:val="00E11757"/>
    <w:pPr>
      <w:suppressAutoHyphens w:val="0"/>
      <w:ind w:left="720"/>
      <w:contextualSpacing/>
    </w:pPr>
    <w:rPr>
      <w:rFonts w:asciiTheme="minorHAnsi" w:eastAsiaTheme="minorHAnsi" w:hAnsiTheme="minorHAnsi" w:cstheme="minorBidi"/>
      <w:color w:val="auto"/>
      <w:lang w:eastAsia="en-US"/>
    </w:rPr>
  </w:style>
  <w:style w:type="character" w:customStyle="1" w:styleId="apple-converted-space">
    <w:name w:val="apple-converted-space"/>
    <w:rsid w:val="00036E84"/>
  </w:style>
  <w:style w:type="paragraph" w:styleId="a6">
    <w:name w:val="Normal (Web)"/>
    <w:basedOn w:val="a"/>
    <w:unhideWhenUsed/>
    <w:rsid w:val="00036E84"/>
    <w:pPr>
      <w:suppressAutoHyphens w:val="0"/>
      <w:spacing w:before="100" w:beforeAutospacing="1" w:after="100" w:afterAutospacing="1" w:line="240" w:lineRule="auto"/>
    </w:pPr>
    <w:rPr>
      <w:rFonts w:ascii="Times New Roman" w:hAnsi="Times New Roman" w:cs="Times New Roman"/>
      <w:color w:val="auto"/>
      <w:sz w:val="24"/>
      <w:szCs w:val="24"/>
      <w:lang w:eastAsia="ru-RU"/>
    </w:rPr>
  </w:style>
  <w:style w:type="paragraph" w:customStyle="1" w:styleId="western">
    <w:name w:val="western"/>
    <w:basedOn w:val="a"/>
    <w:rsid w:val="008846A5"/>
    <w:pPr>
      <w:suppressAutoHyphens w:val="0"/>
      <w:spacing w:before="100" w:beforeAutospacing="1" w:after="119"/>
    </w:pPr>
    <w:rPr>
      <w:rFonts w:cs="Times New Roman"/>
      <w:color w:val="000000"/>
      <w:lang w:eastAsia="ru-RU"/>
    </w:rPr>
  </w:style>
  <w:style w:type="paragraph" w:styleId="a7">
    <w:name w:val="Balloon Text"/>
    <w:basedOn w:val="a"/>
    <w:link w:val="a8"/>
    <w:uiPriority w:val="99"/>
    <w:semiHidden/>
    <w:unhideWhenUsed/>
    <w:rsid w:val="008846A5"/>
    <w:pPr>
      <w:suppressAutoHyphens w:val="0"/>
      <w:spacing w:after="0" w:line="240" w:lineRule="auto"/>
    </w:pPr>
    <w:rPr>
      <w:rFonts w:ascii="Segoe UI" w:eastAsiaTheme="minorHAnsi" w:hAnsi="Segoe UI" w:cs="Segoe UI"/>
      <w:color w:val="auto"/>
      <w:sz w:val="18"/>
      <w:szCs w:val="18"/>
      <w:lang w:eastAsia="en-US"/>
    </w:rPr>
  </w:style>
  <w:style w:type="character" w:customStyle="1" w:styleId="a8">
    <w:name w:val="Текст выноски Знак"/>
    <w:basedOn w:val="a0"/>
    <w:link w:val="a7"/>
    <w:uiPriority w:val="99"/>
    <w:semiHidden/>
    <w:rsid w:val="008846A5"/>
    <w:rPr>
      <w:rFonts w:ascii="Segoe UI" w:hAnsi="Segoe UI" w:cs="Segoe UI"/>
      <w:sz w:val="18"/>
      <w:szCs w:val="18"/>
    </w:rPr>
  </w:style>
  <w:style w:type="paragraph" w:styleId="a9">
    <w:name w:val="Body Text"/>
    <w:basedOn w:val="a"/>
    <w:link w:val="aa"/>
    <w:rsid w:val="008846A5"/>
    <w:pPr>
      <w:autoSpaceDE w:val="0"/>
      <w:spacing w:after="140" w:line="288" w:lineRule="auto"/>
    </w:pPr>
    <w:rPr>
      <w:rFonts w:ascii="Times New Roman" w:eastAsia="Calibri" w:hAnsi="Times New Roman" w:cs="Times New Roman"/>
      <w:color w:val="auto"/>
      <w:sz w:val="20"/>
      <w:szCs w:val="20"/>
      <w:lang w:eastAsia="zh-CN"/>
    </w:rPr>
  </w:style>
  <w:style w:type="character" w:customStyle="1" w:styleId="aa">
    <w:name w:val="Основной текст Знак"/>
    <w:basedOn w:val="a0"/>
    <w:link w:val="a9"/>
    <w:rsid w:val="008846A5"/>
    <w:rPr>
      <w:rFonts w:ascii="Times New Roman" w:eastAsia="Calibri" w:hAnsi="Times New Roman" w:cs="Times New Roman"/>
      <w:sz w:val="20"/>
      <w:szCs w:val="20"/>
      <w:lang w:eastAsia="zh-CN"/>
    </w:rPr>
  </w:style>
  <w:style w:type="paragraph" w:customStyle="1" w:styleId="Standard">
    <w:name w:val="Standard"/>
    <w:rsid w:val="008846A5"/>
    <w:pPr>
      <w:widowControl w:val="0"/>
      <w:suppressAutoHyphens/>
      <w:spacing w:after="0" w:line="240" w:lineRule="auto"/>
      <w:textAlignment w:val="baseline"/>
    </w:pPr>
    <w:rPr>
      <w:rFonts w:ascii="Times New Roman" w:eastAsia="Times New Roman" w:hAnsi="Times New Roman" w:cs="Tahoma"/>
      <w:kern w:val="1"/>
      <w:sz w:val="24"/>
      <w:szCs w:val="24"/>
      <w:lang w:val="de-DE" w:eastAsia="ja-JP" w:bidi="fa-IR"/>
    </w:rPr>
  </w:style>
  <w:style w:type="paragraph" w:customStyle="1" w:styleId="ConsPlusTitle">
    <w:name w:val="ConsPlusTitle"/>
    <w:rsid w:val="008846A5"/>
    <w:pPr>
      <w:widowControl w:val="0"/>
      <w:autoSpaceDE w:val="0"/>
      <w:autoSpaceDN w:val="0"/>
      <w:spacing w:after="0" w:line="240" w:lineRule="auto"/>
    </w:pPr>
    <w:rPr>
      <w:rFonts w:ascii="Calibri" w:eastAsia="Times New Roman" w:hAnsi="Calibri" w:cs="Calibri"/>
      <w:b/>
      <w:szCs w:val="20"/>
      <w:lang w:eastAsia="ru-RU"/>
    </w:rPr>
  </w:style>
  <w:style w:type="paragraph" w:styleId="ab">
    <w:name w:val="Body Text Indent"/>
    <w:basedOn w:val="a"/>
    <w:link w:val="ac"/>
    <w:uiPriority w:val="99"/>
    <w:semiHidden/>
    <w:unhideWhenUsed/>
    <w:rsid w:val="006C09BE"/>
    <w:pPr>
      <w:spacing w:after="120"/>
      <w:ind w:left="283"/>
    </w:pPr>
  </w:style>
  <w:style w:type="character" w:customStyle="1" w:styleId="ac">
    <w:name w:val="Основной текст с отступом Знак"/>
    <w:basedOn w:val="a0"/>
    <w:link w:val="ab"/>
    <w:uiPriority w:val="99"/>
    <w:semiHidden/>
    <w:rsid w:val="006C09BE"/>
    <w:rPr>
      <w:rFonts w:ascii="Calibri" w:eastAsia="Times New Roman" w:hAnsi="Calibri" w:cs="Calibri"/>
      <w:color w:val="00000A"/>
      <w:lang w:eastAsia="ar-SA"/>
    </w:rPr>
  </w:style>
  <w:style w:type="paragraph" w:styleId="ad">
    <w:name w:val="header"/>
    <w:basedOn w:val="a"/>
    <w:link w:val="ae"/>
    <w:uiPriority w:val="99"/>
    <w:unhideWhenUsed/>
    <w:rsid w:val="00667AF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67AF5"/>
    <w:rPr>
      <w:rFonts w:ascii="Calibri" w:eastAsia="Times New Roman" w:hAnsi="Calibri" w:cs="Calibri"/>
      <w:color w:val="00000A"/>
      <w:lang w:eastAsia="ar-SA"/>
    </w:rPr>
  </w:style>
  <w:style w:type="paragraph" w:styleId="af">
    <w:name w:val="footer"/>
    <w:basedOn w:val="a"/>
    <w:link w:val="af0"/>
    <w:uiPriority w:val="99"/>
    <w:unhideWhenUsed/>
    <w:rsid w:val="00667AF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67AF5"/>
    <w:rPr>
      <w:rFonts w:ascii="Calibri" w:eastAsia="Times New Roman" w:hAnsi="Calibri" w:cs="Calibri"/>
      <w:color w:val="00000A"/>
      <w:lang w:eastAsia="ar-SA"/>
    </w:rPr>
  </w:style>
  <w:style w:type="table" w:styleId="af1">
    <w:name w:val="Table Grid"/>
    <w:basedOn w:val="a1"/>
    <w:uiPriority w:val="39"/>
    <w:rsid w:val="00D66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1">
    <w:name w:val="WW8Num2z1"/>
    <w:rsid w:val="00724E4C"/>
    <w:rPr>
      <w:rFonts w:ascii="Courier New" w:hAnsi="Courier New" w:cs="Courier New"/>
    </w:rPr>
  </w:style>
  <w:style w:type="paragraph" w:customStyle="1" w:styleId="11">
    <w:name w:val="Без интервала1"/>
    <w:rsid w:val="00890066"/>
    <w:pPr>
      <w:suppressAutoHyphens/>
      <w:spacing w:after="0" w:line="240" w:lineRule="auto"/>
    </w:pPr>
    <w:rPr>
      <w:rFonts w:ascii="Calibri" w:eastAsia="Times New Roman" w:hAnsi="Calibri" w:cs="Calibri"/>
      <w:kern w:val="1"/>
      <w:lang w:eastAsia="zh-CN"/>
    </w:rPr>
  </w:style>
  <w:style w:type="character" w:customStyle="1" w:styleId="10">
    <w:name w:val="Заголовок 1 Знак"/>
    <w:basedOn w:val="a0"/>
    <w:link w:val="1"/>
    <w:uiPriority w:val="9"/>
    <w:rsid w:val="00A76632"/>
    <w:rPr>
      <w:rFonts w:ascii="Times New Roman" w:eastAsia="Times New Roman" w:hAnsi="Times New Roman" w:cs="Times New Roman"/>
      <w:b/>
      <w:bCs/>
      <w:kern w:val="36"/>
      <w:sz w:val="48"/>
      <w:szCs w:val="48"/>
      <w:lang w:eastAsia="ru-RU"/>
    </w:rPr>
  </w:style>
  <w:style w:type="character" w:customStyle="1" w:styleId="s10">
    <w:name w:val="s_10"/>
    <w:rsid w:val="00A76632"/>
  </w:style>
  <w:style w:type="paragraph" w:customStyle="1" w:styleId="formattext">
    <w:name w:val="formattext"/>
    <w:basedOn w:val="a"/>
    <w:rsid w:val="00A76632"/>
    <w:pPr>
      <w:suppressAutoHyphens w:val="0"/>
      <w:spacing w:before="100" w:beforeAutospacing="1" w:after="100" w:afterAutospacing="1" w:line="240" w:lineRule="auto"/>
    </w:pPr>
    <w:rPr>
      <w:rFonts w:ascii="Times New Roman" w:hAnsi="Times New Roman" w:cs="Times New Roman"/>
      <w:color w:val="auto"/>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61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24832DBDADA689555A3CBCAD9422AD525C070EBD66062C7BD9984B9ECD30DF181478E57F05FP1H7J" TargetMode="External"/><Relationship Id="rId18" Type="http://schemas.openxmlformats.org/officeDocument/2006/relationships/hyperlink" Target="consultantplus://offline/ref=324832DBDADA689555A3CBCAD9422AD525C070EBD66062C7BD9984B9ECD30DF181478E54FF59P1HFJ" TargetMode="External"/><Relationship Id="rId26" Type="http://schemas.openxmlformats.org/officeDocument/2006/relationships/hyperlink" Target="consultantplus://offline/ref=F58764B4ED310948BD5C3651BDAED5B87633F4D63C541EAE4DA31036FA122BD10DBB107F9B178CP1gBK" TargetMode="External"/><Relationship Id="rId39" Type="http://schemas.openxmlformats.org/officeDocument/2006/relationships/hyperlink" Target="consultantplus://offline/ref=48CD1223392D55EF2BC17E96D2232562DC50CEF574F7F737AC97852599w5u6B" TargetMode="External"/><Relationship Id="rId21" Type="http://schemas.openxmlformats.org/officeDocument/2006/relationships/hyperlink" Target="consultantplus://offline/ref=324832DBDADA689555A3CBCAD9422AD525C070EBD66062C7BD9984B9ECD30DF181478E53FB56P1HEJ" TargetMode="External"/><Relationship Id="rId34" Type="http://schemas.openxmlformats.org/officeDocument/2006/relationships/hyperlink" Target="consultantplus://offline/ref=1E7A17C183EAF79E19A179CC7C1367338B4F5C786EDB471C1751405C53C72EC074AF944394A12A51C7D" TargetMode="External"/><Relationship Id="rId42" Type="http://schemas.openxmlformats.org/officeDocument/2006/relationships/hyperlink" Target="consultantplus://offline/ref=0DED2C596D007223C3D42469D354F7125370BEBDD47A0F43435D5782509EF0FCEED616579CE02234r858K" TargetMode="External"/><Relationship Id="rId47" Type="http://schemas.openxmlformats.org/officeDocument/2006/relationships/hyperlink" Target="consultantplus://offline/ref=6787AC4F57F11480D626805BCDD1F0C32D4AB5AA646995718452633FA702CEA0B5D8FBCB33B68B8BiAi4C" TargetMode="External"/><Relationship Id="rId50" Type="http://schemas.openxmlformats.org/officeDocument/2006/relationships/hyperlink" Target="consultantplus://offline/ref=0B0D698AA76BBFD98EBCB5964FEA9EABCDE7E40D1AA8094104777D7B256509B8B9CCD0B9ADEE32914EDDB71B3Ad4A0C" TargetMode="External"/><Relationship Id="rId55" Type="http://schemas.openxmlformats.org/officeDocument/2006/relationships/hyperlink" Target="http://zpp.rospotrebnadzor.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24832DBDADA689555A3CBCAD9422AD525C070EBD66062C7BD9984B9ECD30DF181478E54F95E1073PCHAJ" TargetMode="External"/><Relationship Id="rId20" Type="http://schemas.openxmlformats.org/officeDocument/2006/relationships/hyperlink" Target="consultantplus://offline/ref=324832DBDADA689555A3CBCAD9422AD525C070EBD66062C7BD9984B9ECD30DF181478E57F05AP1H4J" TargetMode="External"/><Relationship Id="rId29" Type="http://schemas.openxmlformats.org/officeDocument/2006/relationships/hyperlink" Target="consultantplus://offline/ref=8BF0F1F371D40780FE91B5FC488D3A5FA9659C200D25AA78BB1B3C09103F6A69319F1E2BA73CE111L150C" TargetMode="External"/><Relationship Id="rId41" Type="http://schemas.openxmlformats.org/officeDocument/2006/relationships/hyperlink" Target="consultantplus://offline/ref=30803021E9D9BBC0BB4B1067F1862D1102852D84BFB32D74486B88AFBF8AF03063C6D74FB7D239F67154604C44q3h1D" TargetMode="External"/><Relationship Id="rId54" Type="http://schemas.openxmlformats.org/officeDocument/2006/relationships/hyperlink" Target="consultantplus://offline/ref=D1D5FAB09B9C678B02FBD67844302729CF5130BFD16B71374E0193D7390C04969D7DEA629F7F255C2F09FDB0EEIAf7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24832DBDADA689555A3CBCAD9422AD525C672EEDE6062C7BD9984B9ECPDH3J" TargetMode="External"/><Relationship Id="rId24" Type="http://schemas.openxmlformats.org/officeDocument/2006/relationships/hyperlink" Target="http://www.gosuslugi.ru" TargetMode="External"/><Relationship Id="rId32" Type="http://schemas.openxmlformats.org/officeDocument/2006/relationships/hyperlink" Target="consultantplus://offline/ref=8BF0F1F371D40780FE91B5FC488D3A5FA9659C200D25AA78BB1B3C09103F6A69319F1E2BA73DE510L152C" TargetMode="External"/><Relationship Id="rId37" Type="http://schemas.openxmlformats.org/officeDocument/2006/relationships/hyperlink" Target="consultantplus://offline/ref=BE96E96B261DFD710C836C4F1DF385995FF7FD4F4D1694860804444DDB17F99642E2D9BE560B1470KFK6J" TargetMode="External"/><Relationship Id="rId40" Type="http://schemas.openxmlformats.org/officeDocument/2006/relationships/hyperlink" Target="consultantplus://offline/ref=8C1F8D6004DDA5B349E0211B69C022C6D5A293B5D5D99FE9CF686709128DA37147CF31342918A124GEOAE" TargetMode="External"/><Relationship Id="rId45" Type="http://schemas.openxmlformats.org/officeDocument/2006/relationships/hyperlink" Target="consultantplus://offline/ref=9F2F06DC9929AD2801E4D88D273241A490764CF4D5AEA247BADEC37E8255425A9E07F8B12167E3BEN66FC" TargetMode="External"/><Relationship Id="rId53" Type="http://schemas.openxmlformats.org/officeDocument/2006/relationships/hyperlink" Target="consultantplus://offline/ref=B6C9AF6564402A4A95A78C1379C0DAB63065467655E39349B13410B5D49E7DBCD63EEF8808AFE825B31753B114v8eDC" TargetMode="External"/><Relationship Id="rId58" Type="http://schemas.openxmlformats.org/officeDocument/2006/relationships/hyperlink" Target="consultantplus://offline/ref=6CF49F6172576FAF33B764E79C05C9C5A2FE2061C97A28C94B35692083A2846A3A44AE915306BF637097E383B4848C8D0605D421475EE810vAm3J" TargetMode="External"/><Relationship Id="rId5" Type="http://schemas.openxmlformats.org/officeDocument/2006/relationships/webSettings" Target="webSettings.xml"/><Relationship Id="rId15" Type="http://schemas.openxmlformats.org/officeDocument/2006/relationships/hyperlink" Target="consultantplus://offline/ref=324832DBDADA689555A3CBCAD9422AD525C070EBD66062C7BD9984B9ECD30DF181478E54F95E1072PCHEJ" TargetMode="External"/><Relationship Id="rId23" Type="http://schemas.openxmlformats.org/officeDocument/2006/relationships/hyperlink" Target="consultantplus://offline/ref=A6E04F5E99C5B206DD83BCAD0CC7ED15E53A9993F17419011EC4220AE8FCC974E959967677F4x6Y1L" TargetMode="External"/><Relationship Id="rId28" Type="http://schemas.openxmlformats.org/officeDocument/2006/relationships/hyperlink" Target="consultantplus://offline/ref=8BF0F1F371D40780FE91B5FC488D3A5FA9659C200D25AA78BB1B3C09103F6A69319F1E2BA73CE218L150C" TargetMode="External"/><Relationship Id="rId36" Type="http://schemas.openxmlformats.org/officeDocument/2006/relationships/hyperlink" Target="consultantplus://offline/ref=AC52D96F7DCB8225BB247A2D131FF75A607BFA4A7A95F11C5213ADA2894637C1BAB9BBS32AI" TargetMode="External"/><Relationship Id="rId49" Type="http://schemas.openxmlformats.org/officeDocument/2006/relationships/hyperlink" Target="consultantplus://offline/ref=DBBFB98EBF43A2F148280C853256FF02E8295ECF48562178D6FE9E7EED6642743F5591C7110EDA197CF1A42193K0k0J" TargetMode="External"/><Relationship Id="rId57" Type="http://schemas.openxmlformats.org/officeDocument/2006/relationships/hyperlink" Target="consultantplus://offline/ref=6CF49F6172576FAF33B764E79C05C9C5A2FE2061C97A28C94B35692083A2846A3A44AE915306BE627597E383B4848C8D0605D421475EE810vAm3J" TargetMode="External"/><Relationship Id="rId61" Type="http://schemas.openxmlformats.org/officeDocument/2006/relationships/theme" Target="theme/theme1.xml"/><Relationship Id="rId10" Type="http://schemas.openxmlformats.org/officeDocument/2006/relationships/hyperlink" Target="consultantplus://offline/ref=55B3C8A003FAC214F3FC9C5AE18EA5BA13790C8EC63FE1F61387F80677A3x3B" TargetMode="External"/><Relationship Id="rId19" Type="http://schemas.openxmlformats.org/officeDocument/2006/relationships/hyperlink" Target="consultantplus://offline/ref=324832DBDADA689555A3CBCAD9422AD525C070EBD66062C7BD9984B9ECD30DF181478E57F05DP1H4J" TargetMode="External"/><Relationship Id="rId31" Type="http://schemas.openxmlformats.org/officeDocument/2006/relationships/hyperlink" Target="consultantplus://offline/ref=8BF0F1F371D40780FE91B5FC488D3A5FA9659C200D25AA78BB1B3C09103F6A69319F1E2BA73DE619L151C" TargetMode="External"/><Relationship Id="rId44" Type="http://schemas.openxmlformats.org/officeDocument/2006/relationships/hyperlink" Target="consultantplus://offline/ref=9F2F06DC9929AD2801E4D88D273241A4937F4AF6D4A1A247BADEC37E8255425A9E07F8B12167E0BAN663C" TargetMode="External"/><Relationship Id="rId52" Type="http://schemas.openxmlformats.org/officeDocument/2006/relationships/hyperlink" Target="consultantplus://offline/ref=C971FC1942F1D88AF1C4F2657B22C3E6962EE33290D3B570E949B9AD30B8905CE24EB59483E32B5CD021F1472BBCO6C"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5B3C8A003FAC214F3FC9C5AE18EA5BA13790C8EC63FE1F61387F80677333229E4C7733FBEB58BBFA0xCB" TargetMode="External"/><Relationship Id="rId14" Type="http://schemas.openxmlformats.org/officeDocument/2006/relationships/hyperlink" Target="consultantplus://offline/ref=324832DBDADA689555A3CBCAD9422AD525C070EBD66062C7BD9984B9ECD30DF181478E54F95E1071PCHFJ" TargetMode="External"/><Relationship Id="rId22" Type="http://schemas.openxmlformats.org/officeDocument/2006/relationships/hyperlink" Target="consultantplus://offline/ref=324832DBDADA689555A3CBCAD9422AD525C070EBD66062C7BD9984B9ECD30DF181478E57FF56P1H1J" TargetMode="External"/><Relationship Id="rId27" Type="http://schemas.openxmlformats.org/officeDocument/2006/relationships/hyperlink" Target="consultantplus://offline/ref=F452A08C53EC6A86312318524F51196EF2A5EBAD20E65364C76CBD6F813648C076E7D4d8I9K" TargetMode="External"/><Relationship Id="rId30" Type="http://schemas.openxmlformats.org/officeDocument/2006/relationships/hyperlink" Target="consultantplus://offline/ref=8BF0F1F371D40780FE91B5FC488D3A5FA9659C200D25AA78BB1B3C09103F6A69319F1E2BA73CE017L153C" TargetMode="External"/><Relationship Id="rId35" Type="http://schemas.openxmlformats.org/officeDocument/2006/relationships/hyperlink" Target="consultantplus://offline/ref=5D61A32E3135CD49D82F79B47128CECD74EC6F3566CF3860D2F329EBA6DDC1EF1C42FEVCS8D" TargetMode="External"/><Relationship Id="rId43" Type="http://schemas.openxmlformats.org/officeDocument/2006/relationships/hyperlink" Target="consultantplus://offline/ref=9F2F06DC9929AD2801E4D88D273241A490764CF4D5AEA247BADEC37E8255425A9E07F8B223N664C" TargetMode="External"/><Relationship Id="rId48" Type="http://schemas.openxmlformats.org/officeDocument/2006/relationships/hyperlink" Target="consultantplus://offline/ref=47C21857FF6F92AF89F979B9C681D9A781251A19C947859B93AB8227963AF25EEB4563B4810C2B3A1204A1819Dz828A" TargetMode="External"/><Relationship Id="rId56" Type="http://schemas.openxmlformats.org/officeDocument/2006/relationships/hyperlink" Target="consultantplus://offline/ref=6CF49F6172576FAF33B764E79C05C9C5A2FE2061C97A28C94B35692083A2846A2844F69D5202A1667282B5D2F1vDm8J" TargetMode="External"/><Relationship Id="rId8" Type="http://schemas.openxmlformats.org/officeDocument/2006/relationships/hyperlink" Target="consultantplus://offline/ref=A1E69FB7ADA16F03310702C0FE3C193A676F36812A33D99286BB33E487C8412957CA5A33CCD47F7Av1FED" TargetMode="External"/><Relationship Id="rId51" Type="http://schemas.openxmlformats.org/officeDocument/2006/relationships/hyperlink" Target="consultantplus://offline/ref=A55500F9EE94206F4C1909A7819BC07905F05819036E2A1B846189E1A7FC82D2CD9AEA55E46D4CAE43E9524983b0j9C" TargetMode="External"/><Relationship Id="rId3" Type="http://schemas.openxmlformats.org/officeDocument/2006/relationships/styles" Target="styles.xml"/><Relationship Id="rId12" Type="http://schemas.openxmlformats.org/officeDocument/2006/relationships/hyperlink" Target="consultantplus://offline/ref=324832DBDADA689555A3CBCAD9422AD525C070EBD66062C7BD9984B9ECD30DF181478E50FB5DP1H5J" TargetMode="External"/><Relationship Id="rId17" Type="http://schemas.openxmlformats.org/officeDocument/2006/relationships/hyperlink" Target="consultantplus://offline/ref=324832DBDADA689555A3CBCAD9422AD525C070EBD66062C7BD9984B9ECD30DF181478E54F95A1676PCHFJ" TargetMode="External"/><Relationship Id="rId25" Type="http://schemas.openxmlformats.org/officeDocument/2006/relationships/hyperlink" Target="consultantplus://offline/ref=8B5C75CF7FBBAC5A274D953DF4C54215A7A072810716ABF3F93534B4902DF023B447334AE3C8C8B37B21B" TargetMode="External"/><Relationship Id="rId33" Type="http://schemas.openxmlformats.org/officeDocument/2006/relationships/hyperlink" Target="consultantplus://offline/ref=8BF0F1F371D40780FE91B5FC488D3A5FA9659C200D25AA78BB1B3C09103F6A69319F1E2BA73DE418L151C" TargetMode="External"/><Relationship Id="rId38" Type="http://schemas.openxmlformats.org/officeDocument/2006/relationships/hyperlink" Target="consultantplus://offline/ref=8C1F8D6004DDA5B349E0211B69C022C6D5A293B5D5D99FE9CF686709128DA37147CF31342918A124GEOAE" TargetMode="External"/><Relationship Id="rId46" Type="http://schemas.openxmlformats.org/officeDocument/2006/relationships/hyperlink" Target="consultantplus://offline/ref=A1E69FB7ADA16F03310702C0FE3C193A676F36812A33D99286BB33E487C8412957CA5A33CCD47F7Av1FED" TargetMode="External"/><Relationship Id="rId5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8B2E3-9BBD-4F57-8D2D-23387270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2157</TotalTime>
  <Pages>97</Pages>
  <Words>39188</Words>
  <Characters>223376</Characters>
  <Application>Microsoft Office Word</Application>
  <DocSecurity>0</DocSecurity>
  <Lines>1861</Lines>
  <Paragraphs>524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Таипова</dc:creator>
  <cp:keywords/>
  <dc:description/>
  <cp:lastModifiedBy>Таипова</cp:lastModifiedBy>
  <cp:revision>61</cp:revision>
  <cp:lastPrinted>2019-02-01T05:32:00Z</cp:lastPrinted>
  <dcterms:created xsi:type="dcterms:W3CDTF">2018-01-23T03:40:00Z</dcterms:created>
  <dcterms:modified xsi:type="dcterms:W3CDTF">2019-02-05T07:31:00Z</dcterms:modified>
</cp:coreProperties>
</file>